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A4D2F" w14:textId="664F44BB" w:rsidR="002D510D" w:rsidRDefault="002361BB">
      <w:pPr>
        <w:pStyle w:val="Heading2"/>
      </w:pPr>
      <w:r>
        <w:t>Lesson</w:t>
      </w:r>
      <w:r w:rsidR="00000000">
        <w:t xml:space="preserve"> 1: Foundations of Grant Writing </w:t>
      </w:r>
    </w:p>
    <w:p w14:paraId="382FDD2A" w14:textId="77777777" w:rsidR="002D510D" w:rsidRDefault="002D510D"/>
    <w:p w14:paraId="1F446CFA" w14:textId="77777777" w:rsidR="002D510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Activity–PLEASE PICK ONE. Choose whichever one will most advance the work of your organizational readiness.</w:t>
      </w:r>
    </w:p>
    <w:p w14:paraId="21A9370D" w14:textId="77777777" w:rsidR="002D510D" w:rsidRDefault="002D510D">
      <w:pPr>
        <w:rPr>
          <w:sz w:val="24"/>
          <w:szCs w:val="24"/>
        </w:rPr>
      </w:pPr>
    </w:p>
    <w:p w14:paraId="73B1A192" w14:textId="695593D6" w:rsidR="002D510D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To keep things organized, we suggest creating a folder on your computer called </w:t>
      </w:r>
      <w:r w:rsidR="002361BB">
        <w:rPr>
          <w:sz w:val="24"/>
          <w:szCs w:val="24"/>
        </w:rPr>
        <w:t>“</w:t>
      </w:r>
      <w:r>
        <w:rPr>
          <w:sz w:val="24"/>
          <w:szCs w:val="24"/>
        </w:rPr>
        <w:t xml:space="preserve">Grant Writing Skills </w:t>
      </w:r>
      <w:r w:rsidR="002361BB">
        <w:rPr>
          <w:sz w:val="24"/>
          <w:szCs w:val="24"/>
        </w:rPr>
        <w:t>Activities</w:t>
      </w:r>
      <w:r>
        <w:rPr>
          <w:sz w:val="24"/>
          <w:szCs w:val="24"/>
        </w:rPr>
        <w:t>” where you can save all your work in one place for easy access later.</w:t>
      </w:r>
    </w:p>
    <w:p w14:paraId="0090528F" w14:textId="77777777" w:rsidR="002D510D" w:rsidRDefault="002D510D">
      <w:pPr>
        <w:rPr>
          <w:sz w:val="24"/>
          <w:szCs w:val="24"/>
        </w:rPr>
      </w:pPr>
    </w:p>
    <w:p w14:paraId="3BBBD672" w14:textId="77777777" w:rsidR="002D510D" w:rsidRDefault="002D510D">
      <w:pPr>
        <w:rPr>
          <w:sz w:val="24"/>
          <w:szCs w:val="24"/>
        </w:rPr>
      </w:pPr>
    </w:p>
    <w:p w14:paraId="301EAA7C" w14:textId="77777777" w:rsidR="002D510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Draft a half-page organizational capacity statement highlighting your strengths and addressing potential challenges funders might notice.</w:t>
      </w:r>
    </w:p>
    <w:p w14:paraId="237F1889" w14:textId="77777777" w:rsidR="002D510D" w:rsidRDefault="002D510D">
      <w:pPr>
        <w:pBdr>
          <w:top w:val="nil"/>
          <w:left w:val="nil"/>
          <w:bottom w:val="nil"/>
          <w:right w:val="nil"/>
          <w:between w:val="nil"/>
        </w:pBdr>
      </w:pPr>
    </w:p>
    <w:p w14:paraId="5DDD102B" w14:textId="77777777" w:rsidR="002D510D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OR</w:t>
      </w:r>
    </w:p>
    <w:p w14:paraId="04C217A5" w14:textId="77777777" w:rsidR="002D510D" w:rsidRDefault="002D510D"/>
    <w:p w14:paraId="2511B623" w14:textId="77777777" w:rsidR="002D510D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Look at the </w:t>
      </w:r>
      <w:r>
        <w:rPr>
          <w:color w:val="000000"/>
        </w:rPr>
        <w:t xml:space="preserve">grant writing documentation readiness checklist below from Funding for </w:t>
      </w:r>
      <w:r>
        <w:t>Good. (</w:t>
      </w:r>
      <w:hyperlink r:id="rId8">
        <w:r>
          <w:rPr>
            <w:color w:val="1155CC"/>
            <w:u w:val="single"/>
          </w:rPr>
          <w:t>https://fundingforgood.org/grant-readiness-assessment/</w:t>
        </w:r>
      </w:hyperlink>
      <w:r>
        <w:rPr>
          <w:color w:val="000000"/>
        </w:rPr>
        <w:t>). How much of these</w:t>
      </w:r>
      <w:r>
        <w:t xml:space="preserve"> materials </w:t>
      </w:r>
      <w:r>
        <w:rPr>
          <w:color w:val="000000"/>
        </w:rPr>
        <w:t xml:space="preserve"> do you already have?</w:t>
      </w:r>
      <w:r>
        <w:t xml:space="preserve"> </w:t>
      </w:r>
      <w:r>
        <w:rPr>
          <w:color w:val="000000"/>
        </w:rPr>
        <w:t xml:space="preserve">Locate your current documentation when possible (for example, IRS determination letter, audited financials, board list, etc.) and identify what’s missing or will need updating as you </w:t>
      </w:r>
      <w:r>
        <w:t>prepare to write grant proposals. Don’t worry if you don’t have everything, will be discussing many of these as we move through the course!</w:t>
      </w:r>
    </w:p>
    <w:p w14:paraId="33852219" w14:textId="77777777" w:rsidR="002D510D" w:rsidRDefault="002D510D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14:paraId="1579FA91" w14:textId="77777777" w:rsidR="002D510D" w:rsidRDefault="00000000">
      <w:pPr>
        <w:rPr>
          <w:b/>
        </w:rPr>
      </w:pPr>
      <w:r>
        <w:rPr>
          <w:b/>
        </w:rPr>
        <w:t>1. Organizational Background</w:t>
      </w:r>
    </w:p>
    <w:p w14:paraId="038E4C38" w14:textId="77777777" w:rsidR="002D510D" w:rsidRDefault="00000000">
      <w:pPr>
        <w:numPr>
          <w:ilvl w:val="0"/>
          <w:numId w:val="4"/>
        </w:numPr>
      </w:pPr>
      <w:r>
        <w:t>History of the organization (narrative)</w:t>
      </w:r>
    </w:p>
    <w:p w14:paraId="050EB506" w14:textId="77777777" w:rsidR="002D510D" w:rsidRDefault="00000000">
      <w:pPr>
        <w:numPr>
          <w:ilvl w:val="0"/>
          <w:numId w:val="4"/>
        </w:numPr>
      </w:pPr>
      <w:r>
        <w:t xml:space="preserve">Year </w:t>
      </w:r>
      <w:proofErr w:type="gramStart"/>
      <w:r>
        <w:t>established</w:t>
      </w:r>
      <w:proofErr w:type="gramEnd"/>
    </w:p>
    <w:p w14:paraId="20434EE5" w14:textId="77777777" w:rsidR="002D510D" w:rsidRDefault="00000000">
      <w:pPr>
        <w:numPr>
          <w:ilvl w:val="0"/>
          <w:numId w:val="4"/>
        </w:numPr>
      </w:pPr>
      <w:r>
        <w:t>Mission, vision, and values statement</w:t>
      </w:r>
    </w:p>
    <w:p w14:paraId="51366502" w14:textId="77777777" w:rsidR="002D510D" w:rsidRDefault="00000000">
      <w:pPr>
        <w:numPr>
          <w:ilvl w:val="0"/>
          <w:numId w:val="4"/>
        </w:numPr>
      </w:pPr>
      <w:r>
        <w:t>Top organizational accomplishments over the last 3-5 years (narrative)</w:t>
      </w:r>
    </w:p>
    <w:p w14:paraId="2ECDD1F3" w14:textId="77777777" w:rsidR="002D510D" w:rsidRDefault="00000000">
      <w:pPr>
        <w:numPr>
          <w:ilvl w:val="0"/>
          <w:numId w:val="4"/>
        </w:numPr>
      </w:pPr>
      <w:r>
        <w:t>Organizational diversity statement and statistics</w:t>
      </w:r>
    </w:p>
    <w:p w14:paraId="28FC110C" w14:textId="77777777" w:rsidR="002D510D" w:rsidRDefault="002D510D"/>
    <w:p w14:paraId="6926D4EB" w14:textId="77777777" w:rsidR="002D510D" w:rsidRDefault="00000000">
      <w:pPr>
        <w:rPr>
          <w:b/>
        </w:rPr>
      </w:pPr>
      <w:r>
        <w:rPr>
          <w:b/>
        </w:rPr>
        <w:t>2. Tax Documents</w:t>
      </w:r>
    </w:p>
    <w:p w14:paraId="11C33A3A" w14:textId="77777777" w:rsidR="002D510D" w:rsidRDefault="00000000">
      <w:pPr>
        <w:numPr>
          <w:ilvl w:val="0"/>
          <w:numId w:val="3"/>
        </w:numPr>
      </w:pPr>
      <w:r>
        <w:t>IRS tax-exempt status letter</w:t>
      </w:r>
    </w:p>
    <w:p w14:paraId="099D8A68" w14:textId="77777777" w:rsidR="002D510D" w:rsidRDefault="00000000">
      <w:pPr>
        <w:numPr>
          <w:ilvl w:val="0"/>
          <w:numId w:val="3"/>
        </w:numPr>
      </w:pPr>
      <w:r>
        <w:t>Most recent 990</w:t>
      </w:r>
    </w:p>
    <w:p w14:paraId="7BD36842" w14:textId="77777777" w:rsidR="002D510D" w:rsidRDefault="00000000">
      <w:pPr>
        <w:numPr>
          <w:ilvl w:val="0"/>
          <w:numId w:val="3"/>
        </w:numPr>
      </w:pPr>
      <w:r>
        <w:t>Current year W-9</w:t>
      </w:r>
    </w:p>
    <w:p w14:paraId="785399D1" w14:textId="77777777" w:rsidR="002D510D" w:rsidRDefault="002D510D"/>
    <w:p w14:paraId="3A40F238" w14:textId="77777777" w:rsidR="002D510D" w:rsidRDefault="00000000">
      <w:pPr>
        <w:rPr>
          <w:b/>
        </w:rPr>
      </w:pPr>
      <w:r>
        <w:rPr>
          <w:b/>
        </w:rPr>
        <w:t>3. Financial Information</w:t>
      </w:r>
    </w:p>
    <w:p w14:paraId="68991B98" w14:textId="77777777" w:rsidR="002D510D" w:rsidRDefault="00000000">
      <w:pPr>
        <w:numPr>
          <w:ilvl w:val="0"/>
          <w:numId w:val="5"/>
        </w:numPr>
      </w:pPr>
      <w:r>
        <w:t>Detailed organizational budget for the current fiscal year</w:t>
      </w:r>
    </w:p>
    <w:p w14:paraId="54C47A79" w14:textId="77777777" w:rsidR="002D510D" w:rsidRDefault="00000000">
      <w:pPr>
        <w:numPr>
          <w:ilvl w:val="0"/>
          <w:numId w:val="5"/>
        </w:numPr>
      </w:pPr>
      <w:r>
        <w:t>Most recent audit</w:t>
      </w:r>
    </w:p>
    <w:p w14:paraId="109B4F26" w14:textId="77777777" w:rsidR="002D510D" w:rsidRDefault="00000000">
      <w:pPr>
        <w:numPr>
          <w:ilvl w:val="0"/>
          <w:numId w:val="5"/>
        </w:numPr>
      </w:pPr>
      <w:r>
        <w:t>Financial statement for most recently completed fiscal year (if the audit is not yet available)</w:t>
      </w:r>
    </w:p>
    <w:p w14:paraId="31381A74" w14:textId="77777777" w:rsidR="002D510D" w:rsidRDefault="002D510D">
      <w:pPr>
        <w:ind w:left="720"/>
      </w:pPr>
    </w:p>
    <w:p w14:paraId="505BB014" w14:textId="77777777" w:rsidR="002D510D" w:rsidRDefault="00000000">
      <w:pPr>
        <w:rPr>
          <w:b/>
        </w:rPr>
      </w:pPr>
      <w:r>
        <w:rPr>
          <w:b/>
        </w:rPr>
        <w:lastRenderedPageBreak/>
        <w:t>4.  Governance</w:t>
      </w:r>
    </w:p>
    <w:p w14:paraId="687EC43B" w14:textId="77777777" w:rsidR="002D510D" w:rsidRDefault="00000000">
      <w:pPr>
        <w:numPr>
          <w:ilvl w:val="0"/>
          <w:numId w:val="1"/>
        </w:numPr>
      </w:pPr>
      <w:r>
        <w:t>Board of directors list (including affiliations and contact information)</w:t>
      </w:r>
    </w:p>
    <w:p w14:paraId="623B0AE3" w14:textId="77777777" w:rsidR="002D510D" w:rsidRDefault="00000000">
      <w:pPr>
        <w:numPr>
          <w:ilvl w:val="0"/>
          <w:numId w:val="1"/>
        </w:numPr>
      </w:pPr>
      <w:r>
        <w:t>Organizational chart</w:t>
      </w:r>
    </w:p>
    <w:p w14:paraId="0E1D7F2F" w14:textId="77777777" w:rsidR="002D510D" w:rsidRDefault="00000000">
      <w:pPr>
        <w:numPr>
          <w:ilvl w:val="0"/>
          <w:numId w:val="1"/>
        </w:numPr>
      </w:pPr>
      <w:r>
        <w:t>By-laws, conflict of interest policy, and non-discrimination policy</w:t>
      </w:r>
    </w:p>
    <w:p w14:paraId="1CA4E3F3" w14:textId="77777777" w:rsidR="002D510D" w:rsidRDefault="00000000">
      <w:pPr>
        <w:numPr>
          <w:ilvl w:val="0"/>
          <w:numId w:val="1"/>
        </w:numPr>
      </w:pPr>
      <w:r>
        <w:t>Current strategic plan</w:t>
      </w:r>
    </w:p>
    <w:p w14:paraId="7CC9ABC1" w14:textId="77777777" w:rsidR="002D510D" w:rsidRDefault="00000000">
      <w:r>
        <w:t xml:space="preserve"> </w:t>
      </w:r>
    </w:p>
    <w:p w14:paraId="5FCEFA15" w14:textId="77777777" w:rsidR="002D510D" w:rsidRDefault="00000000">
      <w:pPr>
        <w:rPr>
          <w:b/>
        </w:rPr>
      </w:pPr>
      <w:r>
        <w:rPr>
          <w:b/>
        </w:rPr>
        <w:t>5.  Program/Project Information</w:t>
      </w:r>
    </w:p>
    <w:p w14:paraId="225CD1EB" w14:textId="77777777" w:rsidR="002D510D" w:rsidRDefault="00000000">
      <w:pPr>
        <w:numPr>
          <w:ilvl w:val="0"/>
          <w:numId w:val="7"/>
        </w:numPr>
      </w:pPr>
      <w:r>
        <w:t>Detailed program or project description</w:t>
      </w:r>
    </w:p>
    <w:p w14:paraId="5DEDF97D" w14:textId="77777777" w:rsidR="002D510D" w:rsidRDefault="00000000">
      <w:pPr>
        <w:numPr>
          <w:ilvl w:val="0"/>
          <w:numId w:val="7"/>
        </w:numPr>
      </w:pPr>
      <w:r>
        <w:t>Measurable goals and metrics for the current year</w:t>
      </w:r>
    </w:p>
    <w:p w14:paraId="0D891771" w14:textId="77777777" w:rsidR="002D510D" w:rsidRDefault="00000000">
      <w:pPr>
        <w:numPr>
          <w:ilvl w:val="0"/>
          <w:numId w:val="7"/>
        </w:numPr>
      </w:pPr>
      <w:r>
        <w:t>Outcomes and metrics for the previous year (for example, number of clients served)</w:t>
      </w:r>
    </w:p>
    <w:p w14:paraId="5F54F429" w14:textId="77777777" w:rsidR="002D510D" w:rsidRDefault="002D510D"/>
    <w:p w14:paraId="5927A5E1" w14:textId="77777777" w:rsidR="002D510D" w:rsidRDefault="00000000">
      <w:pPr>
        <w:rPr>
          <w:b/>
        </w:rPr>
      </w:pPr>
      <w:r>
        <w:rPr>
          <w:b/>
        </w:rPr>
        <w:t>6.  Other</w:t>
      </w:r>
    </w:p>
    <w:p w14:paraId="61139289" w14:textId="77777777" w:rsidR="002D510D" w:rsidRDefault="00000000">
      <w:pPr>
        <w:numPr>
          <w:ilvl w:val="0"/>
          <w:numId w:val="2"/>
        </w:numPr>
      </w:pPr>
      <w:r>
        <w:t>Letters of support from key partners</w:t>
      </w:r>
    </w:p>
    <w:p w14:paraId="46E97DE4" w14:textId="77777777" w:rsidR="002D510D" w:rsidRDefault="00000000">
      <w:pPr>
        <w:numPr>
          <w:ilvl w:val="0"/>
          <w:numId w:val="2"/>
        </w:numPr>
      </w:pPr>
      <w:r>
        <w:t>Percentage board members who give annually</w:t>
      </w:r>
    </w:p>
    <w:p w14:paraId="068F71CB" w14:textId="77777777" w:rsidR="002D510D" w:rsidRDefault="00000000">
      <w:pPr>
        <w:numPr>
          <w:ilvl w:val="0"/>
          <w:numId w:val="2"/>
        </w:numPr>
      </w:pPr>
      <w:r>
        <w:t>Solicitation license (where applicable)</w:t>
      </w:r>
    </w:p>
    <w:p w14:paraId="480D23AE" w14:textId="77777777" w:rsidR="002D510D" w:rsidRDefault="002D510D"/>
    <w:sectPr w:rsidR="002D510D">
      <w:headerReference w:type="default" r:id="rId9"/>
      <w:headerReference w:type="first" r:id="rId10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92CAC" w14:textId="77777777" w:rsidR="00F32299" w:rsidRDefault="00F32299">
      <w:r>
        <w:separator/>
      </w:r>
    </w:p>
  </w:endnote>
  <w:endnote w:type="continuationSeparator" w:id="0">
    <w:p w14:paraId="2F7A9B00" w14:textId="77777777" w:rsidR="00F32299" w:rsidRDefault="00F3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default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A0450" w14:textId="77777777" w:rsidR="00F32299" w:rsidRDefault="00F32299">
      <w:r>
        <w:separator/>
      </w:r>
    </w:p>
  </w:footnote>
  <w:footnote w:type="continuationSeparator" w:id="0">
    <w:p w14:paraId="08826886" w14:textId="77777777" w:rsidR="00F32299" w:rsidRDefault="00F32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6760D" w14:textId="77777777" w:rsidR="002D510D" w:rsidRDefault="002D510D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CCE7" w14:textId="77777777" w:rsidR="002D510D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143779F5" wp14:editId="2F4E560A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A64D2"/>
    <w:multiLevelType w:val="multilevel"/>
    <w:tmpl w:val="469C3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875FD1"/>
    <w:multiLevelType w:val="multilevel"/>
    <w:tmpl w:val="5C3E54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F066261"/>
    <w:multiLevelType w:val="multilevel"/>
    <w:tmpl w:val="BA1A29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B701CC"/>
    <w:multiLevelType w:val="multilevel"/>
    <w:tmpl w:val="463011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BD345F"/>
    <w:multiLevelType w:val="multilevel"/>
    <w:tmpl w:val="C978AC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4232EB"/>
    <w:multiLevelType w:val="multilevel"/>
    <w:tmpl w:val="4BD220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3111251"/>
    <w:multiLevelType w:val="multilevel"/>
    <w:tmpl w:val="D6E0EA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3496268">
    <w:abstractNumId w:val="4"/>
  </w:num>
  <w:num w:numId="2" w16cid:durableId="621346848">
    <w:abstractNumId w:val="2"/>
  </w:num>
  <w:num w:numId="3" w16cid:durableId="384720521">
    <w:abstractNumId w:val="5"/>
  </w:num>
  <w:num w:numId="4" w16cid:durableId="1705255806">
    <w:abstractNumId w:val="3"/>
  </w:num>
  <w:num w:numId="5" w16cid:durableId="858933560">
    <w:abstractNumId w:val="0"/>
  </w:num>
  <w:num w:numId="6" w16cid:durableId="878392760">
    <w:abstractNumId w:val="6"/>
  </w:num>
  <w:num w:numId="7" w16cid:durableId="552354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0D"/>
    <w:rsid w:val="002361BB"/>
    <w:rsid w:val="002D510D"/>
    <w:rsid w:val="00F3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353A"/>
  <w15:docId w15:val="{4EB7D568-B09B-49B0-A0CE-7BE34CBF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ingforgood.org/grant-readiness-assessmen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YBG6gHSv/q5bWVPcWjW7xDpPQA==">CgMxLjA4AHIhMWF1UWswbzFkUXRTaURPQnhNMkxsN1BoZFdKc2FVa3pf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2026-06-22T20:51:00Z</dcterms:created>
  <dcterms:modified xsi:type="dcterms:W3CDTF">2026-06-22T20:51:00Z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