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2FA00" w14:textId="0E98001A" w:rsidR="00072F39" w:rsidRDefault="001959BC">
      <w:pPr>
        <w:pStyle w:val="Heading2"/>
      </w:pPr>
      <w:r>
        <w:t>Lesson</w:t>
      </w:r>
      <w:r w:rsidR="00000000">
        <w:t xml:space="preserve"> 4: AI Tools For Grant Writers</w:t>
      </w:r>
    </w:p>
    <w:p w14:paraId="0FDD9B22" w14:textId="77777777" w:rsidR="00072F39" w:rsidRDefault="00072F39"/>
    <w:p w14:paraId="4395259E" w14:textId="77777777" w:rsidR="00072F39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 – PLEASE PICK ONE. Choose whichever one will most advance the work of your organizational readiness.</w:t>
      </w:r>
    </w:p>
    <w:p w14:paraId="0CB57EF1" w14:textId="77777777" w:rsidR="00072F39" w:rsidRDefault="00072F39">
      <w:pPr>
        <w:rPr>
          <w:sz w:val="24"/>
          <w:szCs w:val="24"/>
        </w:rPr>
      </w:pPr>
    </w:p>
    <w:p w14:paraId="29D3A6EA" w14:textId="4ECC957E" w:rsidR="00072F39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To keep things organized, we suggest creating a folder on your computer called “Grant Writing Skills </w:t>
      </w:r>
      <w:r w:rsidR="001959BC">
        <w:rPr>
          <w:sz w:val="24"/>
          <w:szCs w:val="24"/>
        </w:rPr>
        <w:t>Activities</w:t>
      </w:r>
      <w:r>
        <w:rPr>
          <w:sz w:val="24"/>
          <w:szCs w:val="24"/>
        </w:rPr>
        <w:t>” where you can save all your work in one place for easy access later.</w:t>
      </w:r>
    </w:p>
    <w:p w14:paraId="37B71DCC" w14:textId="77777777" w:rsidR="00072F39" w:rsidRDefault="00072F39">
      <w:pPr>
        <w:rPr>
          <w:b/>
          <w:sz w:val="28"/>
          <w:szCs w:val="28"/>
        </w:rPr>
      </w:pPr>
    </w:p>
    <w:p w14:paraId="06FEFD32" w14:textId="77777777" w:rsidR="00072F39" w:rsidRDefault="00072F39">
      <w:pPr>
        <w:rPr>
          <w:b/>
          <w:sz w:val="28"/>
          <w:szCs w:val="28"/>
        </w:rPr>
      </w:pPr>
    </w:p>
    <w:p w14:paraId="7F4411B8" w14:textId="77777777" w:rsidR="00072F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Develop several prompts you would use in an AI chatbot to help you automate various parts of the grant process.</w:t>
      </w:r>
    </w:p>
    <w:p w14:paraId="7168C6A3" w14:textId="77777777" w:rsidR="00072F39" w:rsidRDefault="00072F39"/>
    <w:p w14:paraId="5B9952B9" w14:textId="77777777" w:rsidR="00072F39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OR </w:t>
      </w:r>
    </w:p>
    <w:p w14:paraId="2407789F" w14:textId="77777777" w:rsidR="00072F39" w:rsidRDefault="00072F39"/>
    <w:p w14:paraId="4DAB3770" w14:textId="5F0191BA" w:rsidR="00072F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Find 2 or 3 AI policies for nonprofit organizations, if possible, those that </w:t>
      </w:r>
      <w:r w:rsidR="00F00ED2">
        <w:rPr>
          <w:color w:val="000000"/>
        </w:rPr>
        <w:t xml:space="preserve">operate in your domain (e.g., food security, housing, </w:t>
      </w:r>
      <w:proofErr w:type="spellStart"/>
      <w:r w:rsidR="00F00ED2">
        <w:rPr>
          <w:color w:val="000000"/>
        </w:rPr>
        <w:t>etc</w:t>
      </w:r>
      <w:proofErr w:type="spellEnd"/>
      <w:r w:rsidR="00F00ED2">
        <w:rPr>
          <w:color w:val="000000"/>
        </w:rPr>
        <w:t>)</w:t>
      </w:r>
      <w:r>
        <w:rPr>
          <w:color w:val="000000"/>
        </w:rPr>
        <w:t>. Use these as inspiration to create an AI policy for your organization.</w:t>
      </w:r>
    </w:p>
    <w:p w14:paraId="3C7AAF0F" w14:textId="77777777" w:rsidR="00072F39" w:rsidRDefault="00072F39"/>
    <w:sectPr w:rsidR="00072F39">
      <w:headerReference w:type="default" r:id="rId8"/>
      <w:headerReference w:type="first" r:id="rId9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F0C3C" w14:textId="77777777" w:rsidR="00113B8F" w:rsidRDefault="00113B8F">
      <w:r>
        <w:separator/>
      </w:r>
    </w:p>
  </w:endnote>
  <w:endnote w:type="continuationSeparator" w:id="0">
    <w:p w14:paraId="1EF0D23F" w14:textId="77777777" w:rsidR="00113B8F" w:rsidRDefault="0011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Book Antiqu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19A2B" w14:textId="77777777" w:rsidR="00113B8F" w:rsidRDefault="00113B8F">
      <w:r>
        <w:separator/>
      </w:r>
    </w:p>
  </w:footnote>
  <w:footnote w:type="continuationSeparator" w:id="0">
    <w:p w14:paraId="3A6B1FA8" w14:textId="77777777" w:rsidR="00113B8F" w:rsidRDefault="00113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D960" w14:textId="77777777" w:rsidR="00072F39" w:rsidRDefault="00072F39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75015" w14:textId="77777777" w:rsidR="00072F39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14CDFE6E" wp14:editId="3DA6724A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42331"/>
    <w:multiLevelType w:val="multilevel"/>
    <w:tmpl w:val="A2204B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677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F39"/>
    <w:rsid w:val="00072F39"/>
    <w:rsid w:val="00113B8F"/>
    <w:rsid w:val="001959BC"/>
    <w:rsid w:val="00DD172E"/>
    <w:rsid w:val="00F0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D1267"/>
  <w15:docId w15:val="{2797E86F-1217-42F4-9ED6-9D39970A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LaY+EZ01yxIoFQPpmoZJMME6/w==">CgMxLjA4AHIhMXVtOWJ3VWxJNTZOZ2xyQUFldTZaUFZJRElIUG45bFQ2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2026-06-23T19:01:00Z</dcterms:created>
  <dcterms:modified xsi:type="dcterms:W3CDTF">2026-06-23T19:01:00Z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