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0E5F" w14:textId="7910587F" w:rsidR="004034C5" w:rsidRDefault="00682123">
      <w:pPr>
        <w:pStyle w:val="Heading2"/>
      </w:pPr>
      <w:r>
        <w:t>Lesson</w:t>
      </w:r>
      <w:r w:rsidR="00000000">
        <w:t xml:space="preserve"> 9: Writing Effective Proposals </w:t>
      </w:r>
    </w:p>
    <w:p w14:paraId="2F74FDBF" w14:textId="77777777" w:rsidR="004034C5" w:rsidRDefault="004034C5"/>
    <w:p w14:paraId="36375ACF" w14:textId="77777777" w:rsidR="004034C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114A72AA" w14:textId="77777777" w:rsidR="004034C5" w:rsidRDefault="004034C5">
      <w:pPr>
        <w:rPr>
          <w:sz w:val="24"/>
          <w:szCs w:val="24"/>
        </w:rPr>
      </w:pPr>
    </w:p>
    <w:p w14:paraId="701D8C84" w14:textId="330A9FBF" w:rsidR="004034C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682123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38A49CF7" w14:textId="77777777" w:rsidR="004034C5" w:rsidRDefault="004034C5">
      <w:pPr>
        <w:rPr>
          <w:b/>
          <w:sz w:val="28"/>
          <w:szCs w:val="28"/>
        </w:rPr>
      </w:pPr>
    </w:p>
    <w:p w14:paraId="1E2670B2" w14:textId="77777777" w:rsidR="004034C5" w:rsidRDefault="004034C5">
      <w:pPr>
        <w:rPr>
          <w:b/>
          <w:sz w:val="28"/>
          <w:szCs w:val="28"/>
        </w:rPr>
      </w:pPr>
    </w:p>
    <w:p w14:paraId="43BE22A6" w14:textId="77777777" w:rsidR="004034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Take a (successful or unsuccessful) grant application you've written before (or a colleague's application from the same organization) and rewrite the </w:t>
      </w:r>
      <w:r>
        <w:rPr>
          <w:b/>
          <w:color w:val="000000"/>
        </w:rPr>
        <w:t>need statement</w:t>
      </w:r>
      <w:r>
        <w:rPr>
          <w:color w:val="000000"/>
        </w:rPr>
        <w:t xml:space="preserve"> using the narrative techniques learned. Focus on creating a compelling opening paragraph that hooks the reader while presenting credible evidence. Compare the before and after---which do you prefer?</w:t>
      </w:r>
    </w:p>
    <w:p w14:paraId="704406CE" w14:textId="77777777" w:rsidR="004034C5" w:rsidRDefault="004034C5"/>
    <w:p w14:paraId="7CC5F821" w14:textId="77777777" w:rsidR="004034C5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51CD0E63" w14:textId="77777777" w:rsidR="004034C5" w:rsidRDefault="004034C5"/>
    <w:p w14:paraId="42ADC44E" w14:textId="77777777" w:rsidR="004034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Create a proposal outline that you can use as a template for grants by adding grant-specific information later. Be sure to include space for narrative storytelling.</w:t>
      </w:r>
    </w:p>
    <w:p w14:paraId="1F50C419" w14:textId="77777777" w:rsidR="004034C5" w:rsidRDefault="004034C5"/>
    <w:sectPr w:rsidR="004034C5">
      <w:headerReference w:type="default" r:id="rId8"/>
      <w:headerReference w:type="first" r:id="rId9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C5D5C" w14:textId="77777777" w:rsidR="00FD7849" w:rsidRDefault="00FD7849">
      <w:r>
        <w:separator/>
      </w:r>
    </w:p>
  </w:endnote>
  <w:endnote w:type="continuationSeparator" w:id="0">
    <w:p w14:paraId="7CCF3C38" w14:textId="77777777" w:rsidR="00FD7849" w:rsidRDefault="00FD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929C8" w14:textId="77777777" w:rsidR="00FD7849" w:rsidRDefault="00FD7849">
      <w:r>
        <w:separator/>
      </w:r>
    </w:p>
  </w:footnote>
  <w:footnote w:type="continuationSeparator" w:id="0">
    <w:p w14:paraId="392FC7E0" w14:textId="77777777" w:rsidR="00FD7849" w:rsidRDefault="00FD7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E213" w14:textId="77777777" w:rsidR="004034C5" w:rsidRDefault="004034C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6FF1F" w14:textId="77777777" w:rsidR="004034C5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573956BA" wp14:editId="4DC10246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BF5540"/>
    <w:multiLevelType w:val="multilevel"/>
    <w:tmpl w:val="8BA6FA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4C5"/>
    <w:rsid w:val="004034C5"/>
    <w:rsid w:val="00682123"/>
    <w:rsid w:val="00FD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4D75"/>
  <w15:docId w15:val="{A17C5C1B-314F-46E0-AD46-AA8F83D2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3XBX1FfeiaFlC3F6lAgGE/e9Gw==">CgMxLjA4AHIhMWdYdGZpb1M5LXVYUkl5aVVWa0YxMV9nUzBiYWhPWjFr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2026-06-23T19:09:00Z</dcterms:created>
  <dcterms:modified xsi:type="dcterms:W3CDTF">2026-06-23T19:09:00Z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