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CEC8" w14:textId="77777777" w:rsidR="006B294D" w:rsidRPr="00696AB3" w:rsidRDefault="00000000">
      <w:pPr>
        <w:pStyle w:val="BodyText"/>
        <w:spacing w:before="61"/>
        <w:ind w:left="0" w:firstLine="0"/>
        <w:jc w:val="center"/>
        <w:rPr>
          <w:rFonts w:ascii="Aptos" w:hAnsi="Aptos"/>
        </w:rPr>
      </w:pPr>
      <w:r w:rsidRPr="00696AB3">
        <w:rPr>
          <w:rFonts w:ascii="Aptos" w:hAnsi="Aptos"/>
        </w:rPr>
        <w:t>AUTOIMMUNE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DISORDER: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  <w:spacing w:val="-4"/>
        </w:rPr>
        <w:t>LUPUS</w:t>
      </w:r>
    </w:p>
    <w:p w14:paraId="1A0F8821" w14:textId="77777777" w:rsidR="006B294D" w:rsidRPr="00696AB3" w:rsidRDefault="00000000">
      <w:pPr>
        <w:pStyle w:val="BodyText"/>
        <w:spacing w:before="204" w:line="278" w:lineRule="auto"/>
        <w:ind w:left="340" w:right="340" w:hanging="6"/>
        <w:jc w:val="center"/>
        <w:rPr>
          <w:rFonts w:ascii="Aptos" w:hAnsi="Aptos"/>
        </w:rPr>
      </w:pPr>
      <w:r w:rsidRPr="00696AB3">
        <w:rPr>
          <w:rFonts w:ascii="Aptos" w:hAnsi="Aptos"/>
        </w:rPr>
        <w:t>To help children who have been diagnosed with the autoimmune disorder of Lupus, it is imperative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to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first</w:t>
      </w:r>
      <w:r w:rsidRPr="00696AB3">
        <w:rPr>
          <w:rFonts w:ascii="Aptos" w:hAnsi="Aptos"/>
          <w:spacing w:val="-6"/>
        </w:rPr>
        <w:t xml:space="preserve"> </w:t>
      </w:r>
      <w:r w:rsidRPr="00696AB3">
        <w:rPr>
          <w:rFonts w:ascii="Aptos" w:hAnsi="Aptos"/>
        </w:rPr>
        <w:t>understand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the</w:t>
      </w:r>
      <w:r w:rsidRPr="00696AB3">
        <w:rPr>
          <w:rFonts w:ascii="Aptos" w:hAnsi="Aptos"/>
          <w:spacing w:val="-6"/>
        </w:rPr>
        <w:t xml:space="preserve"> </w:t>
      </w:r>
      <w:r w:rsidRPr="00696AB3">
        <w:rPr>
          <w:rFonts w:ascii="Aptos" w:hAnsi="Aptos"/>
        </w:rPr>
        <w:t>4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types,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the</w:t>
      </w:r>
      <w:r w:rsidRPr="00696AB3">
        <w:rPr>
          <w:rFonts w:ascii="Aptos" w:hAnsi="Aptos"/>
          <w:spacing w:val="-6"/>
        </w:rPr>
        <w:t xml:space="preserve"> </w:t>
      </w:r>
      <w:r w:rsidRPr="00696AB3">
        <w:rPr>
          <w:rFonts w:ascii="Aptos" w:hAnsi="Aptos"/>
        </w:rPr>
        <w:t>myths,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ways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to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combat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them,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some</w:t>
      </w:r>
      <w:r w:rsidRPr="00696AB3">
        <w:rPr>
          <w:rFonts w:ascii="Aptos" w:hAnsi="Aptos"/>
          <w:spacing w:val="-6"/>
        </w:rPr>
        <w:t xml:space="preserve"> </w:t>
      </w:r>
      <w:r w:rsidRPr="00696AB3">
        <w:rPr>
          <w:rFonts w:ascii="Aptos" w:hAnsi="Aptos"/>
        </w:rPr>
        <w:t>common treatments, and resources that can be of aid in the school setting.</w:t>
      </w:r>
    </w:p>
    <w:p w14:paraId="60E619AD" w14:textId="77777777" w:rsidR="006B294D" w:rsidRPr="00696AB3" w:rsidRDefault="00000000">
      <w:pPr>
        <w:pStyle w:val="BodyText"/>
        <w:spacing w:before="165"/>
        <w:ind w:left="0" w:firstLine="0"/>
        <w:rPr>
          <w:rFonts w:ascii="Aptos" w:hAnsi="Aptos"/>
        </w:rPr>
      </w:pPr>
      <w:r w:rsidRPr="00696AB3">
        <w:rPr>
          <w:rFonts w:ascii="Aptos" w:hAnsi="Aptos"/>
        </w:rPr>
        <w:t>Four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Types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of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Lupus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  <w:spacing w:val="-5"/>
        </w:rPr>
        <w:t>(7)</w:t>
      </w:r>
    </w:p>
    <w:p w14:paraId="7673EAD2" w14:textId="77777777" w:rsidR="006B294D" w:rsidRPr="00696AB3" w:rsidRDefault="00000000">
      <w:pPr>
        <w:pStyle w:val="ListParagraph"/>
        <w:numPr>
          <w:ilvl w:val="0"/>
          <w:numId w:val="7"/>
        </w:numPr>
        <w:tabs>
          <w:tab w:val="left" w:pos="720"/>
        </w:tabs>
        <w:spacing w:before="204"/>
        <w:ind w:left="720"/>
        <w:rPr>
          <w:rFonts w:ascii="Aptos" w:hAnsi="Aptos"/>
          <w:sz w:val="24"/>
        </w:rPr>
      </w:pPr>
      <w:r w:rsidRPr="00696AB3">
        <w:rPr>
          <w:rFonts w:ascii="Aptos" w:hAnsi="Aptos"/>
          <w:b/>
          <w:sz w:val="24"/>
        </w:rPr>
        <w:t>Systemic</w:t>
      </w:r>
      <w:r w:rsidRPr="00696AB3">
        <w:rPr>
          <w:rFonts w:ascii="Aptos" w:hAnsi="Aptos"/>
          <w:b/>
          <w:spacing w:val="-4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lupus</w:t>
      </w:r>
      <w:r w:rsidRPr="00696AB3">
        <w:rPr>
          <w:rFonts w:ascii="Aptos" w:hAnsi="Aptos"/>
          <w:b/>
          <w:spacing w:val="-1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erythematosus</w:t>
      </w:r>
      <w:r w:rsidRPr="00696AB3">
        <w:rPr>
          <w:rFonts w:ascii="Aptos" w:hAnsi="Aptos"/>
          <w:b/>
          <w:spacing w:val="-1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(SLE):</w:t>
      </w:r>
      <w:r w:rsidRPr="00696AB3">
        <w:rPr>
          <w:rFonts w:ascii="Aptos" w:hAnsi="Aptos"/>
          <w:b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SLE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is the</w:t>
      </w:r>
      <w:r w:rsidRPr="00696AB3">
        <w:rPr>
          <w:rFonts w:ascii="Aptos" w:hAnsi="Aptos"/>
          <w:spacing w:val="1"/>
          <w:sz w:val="24"/>
        </w:rPr>
        <w:t xml:space="preserve"> </w:t>
      </w:r>
      <w:r w:rsidRPr="00696AB3">
        <w:rPr>
          <w:rFonts w:ascii="Aptos" w:hAnsi="Aptos"/>
          <w:sz w:val="24"/>
        </w:rPr>
        <w:t>most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common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form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lupus—</w:t>
      </w:r>
      <w:r w:rsidRPr="00696AB3">
        <w:rPr>
          <w:rFonts w:ascii="Aptos" w:hAnsi="Aptos"/>
          <w:spacing w:val="-4"/>
          <w:sz w:val="24"/>
        </w:rPr>
        <w:t>it’s</w:t>
      </w:r>
    </w:p>
    <w:p w14:paraId="5804667C" w14:textId="77777777" w:rsidR="006B294D" w:rsidRPr="00696AB3" w:rsidRDefault="00000000">
      <w:pPr>
        <w:pStyle w:val="BodyText"/>
        <w:spacing w:before="45" w:line="278" w:lineRule="auto"/>
        <w:ind w:right="16" w:firstLine="0"/>
        <w:rPr>
          <w:rFonts w:ascii="Aptos" w:hAnsi="Aptos"/>
        </w:rPr>
      </w:pPr>
      <w:r w:rsidRPr="00696AB3">
        <w:rPr>
          <w:rFonts w:ascii="Aptos" w:hAnsi="Aptos"/>
        </w:rPr>
        <w:t>what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most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people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mean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when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they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refer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to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“lupus.” Systemic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lupus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can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be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mild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or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severe. If SLE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begins in childhood, it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is known as childhood-onset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SLE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 xml:space="preserve">or </w:t>
      </w:r>
      <w:proofErr w:type="spellStart"/>
      <w:r w:rsidRPr="00696AB3">
        <w:rPr>
          <w:rFonts w:ascii="Aptos" w:hAnsi="Aptos"/>
        </w:rPr>
        <w:t>cSLE</w:t>
      </w:r>
      <w:proofErr w:type="spellEnd"/>
      <w:r w:rsidRPr="00696AB3">
        <w:rPr>
          <w:rFonts w:ascii="Aptos" w:hAnsi="Aptos"/>
        </w:rPr>
        <w:t>. Approximately 10-20 percent of SLE cases begin in childhood. Most cases of SLE begin in adulthood, between the ages of 15-44.</w:t>
      </w:r>
    </w:p>
    <w:p w14:paraId="3BDC87FA" w14:textId="77777777" w:rsidR="006B294D" w:rsidRPr="00696AB3" w:rsidRDefault="00000000">
      <w:pPr>
        <w:pStyle w:val="ListParagraph"/>
        <w:numPr>
          <w:ilvl w:val="0"/>
          <w:numId w:val="7"/>
        </w:numPr>
        <w:tabs>
          <w:tab w:val="left" w:pos="721"/>
        </w:tabs>
        <w:spacing w:before="4" w:line="278" w:lineRule="auto"/>
        <w:ind w:right="249"/>
        <w:jc w:val="both"/>
        <w:rPr>
          <w:rFonts w:ascii="Aptos" w:hAnsi="Aptos"/>
          <w:sz w:val="24"/>
        </w:rPr>
      </w:pPr>
      <w:r w:rsidRPr="00696AB3">
        <w:rPr>
          <w:rFonts w:ascii="Aptos" w:hAnsi="Aptos"/>
          <w:b/>
          <w:sz w:val="24"/>
        </w:rPr>
        <w:t xml:space="preserve">Cutaneous lupus erythematosus (CLE): </w:t>
      </w:r>
      <w:r w:rsidRPr="00696AB3">
        <w:rPr>
          <w:rFonts w:ascii="Aptos" w:hAnsi="Aptos"/>
          <w:sz w:val="24"/>
        </w:rPr>
        <w:t>CLE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is a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form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lupus is limited to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the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skin and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can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cause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many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types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rashes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and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lesions.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There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are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three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types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CLE –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discoid lupus, subacute cutaneous lupus, and acute cutaneous lupus.</w:t>
      </w:r>
    </w:p>
    <w:p w14:paraId="16594F00" w14:textId="77777777" w:rsidR="006B294D" w:rsidRPr="00696AB3" w:rsidRDefault="00000000">
      <w:pPr>
        <w:pStyle w:val="ListParagraph"/>
        <w:numPr>
          <w:ilvl w:val="0"/>
          <w:numId w:val="7"/>
        </w:numPr>
        <w:tabs>
          <w:tab w:val="left" w:pos="721"/>
        </w:tabs>
        <w:spacing w:line="278" w:lineRule="auto"/>
        <w:ind w:right="130"/>
        <w:rPr>
          <w:rFonts w:ascii="Aptos" w:hAnsi="Aptos"/>
          <w:sz w:val="24"/>
        </w:rPr>
      </w:pPr>
      <w:r w:rsidRPr="00696AB3">
        <w:rPr>
          <w:rFonts w:ascii="Aptos" w:hAnsi="Aptos"/>
          <w:b/>
          <w:sz w:val="24"/>
        </w:rPr>
        <w:t xml:space="preserve">Drug-Induced Lupus Erythematosus: </w:t>
      </w:r>
      <w:r w:rsidRPr="00696AB3">
        <w:rPr>
          <w:rFonts w:ascii="Aptos" w:hAnsi="Aptos"/>
          <w:sz w:val="24"/>
        </w:rPr>
        <w:t>This is one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of the least common forms of lupus and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is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caused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by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certain medications.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It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is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important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be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aware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of this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because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it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can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be distressing to have such a big change.</w:t>
      </w:r>
    </w:p>
    <w:p w14:paraId="7B3869EB" w14:textId="77777777" w:rsidR="006B294D" w:rsidRPr="00696AB3" w:rsidRDefault="00000000">
      <w:pPr>
        <w:pStyle w:val="ListParagraph"/>
        <w:numPr>
          <w:ilvl w:val="0"/>
          <w:numId w:val="7"/>
        </w:numPr>
        <w:tabs>
          <w:tab w:val="left" w:pos="721"/>
        </w:tabs>
        <w:spacing w:before="5" w:line="278" w:lineRule="auto"/>
        <w:ind w:right="162"/>
        <w:rPr>
          <w:rFonts w:ascii="Aptos" w:hAnsi="Aptos"/>
          <w:sz w:val="24"/>
        </w:rPr>
      </w:pPr>
      <w:r w:rsidRPr="00696AB3">
        <w:rPr>
          <w:rFonts w:ascii="Aptos" w:hAnsi="Aptos"/>
          <w:b/>
          <w:sz w:val="24"/>
        </w:rPr>
        <w:t>Neonatal</w:t>
      </w:r>
      <w:r w:rsidRPr="00696AB3">
        <w:rPr>
          <w:rFonts w:ascii="Aptos" w:hAnsi="Aptos"/>
          <w:b/>
          <w:spacing w:val="-6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Lupus</w:t>
      </w:r>
      <w:r w:rsidRPr="00696AB3">
        <w:rPr>
          <w:rFonts w:ascii="Aptos" w:hAnsi="Aptos"/>
          <w:b/>
          <w:spacing w:val="-4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Erythematosus:</w:t>
      </w:r>
      <w:r w:rsidRPr="00696AB3">
        <w:rPr>
          <w:rFonts w:ascii="Aptos" w:hAnsi="Aptos"/>
          <w:b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Neonatal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is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different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from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other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types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lupus. It is a rare condition that affects infants of women who have lupus and is caused by antibodies from the mother acting upon the infant in the womb.</w:t>
      </w:r>
    </w:p>
    <w:p w14:paraId="3E44620B" w14:textId="77777777" w:rsidR="006B294D" w:rsidRPr="00696AB3" w:rsidRDefault="00000000">
      <w:pPr>
        <w:pStyle w:val="BodyText"/>
        <w:spacing w:before="160"/>
        <w:ind w:left="0" w:firstLine="0"/>
        <w:rPr>
          <w:rFonts w:ascii="Aptos" w:hAnsi="Aptos"/>
        </w:rPr>
      </w:pPr>
      <w:r w:rsidRPr="00696AB3">
        <w:rPr>
          <w:rFonts w:ascii="Aptos" w:hAnsi="Aptos"/>
        </w:rPr>
        <w:t>Treatment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and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  <w:spacing w:val="-2"/>
        </w:rPr>
        <w:t>Management</w:t>
      </w:r>
    </w:p>
    <w:p w14:paraId="60721BA2" w14:textId="77777777" w:rsidR="006B294D" w:rsidRPr="00696AB3" w:rsidRDefault="00000000">
      <w:pPr>
        <w:pStyle w:val="ListParagraph"/>
        <w:numPr>
          <w:ilvl w:val="0"/>
          <w:numId w:val="6"/>
        </w:numPr>
        <w:tabs>
          <w:tab w:val="left" w:pos="721"/>
        </w:tabs>
        <w:spacing w:before="205" w:line="278" w:lineRule="auto"/>
        <w:ind w:right="379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The treatment can vary based on the type of lupus the child has. Some of the most common ones include Nonsteroidal anti-inflammatory drugs (NSAIDs), antimalarial drugs, immunosuppressants, and biologics (3). It is also important to remember that medications can impact someone very differently, especially after long-term use and puberty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(4).</w:t>
      </w:r>
      <w:r w:rsidRPr="00696AB3">
        <w:rPr>
          <w:rFonts w:ascii="Aptos" w:hAnsi="Aptos"/>
          <w:spacing w:val="-4"/>
          <w:sz w:val="24"/>
        </w:rPr>
        <w:t xml:space="preserve"> </w:t>
      </w:r>
      <w:proofErr w:type="gramStart"/>
      <w:r w:rsidRPr="00696AB3">
        <w:rPr>
          <w:rFonts w:ascii="Aptos" w:hAnsi="Aptos"/>
          <w:sz w:val="24"/>
        </w:rPr>
        <w:t>So</w:t>
      </w:r>
      <w:proofErr w:type="gramEnd"/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students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will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need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help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with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normalizing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asking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for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help and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signaling when they are having a flare-up.</w:t>
      </w:r>
    </w:p>
    <w:p w14:paraId="149AF550" w14:textId="77777777" w:rsidR="006B294D" w:rsidRPr="00696AB3" w:rsidRDefault="00000000">
      <w:pPr>
        <w:pStyle w:val="BodyText"/>
        <w:spacing w:before="164"/>
        <w:ind w:left="0" w:firstLine="0"/>
        <w:rPr>
          <w:rFonts w:ascii="Aptos" w:hAnsi="Aptos"/>
        </w:rPr>
      </w:pPr>
      <w:r w:rsidRPr="00696AB3">
        <w:rPr>
          <w:rFonts w:ascii="Aptos" w:hAnsi="Aptos"/>
        </w:rPr>
        <w:t>Common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Myths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  <w:spacing w:val="-5"/>
        </w:rPr>
        <w:t>(7)</w:t>
      </w:r>
    </w:p>
    <w:p w14:paraId="17C1C147" w14:textId="77777777" w:rsidR="006B294D" w:rsidRPr="00696AB3" w:rsidRDefault="00000000">
      <w:pPr>
        <w:pStyle w:val="ListParagraph"/>
        <w:numPr>
          <w:ilvl w:val="0"/>
          <w:numId w:val="5"/>
        </w:numPr>
        <w:tabs>
          <w:tab w:val="left" w:pos="721"/>
        </w:tabs>
        <w:spacing w:before="204" w:line="280" w:lineRule="auto"/>
        <w:ind w:right="15"/>
        <w:rPr>
          <w:rFonts w:ascii="Aptos" w:hAnsi="Aptos"/>
          <w:sz w:val="24"/>
        </w:rPr>
      </w:pPr>
      <w:r w:rsidRPr="00696AB3">
        <w:rPr>
          <w:rFonts w:ascii="Aptos" w:hAnsi="Aptos"/>
          <w:b/>
          <w:sz w:val="24"/>
        </w:rPr>
        <w:t xml:space="preserve">Lupus is a Form of Cancer: </w:t>
      </w:r>
      <w:r w:rsidRPr="00696AB3">
        <w:rPr>
          <w:rFonts w:ascii="Aptos" w:hAnsi="Aptos"/>
          <w:sz w:val="24"/>
        </w:rPr>
        <w:t>Cancer occurs when mutant cells replicate out of control, taking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over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and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killing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healthy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cells.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has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an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entirely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different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mechanism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action. When you have lupus, your immune system attacks your healthy cells, mistaking them</w:t>
      </w:r>
      <w:r w:rsidRPr="00696AB3">
        <w:rPr>
          <w:rFonts w:ascii="Aptos" w:hAnsi="Aptos"/>
          <w:spacing w:val="40"/>
          <w:sz w:val="24"/>
        </w:rPr>
        <w:t xml:space="preserve"> </w:t>
      </w:r>
      <w:r w:rsidRPr="00696AB3">
        <w:rPr>
          <w:rFonts w:ascii="Aptos" w:hAnsi="Aptos"/>
          <w:sz w:val="24"/>
        </w:rPr>
        <w:t>for pathogens.</w:t>
      </w:r>
    </w:p>
    <w:p w14:paraId="7F2071A5" w14:textId="77777777" w:rsidR="006B294D" w:rsidRPr="00696AB3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line="270" w:lineRule="exact"/>
        <w:ind w:left="720"/>
        <w:rPr>
          <w:rFonts w:ascii="Aptos" w:hAnsi="Aptos"/>
          <w:sz w:val="24"/>
        </w:rPr>
      </w:pPr>
      <w:r w:rsidRPr="00696AB3">
        <w:rPr>
          <w:rFonts w:ascii="Aptos" w:hAnsi="Aptos"/>
          <w:b/>
          <w:sz w:val="24"/>
        </w:rPr>
        <w:t>You</w:t>
      </w:r>
      <w:r w:rsidRPr="00696AB3">
        <w:rPr>
          <w:rFonts w:ascii="Aptos" w:hAnsi="Aptos"/>
          <w:b/>
          <w:spacing w:val="-3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Can</w:t>
      </w:r>
      <w:r w:rsidRPr="00696AB3">
        <w:rPr>
          <w:rFonts w:ascii="Aptos" w:hAnsi="Aptos"/>
          <w:b/>
          <w:spacing w:val="-6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Catch</w:t>
      </w:r>
      <w:r w:rsidRPr="00696AB3">
        <w:rPr>
          <w:rFonts w:ascii="Aptos" w:hAnsi="Aptos"/>
          <w:b/>
          <w:spacing w:val="-1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Lupus</w:t>
      </w:r>
      <w:r w:rsidRPr="00696AB3">
        <w:rPr>
          <w:rFonts w:ascii="Aptos" w:hAnsi="Aptos"/>
          <w:b/>
          <w:spacing w:val="-1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from</w:t>
      </w:r>
      <w:r w:rsidRPr="00696AB3">
        <w:rPr>
          <w:rFonts w:ascii="Aptos" w:hAnsi="Aptos"/>
          <w:b/>
          <w:spacing w:val="-2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Someone</w:t>
      </w:r>
      <w:r w:rsidRPr="00696AB3">
        <w:rPr>
          <w:rFonts w:ascii="Aptos" w:hAnsi="Aptos"/>
          <w:b/>
          <w:spacing w:val="-4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else:</w:t>
      </w:r>
      <w:r w:rsidRPr="00696AB3">
        <w:rPr>
          <w:rFonts w:ascii="Aptos" w:hAnsi="Aptos"/>
          <w:b/>
          <w:spacing w:val="2"/>
          <w:sz w:val="24"/>
        </w:rPr>
        <w:t xml:space="preserve"> </w:t>
      </w: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that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affects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your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skin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may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pacing w:val="-2"/>
          <w:sz w:val="24"/>
        </w:rPr>
        <w:t>cause</w:t>
      </w:r>
    </w:p>
    <w:p w14:paraId="1AB4B144" w14:textId="77777777" w:rsidR="006B294D" w:rsidRPr="00696AB3" w:rsidRDefault="00000000">
      <w:pPr>
        <w:pStyle w:val="BodyText"/>
        <w:spacing w:before="44" w:line="278" w:lineRule="auto"/>
        <w:ind w:right="184" w:firstLine="0"/>
        <w:rPr>
          <w:rFonts w:ascii="Aptos" w:hAnsi="Aptos"/>
        </w:rPr>
      </w:pPr>
      <w:r w:rsidRPr="00696AB3">
        <w:rPr>
          <w:rFonts w:ascii="Aptos" w:hAnsi="Aptos"/>
        </w:rPr>
        <w:t>rashes.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But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you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can’t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catch lupus,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even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if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you touch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that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rash.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The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rash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isn’t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caused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by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a transmissible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pathogen.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It’s caused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by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the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person’s immune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system attacking their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skin.</w:t>
      </w:r>
    </w:p>
    <w:p w14:paraId="21014DF4" w14:textId="77777777" w:rsidR="006B294D" w:rsidRPr="00696AB3" w:rsidRDefault="00000000">
      <w:pPr>
        <w:pStyle w:val="ListParagraph"/>
        <w:numPr>
          <w:ilvl w:val="0"/>
          <w:numId w:val="5"/>
        </w:numPr>
        <w:tabs>
          <w:tab w:val="left" w:pos="721"/>
        </w:tabs>
        <w:spacing w:before="5" w:line="278" w:lineRule="auto"/>
        <w:ind w:right="65"/>
        <w:rPr>
          <w:rFonts w:ascii="Aptos" w:hAnsi="Aptos"/>
          <w:sz w:val="24"/>
        </w:rPr>
      </w:pPr>
      <w:r w:rsidRPr="00696AB3">
        <w:rPr>
          <w:rFonts w:ascii="Aptos" w:hAnsi="Aptos"/>
          <w:b/>
          <w:sz w:val="24"/>
        </w:rPr>
        <w:t xml:space="preserve">You Can Cure Lupus: </w:t>
      </w:r>
      <w:r w:rsidRPr="00696AB3">
        <w:rPr>
          <w:rFonts w:ascii="Aptos" w:hAnsi="Aptos"/>
          <w:sz w:val="24"/>
        </w:rPr>
        <w:t>One can manage their lupus symptoms by finding triggers and making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lifestyle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changes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increase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general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health. Nobody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has</w:t>
      </w:r>
      <w:r w:rsidRPr="00696AB3">
        <w:rPr>
          <w:rFonts w:ascii="Aptos" w:hAnsi="Aptos"/>
          <w:spacing w:val="-3"/>
          <w:sz w:val="24"/>
        </w:rPr>
        <w:t xml:space="preserve"> </w:t>
      </w:r>
      <w:proofErr w:type="gramStart"/>
      <w:r w:rsidRPr="00696AB3">
        <w:rPr>
          <w:rFonts w:ascii="Aptos" w:hAnsi="Aptos"/>
          <w:sz w:val="24"/>
        </w:rPr>
        <w:t>actually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found</w:t>
      </w:r>
      <w:proofErr w:type="gramEnd"/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cure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for</w:t>
      </w:r>
    </w:p>
    <w:p w14:paraId="4A1851B9" w14:textId="77777777" w:rsidR="006B294D" w:rsidRPr="00696AB3" w:rsidRDefault="006B294D">
      <w:pPr>
        <w:pStyle w:val="ListParagraph"/>
        <w:spacing w:line="278" w:lineRule="auto"/>
        <w:rPr>
          <w:rFonts w:ascii="Aptos" w:hAnsi="Aptos"/>
          <w:sz w:val="24"/>
        </w:rPr>
        <w:sectPr w:rsidR="006B294D" w:rsidRPr="00696AB3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2203F602" w14:textId="77777777" w:rsidR="006B294D" w:rsidRPr="00696AB3" w:rsidRDefault="00000000">
      <w:pPr>
        <w:pStyle w:val="BodyText"/>
        <w:spacing w:before="61"/>
        <w:ind w:firstLine="0"/>
        <w:rPr>
          <w:rFonts w:ascii="Aptos" w:hAnsi="Aptos"/>
        </w:rPr>
      </w:pPr>
      <w:r w:rsidRPr="00696AB3">
        <w:rPr>
          <w:rFonts w:ascii="Aptos" w:hAnsi="Aptos"/>
        </w:rPr>
        <w:lastRenderedPageBreak/>
        <w:t>lupus.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In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fact,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researchers still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aren’t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sure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why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and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how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the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disease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develops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in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  <w:spacing w:val="-2"/>
        </w:rPr>
        <w:t>certain</w:t>
      </w:r>
    </w:p>
    <w:p w14:paraId="0D016F5D" w14:textId="77777777" w:rsidR="006B294D" w:rsidRPr="00696AB3" w:rsidRDefault="00000000">
      <w:pPr>
        <w:pStyle w:val="BodyText"/>
        <w:spacing w:before="44"/>
        <w:ind w:firstLine="0"/>
        <w:rPr>
          <w:rFonts w:ascii="Aptos" w:hAnsi="Aptos"/>
        </w:rPr>
      </w:pPr>
      <w:r w:rsidRPr="00696AB3">
        <w:rPr>
          <w:rFonts w:ascii="Aptos" w:hAnsi="Aptos"/>
          <w:spacing w:val="-2"/>
        </w:rPr>
        <w:t>people.</w:t>
      </w:r>
    </w:p>
    <w:p w14:paraId="0B1A04F3" w14:textId="77777777" w:rsidR="006B294D" w:rsidRPr="00696AB3" w:rsidRDefault="00000000">
      <w:pPr>
        <w:pStyle w:val="ListParagraph"/>
        <w:numPr>
          <w:ilvl w:val="0"/>
          <w:numId w:val="5"/>
        </w:numPr>
        <w:tabs>
          <w:tab w:val="left" w:pos="721"/>
        </w:tabs>
        <w:spacing w:before="44" w:line="280" w:lineRule="auto"/>
        <w:ind w:right="78"/>
        <w:rPr>
          <w:rFonts w:ascii="Aptos" w:hAnsi="Aptos"/>
          <w:sz w:val="24"/>
        </w:rPr>
      </w:pPr>
      <w:r w:rsidRPr="00696AB3">
        <w:rPr>
          <w:rFonts w:ascii="Aptos" w:hAnsi="Aptos"/>
          <w:b/>
          <w:sz w:val="24"/>
        </w:rPr>
        <w:t>Only</w:t>
      </w:r>
      <w:r w:rsidRPr="00696AB3">
        <w:rPr>
          <w:rFonts w:ascii="Aptos" w:hAnsi="Aptos"/>
          <w:b/>
          <w:spacing w:val="-4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affects</w:t>
      </w:r>
      <w:r w:rsidRPr="00696AB3">
        <w:rPr>
          <w:rFonts w:ascii="Aptos" w:hAnsi="Aptos"/>
          <w:b/>
          <w:spacing w:val="-3"/>
          <w:sz w:val="24"/>
        </w:rPr>
        <w:t xml:space="preserve"> </w:t>
      </w:r>
      <w:r w:rsidRPr="00696AB3">
        <w:rPr>
          <w:rFonts w:ascii="Aptos" w:hAnsi="Aptos"/>
          <w:b/>
          <w:sz w:val="24"/>
        </w:rPr>
        <w:t>Women:</w:t>
      </w:r>
      <w:r w:rsidRPr="00696AB3">
        <w:rPr>
          <w:rFonts w:ascii="Aptos" w:hAnsi="Aptos"/>
          <w:b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Women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are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nine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times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more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likely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develop lupus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than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men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 xml:space="preserve">are, but men aren’t immune from this serious autoimmune disease. 5 million people around the world are impacted, mostly of color. </w:t>
      </w:r>
      <w:r w:rsidRPr="00696AB3">
        <w:rPr>
          <w:rFonts w:ascii="Aptos" w:hAnsi="Aptos"/>
          <w:sz w:val="24"/>
          <w:u w:val="single"/>
        </w:rPr>
        <w:t>1 out of 10 patients that have lupus are men</w:t>
      </w:r>
    </w:p>
    <w:p w14:paraId="003CA0AB" w14:textId="77777777" w:rsidR="006B294D" w:rsidRPr="00696AB3" w:rsidRDefault="00000000">
      <w:pPr>
        <w:pStyle w:val="ListParagraph"/>
        <w:numPr>
          <w:ilvl w:val="0"/>
          <w:numId w:val="5"/>
        </w:numPr>
        <w:tabs>
          <w:tab w:val="left" w:pos="721"/>
        </w:tabs>
        <w:spacing w:line="278" w:lineRule="auto"/>
        <w:ind w:right="32"/>
        <w:rPr>
          <w:rFonts w:ascii="Aptos" w:hAnsi="Aptos"/>
          <w:sz w:val="24"/>
        </w:rPr>
      </w:pPr>
      <w:r w:rsidRPr="00696AB3">
        <w:rPr>
          <w:rFonts w:ascii="Aptos" w:hAnsi="Aptos"/>
          <w:b/>
          <w:sz w:val="24"/>
        </w:rPr>
        <w:t xml:space="preserve">Lupus is like HIV/AIDS: </w:t>
      </w:r>
      <w:r w:rsidRPr="00696AB3">
        <w:rPr>
          <w:rFonts w:ascii="Aptos" w:hAnsi="Aptos"/>
          <w:sz w:val="24"/>
        </w:rPr>
        <w:t>Although both lupus and HIV/AIDS affect the immune system,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they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work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very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differently.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In lupus,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the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immune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system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is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overactive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and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attacks the body’s own healthy cells rather than harmful pathogens such as viruses.</w:t>
      </w:r>
    </w:p>
    <w:p w14:paraId="30EC710D" w14:textId="77777777" w:rsidR="006B294D" w:rsidRPr="00696AB3" w:rsidRDefault="00000000">
      <w:pPr>
        <w:pStyle w:val="BodyText"/>
        <w:spacing w:before="157"/>
        <w:ind w:left="0" w:firstLine="0"/>
        <w:rPr>
          <w:rFonts w:ascii="Aptos" w:hAnsi="Aptos"/>
        </w:rPr>
      </w:pPr>
      <w:r w:rsidRPr="00696AB3">
        <w:rPr>
          <w:rFonts w:ascii="Aptos" w:hAnsi="Aptos"/>
        </w:rPr>
        <w:t>National</w:t>
      </w:r>
      <w:r w:rsidRPr="00696AB3">
        <w:rPr>
          <w:rFonts w:ascii="Aptos" w:hAnsi="Aptos"/>
          <w:spacing w:val="-11"/>
        </w:rPr>
        <w:t xml:space="preserve"> </w:t>
      </w:r>
      <w:r w:rsidRPr="00696AB3">
        <w:rPr>
          <w:rFonts w:ascii="Aptos" w:hAnsi="Aptos"/>
          <w:spacing w:val="-2"/>
        </w:rPr>
        <w:t>Resources</w:t>
      </w:r>
    </w:p>
    <w:p w14:paraId="79B9CAA6" w14:textId="77777777" w:rsidR="006B294D" w:rsidRPr="00696AB3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before="204"/>
        <w:ind w:left="720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Foundation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America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–</w:t>
      </w:r>
      <w:r w:rsidRPr="00696AB3">
        <w:rPr>
          <w:rFonts w:ascii="Aptos" w:hAnsi="Aptos"/>
          <w:spacing w:val="-2"/>
          <w:sz w:val="24"/>
        </w:rPr>
        <w:t xml:space="preserve"> </w:t>
      </w:r>
      <w:hyperlink r:id="rId5">
        <w:r w:rsidRPr="00696AB3">
          <w:rPr>
            <w:rFonts w:ascii="Aptos" w:hAnsi="Aptos"/>
            <w:color w:val="467885"/>
            <w:spacing w:val="-2"/>
            <w:sz w:val="24"/>
            <w:u w:val="single" w:color="467885"/>
          </w:rPr>
          <w:t>https://www.lupus.org/</w:t>
        </w:r>
      </w:hyperlink>
    </w:p>
    <w:p w14:paraId="67A0431B" w14:textId="77777777" w:rsidR="006B294D" w:rsidRPr="00696AB3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before="49"/>
        <w:ind w:left="720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Brigham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and Women’s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Hospital,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Mass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General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Brigham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pacing w:val="-10"/>
          <w:sz w:val="24"/>
        </w:rPr>
        <w:t>–</w:t>
      </w:r>
    </w:p>
    <w:p w14:paraId="0A3B45F1" w14:textId="77777777" w:rsidR="006B294D" w:rsidRPr="00696AB3" w:rsidRDefault="00000000">
      <w:pPr>
        <w:pStyle w:val="BodyText"/>
        <w:spacing w:before="105"/>
        <w:ind w:firstLine="0"/>
        <w:rPr>
          <w:rFonts w:ascii="Aptos" w:hAnsi="Aptos"/>
        </w:rPr>
      </w:pPr>
      <w:hyperlink r:id="rId6">
        <w:r w:rsidRPr="00696AB3">
          <w:rPr>
            <w:rFonts w:ascii="Aptos" w:hAnsi="Aptos"/>
            <w:color w:val="467885"/>
            <w:spacing w:val="-2"/>
            <w:u w:val="single" w:color="467885"/>
          </w:rPr>
          <w:t>https://lupus.bwh.harvard.edu/community/community-resources/</w:t>
        </w:r>
      </w:hyperlink>
    </w:p>
    <w:p w14:paraId="1EF6EDF1" w14:textId="77777777" w:rsidR="006B294D" w:rsidRPr="00696AB3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99"/>
        <w:ind w:left="360" w:right="3225"/>
        <w:jc w:val="center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National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Association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Chronic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Disease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Directors</w:t>
      </w:r>
      <w:r w:rsidRPr="00696AB3">
        <w:rPr>
          <w:rFonts w:ascii="Aptos" w:hAnsi="Aptos"/>
          <w:spacing w:val="4"/>
          <w:sz w:val="24"/>
        </w:rPr>
        <w:t xml:space="preserve"> </w:t>
      </w:r>
      <w:r w:rsidRPr="00696AB3">
        <w:rPr>
          <w:rFonts w:ascii="Aptos" w:hAnsi="Aptos"/>
          <w:spacing w:val="-10"/>
          <w:sz w:val="24"/>
        </w:rPr>
        <w:t>–</w:t>
      </w:r>
    </w:p>
    <w:p w14:paraId="021303A8" w14:textId="77777777" w:rsidR="006B294D" w:rsidRPr="00696AB3" w:rsidRDefault="00000000">
      <w:pPr>
        <w:pStyle w:val="BodyText"/>
        <w:spacing w:before="104"/>
        <w:ind w:left="0" w:right="3233" w:firstLine="0"/>
        <w:jc w:val="center"/>
        <w:rPr>
          <w:rFonts w:ascii="Aptos" w:hAnsi="Aptos"/>
        </w:rPr>
      </w:pPr>
      <w:hyperlink r:id="rId7">
        <w:r w:rsidRPr="00696AB3">
          <w:rPr>
            <w:rFonts w:ascii="Aptos" w:hAnsi="Aptos"/>
            <w:color w:val="467885"/>
            <w:spacing w:val="-2"/>
            <w:u w:val="single" w:color="467885"/>
          </w:rPr>
          <w:t>https://chronicdisease.org/lupus/lupus-resources/</w:t>
        </w:r>
      </w:hyperlink>
    </w:p>
    <w:p w14:paraId="2E7FF3FD" w14:textId="77777777" w:rsidR="006B294D" w:rsidRPr="00696AB3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before="104"/>
        <w:ind w:left="720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Research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Alliance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–</w:t>
      </w:r>
      <w:r w:rsidRPr="00696AB3">
        <w:rPr>
          <w:rFonts w:ascii="Aptos" w:hAnsi="Aptos"/>
          <w:spacing w:val="-3"/>
          <w:sz w:val="24"/>
        </w:rPr>
        <w:t xml:space="preserve"> </w:t>
      </w:r>
      <w:hyperlink r:id="rId8">
        <w:r w:rsidRPr="00696AB3">
          <w:rPr>
            <w:rFonts w:ascii="Aptos" w:hAnsi="Aptos"/>
            <w:color w:val="467885"/>
            <w:spacing w:val="-2"/>
            <w:sz w:val="24"/>
            <w:u w:val="single" w:color="467885"/>
          </w:rPr>
          <w:t>https://www.lupusresearch.org/</w:t>
        </w:r>
      </w:hyperlink>
    </w:p>
    <w:p w14:paraId="7DBFEDFA" w14:textId="77777777" w:rsidR="006B294D" w:rsidRPr="00696AB3" w:rsidRDefault="006B294D">
      <w:pPr>
        <w:pStyle w:val="BodyText"/>
        <w:spacing w:before="68"/>
        <w:ind w:left="0" w:firstLine="0"/>
        <w:rPr>
          <w:rFonts w:ascii="Aptos" w:hAnsi="Aptos"/>
        </w:rPr>
      </w:pPr>
    </w:p>
    <w:p w14:paraId="47198216" w14:textId="77777777" w:rsidR="006B294D" w:rsidRPr="00696AB3" w:rsidRDefault="00000000">
      <w:pPr>
        <w:pStyle w:val="BodyText"/>
        <w:ind w:left="0" w:firstLine="0"/>
        <w:rPr>
          <w:rFonts w:ascii="Aptos" w:hAnsi="Aptos"/>
        </w:rPr>
      </w:pPr>
      <w:r w:rsidRPr="00696AB3">
        <w:rPr>
          <w:rFonts w:ascii="Aptos" w:hAnsi="Aptos"/>
        </w:rPr>
        <w:t>What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Can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You Do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in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the</w:t>
      </w:r>
      <w:r w:rsidRPr="00696AB3">
        <w:rPr>
          <w:rFonts w:ascii="Aptos" w:hAnsi="Aptos"/>
          <w:spacing w:val="-2"/>
        </w:rPr>
        <w:t xml:space="preserve"> Schools?</w:t>
      </w:r>
    </w:p>
    <w:p w14:paraId="38A05FFB" w14:textId="77777777" w:rsidR="006B294D" w:rsidRPr="00696AB3" w:rsidRDefault="00000000">
      <w:pPr>
        <w:pStyle w:val="Heading1"/>
        <w:numPr>
          <w:ilvl w:val="0"/>
          <w:numId w:val="3"/>
        </w:numPr>
        <w:tabs>
          <w:tab w:val="left" w:pos="720"/>
        </w:tabs>
        <w:spacing w:before="204"/>
        <w:ind w:left="720"/>
        <w:rPr>
          <w:rFonts w:ascii="Aptos" w:hAnsi="Aptos"/>
        </w:rPr>
      </w:pPr>
      <w:r w:rsidRPr="00696AB3">
        <w:rPr>
          <w:rFonts w:ascii="Aptos" w:hAnsi="Aptos"/>
        </w:rPr>
        <w:t>What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Teachers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Should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Know</w:t>
      </w:r>
      <w:r w:rsidRPr="00696AB3">
        <w:rPr>
          <w:rFonts w:ascii="Aptos" w:hAnsi="Aptos"/>
          <w:spacing w:val="-6"/>
        </w:rPr>
        <w:t xml:space="preserve"> </w:t>
      </w:r>
      <w:r w:rsidRPr="00696AB3">
        <w:rPr>
          <w:rFonts w:ascii="Aptos" w:hAnsi="Aptos"/>
          <w:spacing w:val="-5"/>
        </w:rPr>
        <w:t>(1)</w:t>
      </w:r>
    </w:p>
    <w:p w14:paraId="7B8EFFCA" w14:textId="77777777" w:rsidR="006B294D" w:rsidRPr="00696AB3" w:rsidRDefault="00000000">
      <w:pPr>
        <w:pStyle w:val="ListParagraph"/>
        <w:numPr>
          <w:ilvl w:val="1"/>
          <w:numId w:val="3"/>
        </w:numPr>
        <w:tabs>
          <w:tab w:val="left" w:pos="1441"/>
        </w:tabs>
        <w:spacing w:before="44" w:line="280" w:lineRule="auto"/>
        <w:ind w:right="16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is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a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disease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in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which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the immune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system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mistakenly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attacks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the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body's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 xml:space="preserve">own tissues and healthy cells. Lupus can affect almost any organ. Symptoms </w:t>
      </w:r>
      <w:proofErr w:type="gramStart"/>
      <w:r w:rsidRPr="00696AB3">
        <w:rPr>
          <w:rFonts w:ascii="Aptos" w:hAnsi="Aptos"/>
          <w:sz w:val="24"/>
        </w:rPr>
        <w:t>include:</w:t>
      </w:r>
      <w:proofErr w:type="gramEnd"/>
      <w:r w:rsidRPr="00696AB3">
        <w:rPr>
          <w:rFonts w:ascii="Aptos" w:hAnsi="Aptos"/>
          <w:sz w:val="24"/>
        </w:rPr>
        <w:t xml:space="preserve"> Joint or muscle pain, extreme fatigue, rashes, mouth ulcers, and hair loss.</w:t>
      </w:r>
    </w:p>
    <w:p w14:paraId="37F7DFE5" w14:textId="77777777" w:rsidR="006B294D" w:rsidRPr="00696AB3" w:rsidRDefault="00000000">
      <w:pPr>
        <w:pStyle w:val="Heading1"/>
        <w:numPr>
          <w:ilvl w:val="0"/>
          <w:numId w:val="3"/>
        </w:numPr>
        <w:tabs>
          <w:tab w:val="left" w:pos="720"/>
        </w:tabs>
        <w:spacing w:line="273" w:lineRule="exact"/>
        <w:ind w:left="720"/>
        <w:rPr>
          <w:rFonts w:ascii="Aptos" w:hAnsi="Aptos"/>
        </w:rPr>
      </w:pPr>
      <w:r w:rsidRPr="00696AB3">
        <w:rPr>
          <w:rFonts w:ascii="Aptos" w:hAnsi="Aptos"/>
        </w:rPr>
        <w:t>Impact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on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School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 xml:space="preserve">Work </w:t>
      </w:r>
      <w:r w:rsidRPr="00696AB3">
        <w:rPr>
          <w:rFonts w:ascii="Aptos" w:hAnsi="Aptos"/>
          <w:spacing w:val="-5"/>
        </w:rPr>
        <w:t>(5)</w:t>
      </w:r>
    </w:p>
    <w:p w14:paraId="3B55233E" w14:textId="77777777" w:rsidR="006B294D" w:rsidRPr="00696AB3" w:rsidRDefault="00000000">
      <w:pPr>
        <w:pStyle w:val="ListParagraph"/>
        <w:numPr>
          <w:ilvl w:val="1"/>
          <w:numId w:val="3"/>
        </w:numPr>
        <w:tabs>
          <w:tab w:val="left" w:pos="1441"/>
        </w:tabs>
        <w:spacing w:before="44" w:line="278" w:lineRule="auto"/>
        <w:ind w:right="14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Due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student's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constant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level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pain and/or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hyper awareness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their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disease,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it can impact their cognitive ability, visual processing, complex problem-solving, and more</w:t>
      </w:r>
    </w:p>
    <w:p w14:paraId="4C35CD33" w14:textId="77777777" w:rsidR="006B294D" w:rsidRPr="00696AB3" w:rsidRDefault="00000000">
      <w:pPr>
        <w:pStyle w:val="Heading1"/>
        <w:numPr>
          <w:ilvl w:val="0"/>
          <w:numId w:val="3"/>
        </w:numPr>
        <w:tabs>
          <w:tab w:val="left" w:pos="720"/>
        </w:tabs>
        <w:spacing w:before="5"/>
        <w:ind w:left="720"/>
        <w:rPr>
          <w:rFonts w:ascii="Aptos" w:hAnsi="Aptos"/>
        </w:rPr>
      </w:pPr>
      <w:r w:rsidRPr="00696AB3">
        <w:rPr>
          <w:rFonts w:ascii="Aptos" w:hAnsi="Aptos"/>
        </w:rPr>
        <w:t>What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Can You Do?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  <w:spacing w:val="-2"/>
        </w:rPr>
        <w:t>(7,8)</w:t>
      </w:r>
    </w:p>
    <w:p w14:paraId="470E08E6" w14:textId="77777777" w:rsidR="006B294D" w:rsidRPr="00696AB3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44"/>
        <w:ind w:left="1440" w:hanging="359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Create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in-class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activities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help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students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build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pacing w:val="-2"/>
          <w:sz w:val="24"/>
        </w:rPr>
        <w:t>communities</w:t>
      </w:r>
    </w:p>
    <w:p w14:paraId="00784490" w14:textId="77777777" w:rsidR="006B294D" w:rsidRPr="00696AB3" w:rsidRDefault="00000000">
      <w:pPr>
        <w:pStyle w:val="ListParagraph"/>
        <w:numPr>
          <w:ilvl w:val="1"/>
          <w:numId w:val="3"/>
        </w:numPr>
        <w:tabs>
          <w:tab w:val="left" w:pos="1441"/>
        </w:tabs>
        <w:spacing w:before="44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Develop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a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system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where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students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can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signal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when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they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need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a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pacing w:val="-2"/>
          <w:sz w:val="24"/>
        </w:rPr>
        <w:t>break</w:t>
      </w:r>
    </w:p>
    <w:p w14:paraId="20EAF619" w14:textId="77777777" w:rsidR="006B294D" w:rsidRPr="00696AB3" w:rsidRDefault="00000000">
      <w:pPr>
        <w:pStyle w:val="ListParagraph"/>
        <w:numPr>
          <w:ilvl w:val="1"/>
          <w:numId w:val="3"/>
        </w:numPr>
        <w:tabs>
          <w:tab w:val="left" w:pos="1441"/>
        </w:tabs>
        <w:spacing w:before="44" w:line="278" w:lineRule="auto"/>
        <w:ind w:right="76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Ask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the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student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how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they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want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participate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in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class when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you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notice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a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 xml:space="preserve">particular </w:t>
      </w:r>
      <w:r w:rsidRPr="00696AB3">
        <w:rPr>
          <w:rFonts w:ascii="Aptos" w:hAnsi="Aptos"/>
          <w:spacing w:val="-2"/>
          <w:sz w:val="24"/>
        </w:rPr>
        <w:t>flare-up</w:t>
      </w:r>
    </w:p>
    <w:p w14:paraId="70EFCFE2" w14:textId="77777777" w:rsidR="006B294D" w:rsidRPr="00696AB3" w:rsidRDefault="00000000">
      <w:pPr>
        <w:pStyle w:val="Heading1"/>
        <w:numPr>
          <w:ilvl w:val="0"/>
          <w:numId w:val="3"/>
        </w:numPr>
        <w:tabs>
          <w:tab w:val="left" w:pos="720"/>
        </w:tabs>
        <w:spacing w:before="1"/>
        <w:ind w:left="720"/>
        <w:rPr>
          <w:rFonts w:ascii="Aptos" w:hAnsi="Aptos"/>
        </w:rPr>
      </w:pPr>
      <w:r w:rsidRPr="00696AB3">
        <w:rPr>
          <w:rFonts w:ascii="Aptos" w:hAnsi="Aptos"/>
        </w:rPr>
        <w:t>Prior</w:t>
      </w:r>
      <w:r w:rsidRPr="00696AB3">
        <w:rPr>
          <w:rFonts w:ascii="Aptos" w:hAnsi="Aptos"/>
          <w:spacing w:val="-5"/>
        </w:rPr>
        <w:t xml:space="preserve"> </w:t>
      </w:r>
      <w:r w:rsidRPr="00696AB3">
        <w:rPr>
          <w:rFonts w:ascii="Aptos" w:hAnsi="Aptos"/>
        </w:rPr>
        <w:t>to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the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</w:rPr>
        <w:t>Student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Arriving...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  <w:spacing w:val="-5"/>
        </w:rPr>
        <w:t>(6)</w:t>
      </w:r>
    </w:p>
    <w:p w14:paraId="3B06FC49" w14:textId="77777777" w:rsidR="006B294D" w:rsidRPr="00696AB3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49"/>
        <w:ind w:left="1440" w:hanging="359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Read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how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the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504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(possibly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an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IEP)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is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written</w:t>
      </w:r>
      <w:r w:rsidRPr="00696AB3">
        <w:rPr>
          <w:rFonts w:ascii="Aptos" w:hAnsi="Aptos"/>
          <w:spacing w:val="2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ask</w:t>
      </w:r>
      <w:r w:rsidRPr="00696AB3">
        <w:rPr>
          <w:rFonts w:ascii="Aptos" w:hAnsi="Aptos"/>
          <w:spacing w:val="2"/>
          <w:sz w:val="24"/>
        </w:rPr>
        <w:t xml:space="preserve"> </w:t>
      </w:r>
      <w:r w:rsidRPr="00696AB3">
        <w:rPr>
          <w:rFonts w:ascii="Aptos" w:hAnsi="Aptos"/>
          <w:spacing w:val="-2"/>
          <w:sz w:val="24"/>
        </w:rPr>
        <w:t>questions</w:t>
      </w:r>
    </w:p>
    <w:p w14:paraId="16096340" w14:textId="77777777" w:rsidR="006B294D" w:rsidRPr="00696AB3" w:rsidRDefault="00000000">
      <w:pPr>
        <w:pStyle w:val="ListParagraph"/>
        <w:numPr>
          <w:ilvl w:val="1"/>
          <w:numId w:val="3"/>
        </w:numPr>
        <w:tabs>
          <w:tab w:val="left" w:pos="1441"/>
        </w:tabs>
        <w:spacing w:before="44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Check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in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with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parents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about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the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student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regularly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3"/>
          <w:sz w:val="24"/>
        </w:rPr>
        <w:t xml:space="preserve"> </w:t>
      </w:r>
      <w:r w:rsidRPr="00696AB3">
        <w:rPr>
          <w:rFonts w:ascii="Aptos" w:hAnsi="Aptos"/>
          <w:sz w:val="24"/>
        </w:rPr>
        <w:t>stay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up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pacing w:val="-4"/>
          <w:sz w:val="24"/>
        </w:rPr>
        <w:t>date</w:t>
      </w:r>
    </w:p>
    <w:p w14:paraId="013142DB" w14:textId="77777777" w:rsidR="006B294D" w:rsidRPr="00696AB3" w:rsidRDefault="00000000">
      <w:pPr>
        <w:pStyle w:val="ListParagraph"/>
        <w:numPr>
          <w:ilvl w:val="1"/>
          <w:numId w:val="3"/>
        </w:numPr>
        <w:tabs>
          <w:tab w:val="left" w:pos="1441"/>
        </w:tabs>
        <w:spacing w:before="44" w:line="278" w:lineRule="auto"/>
        <w:ind w:right="373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Prepare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worksheets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and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group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activities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keep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the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students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involved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once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the student is back</w:t>
      </w:r>
    </w:p>
    <w:p w14:paraId="59DE6C4D" w14:textId="77777777" w:rsidR="006B294D" w:rsidRPr="00696AB3" w:rsidRDefault="00000000">
      <w:pPr>
        <w:pStyle w:val="Heading1"/>
        <w:numPr>
          <w:ilvl w:val="0"/>
          <w:numId w:val="3"/>
        </w:numPr>
        <w:tabs>
          <w:tab w:val="left" w:pos="720"/>
        </w:tabs>
        <w:ind w:left="720"/>
        <w:rPr>
          <w:rFonts w:ascii="Aptos" w:hAnsi="Aptos"/>
        </w:rPr>
      </w:pPr>
      <w:r w:rsidRPr="00696AB3">
        <w:rPr>
          <w:rFonts w:ascii="Aptos" w:hAnsi="Aptos"/>
        </w:rPr>
        <w:lastRenderedPageBreak/>
        <w:t>In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schools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it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can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</w:rPr>
        <w:t>look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like...</w:t>
      </w:r>
      <w:r w:rsidRPr="00696AB3">
        <w:rPr>
          <w:rFonts w:ascii="Aptos" w:hAnsi="Aptos"/>
          <w:spacing w:val="-2"/>
        </w:rPr>
        <w:t xml:space="preserve"> </w:t>
      </w:r>
      <w:r w:rsidRPr="00696AB3">
        <w:rPr>
          <w:rFonts w:ascii="Aptos" w:hAnsi="Aptos"/>
          <w:spacing w:val="-5"/>
        </w:rPr>
        <w:t>(1)</w:t>
      </w:r>
    </w:p>
    <w:p w14:paraId="44EDAE46" w14:textId="77777777" w:rsidR="006B294D" w:rsidRPr="00696AB3" w:rsidRDefault="006B294D">
      <w:pPr>
        <w:pStyle w:val="Heading1"/>
        <w:rPr>
          <w:rFonts w:ascii="Aptos" w:hAnsi="Aptos"/>
        </w:rPr>
        <w:sectPr w:rsidR="006B294D" w:rsidRPr="00696AB3">
          <w:pgSz w:w="12240" w:h="15840"/>
          <w:pgMar w:top="1380" w:right="1440" w:bottom="280" w:left="1440" w:header="720" w:footer="720" w:gutter="0"/>
          <w:cols w:space="720"/>
        </w:sectPr>
      </w:pPr>
    </w:p>
    <w:p w14:paraId="6D4392BC" w14:textId="77777777" w:rsidR="006B294D" w:rsidRPr="00696AB3" w:rsidRDefault="00000000">
      <w:pPr>
        <w:pStyle w:val="ListParagraph"/>
        <w:numPr>
          <w:ilvl w:val="1"/>
          <w:numId w:val="3"/>
        </w:numPr>
        <w:tabs>
          <w:tab w:val="left" w:pos="1441"/>
        </w:tabs>
        <w:spacing w:before="61" w:line="278" w:lineRule="auto"/>
        <w:ind w:right="692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lastRenderedPageBreak/>
        <w:t>Difficulty remembering due to pain distractions, sensitivity to fluorescent lighting,</w:t>
      </w:r>
      <w:r w:rsidRPr="00696AB3">
        <w:rPr>
          <w:rFonts w:ascii="Aptos" w:hAnsi="Aptos"/>
          <w:spacing w:val="-1"/>
          <w:sz w:val="24"/>
        </w:rPr>
        <w:t xml:space="preserve"> </w:t>
      </w:r>
      <w:r w:rsidRPr="00696AB3">
        <w:rPr>
          <w:rFonts w:ascii="Aptos" w:hAnsi="Aptos"/>
          <w:sz w:val="24"/>
        </w:rPr>
        <w:t>missing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school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due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infections,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or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unable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participate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in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 xml:space="preserve">school activities of all kinds (in-class ones as well), </w:t>
      </w:r>
      <w:proofErr w:type="spellStart"/>
      <w:r w:rsidRPr="00696AB3">
        <w:rPr>
          <w:rFonts w:ascii="Aptos" w:hAnsi="Aptos"/>
          <w:sz w:val="24"/>
        </w:rPr>
        <w:t>absentinces</w:t>
      </w:r>
      <w:proofErr w:type="spellEnd"/>
      <w:r w:rsidRPr="00696AB3">
        <w:rPr>
          <w:rFonts w:ascii="Aptos" w:hAnsi="Aptos"/>
          <w:sz w:val="24"/>
        </w:rPr>
        <w:t>.</w:t>
      </w:r>
    </w:p>
    <w:p w14:paraId="5461384C" w14:textId="77777777" w:rsidR="006B294D" w:rsidRPr="00696AB3" w:rsidRDefault="006B294D">
      <w:pPr>
        <w:pStyle w:val="BodyText"/>
        <w:spacing w:before="49"/>
        <w:ind w:left="0" w:firstLine="0"/>
        <w:rPr>
          <w:rFonts w:ascii="Aptos" w:hAnsi="Aptos"/>
        </w:rPr>
      </w:pPr>
    </w:p>
    <w:p w14:paraId="30B99B25" w14:textId="77777777" w:rsidR="006B294D" w:rsidRPr="00696AB3" w:rsidRDefault="00000000">
      <w:pPr>
        <w:pStyle w:val="BodyText"/>
        <w:ind w:left="0" w:firstLine="0"/>
        <w:rPr>
          <w:rFonts w:ascii="Aptos" w:hAnsi="Aptos"/>
        </w:rPr>
      </w:pPr>
      <w:r w:rsidRPr="00696AB3">
        <w:rPr>
          <w:rFonts w:ascii="Aptos" w:hAnsi="Aptos"/>
        </w:rPr>
        <w:t>Teachers,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you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can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create</w:t>
      </w:r>
      <w:r w:rsidRPr="00696AB3">
        <w:rPr>
          <w:rFonts w:ascii="Aptos" w:hAnsi="Aptos"/>
          <w:spacing w:val="-1"/>
        </w:rPr>
        <w:t xml:space="preserve"> </w:t>
      </w:r>
      <w:r w:rsidRPr="00696AB3">
        <w:rPr>
          <w:rFonts w:ascii="Aptos" w:hAnsi="Aptos"/>
        </w:rPr>
        <w:t>an</w:t>
      </w:r>
      <w:r w:rsidRPr="00696AB3">
        <w:rPr>
          <w:rFonts w:ascii="Aptos" w:hAnsi="Aptos"/>
          <w:spacing w:val="-3"/>
        </w:rPr>
        <w:t xml:space="preserve"> </w:t>
      </w:r>
      <w:r w:rsidRPr="00696AB3">
        <w:rPr>
          <w:rFonts w:ascii="Aptos" w:hAnsi="Aptos"/>
        </w:rPr>
        <w:t>inclusive</w:t>
      </w:r>
      <w:r w:rsidRPr="00696AB3">
        <w:rPr>
          <w:rFonts w:ascii="Aptos" w:hAnsi="Aptos"/>
          <w:spacing w:val="-4"/>
        </w:rPr>
        <w:t xml:space="preserve"> </w:t>
      </w:r>
      <w:r w:rsidRPr="00696AB3">
        <w:rPr>
          <w:rFonts w:ascii="Aptos" w:hAnsi="Aptos"/>
          <w:spacing w:val="-2"/>
        </w:rPr>
        <w:t>environment</w:t>
      </w:r>
    </w:p>
    <w:p w14:paraId="5B81A49E" w14:textId="77777777" w:rsidR="006B294D" w:rsidRPr="00696AB3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44" w:line="278" w:lineRule="auto"/>
        <w:ind w:right="191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Teachers, it can be hard to develop a plan prior to, but you can start by looking at class activities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that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can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be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modified,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worksheets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that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can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be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converted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from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written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virtual, and having low sensory input in classrooms. You can create these solutions into Tier 2 interventions afterward.</w:t>
      </w:r>
    </w:p>
    <w:p w14:paraId="17953ADC" w14:textId="77777777" w:rsidR="006B294D" w:rsidRPr="00696AB3" w:rsidRDefault="006B294D">
      <w:pPr>
        <w:pStyle w:val="BodyText"/>
        <w:spacing w:before="49"/>
        <w:ind w:left="0" w:firstLine="0"/>
        <w:rPr>
          <w:rFonts w:ascii="Aptos" w:hAnsi="Aptos"/>
        </w:rPr>
      </w:pPr>
    </w:p>
    <w:p w14:paraId="52FFCE41" w14:textId="77777777" w:rsidR="006B294D" w:rsidRPr="00696AB3" w:rsidRDefault="00000000">
      <w:pPr>
        <w:pStyle w:val="BodyText"/>
        <w:ind w:left="4147" w:firstLine="0"/>
        <w:rPr>
          <w:rFonts w:ascii="Aptos" w:hAnsi="Aptos"/>
        </w:rPr>
      </w:pPr>
      <w:r w:rsidRPr="00696AB3">
        <w:rPr>
          <w:rFonts w:ascii="Aptos" w:hAnsi="Aptos"/>
          <w:spacing w:val="-2"/>
        </w:rPr>
        <w:t>References</w:t>
      </w:r>
    </w:p>
    <w:p w14:paraId="3A9886A1" w14:textId="77777777" w:rsidR="006B294D" w:rsidRPr="00696AB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44" w:line="278" w:lineRule="auto"/>
        <w:ind w:right="661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Assistance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at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school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for children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with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|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Foundation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America.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 xml:space="preserve">Lupus Foundation of America. Accessed April 14, 2026. </w:t>
      </w:r>
      <w:hyperlink r:id="rId9">
        <w:r w:rsidRPr="00696AB3">
          <w:rPr>
            <w:rFonts w:ascii="Aptos" w:hAnsi="Aptos"/>
            <w:color w:val="467885"/>
            <w:spacing w:val="-2"/>
            <w:sz w:val="24"/>
            <w:u w:val="single" w:color="467885"/>
          </w:rPr>
          <w:t>https://www.lupus.org/resources/assistance-at-school-for-children-with-lupus</w:t>
        </w:r>
      </w:hyperlink>
    </w:p>
    <w:p w14:paraId="0871A15D" w14:textId="77777777" w:rsidR="006B294D" w:rsidRPr="00696AB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80" w:lineRule="auto"/>
        <w:ind w:right="219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Debunking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common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myths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about</w:t>
      </w:r>
      <w:r w:rsidRPr="00696AB3">
        <w:rPr>
          <w:rFonts w:ascii="Aptos" w:hAnsi="Aptos"/>
          <w:spacing w:val="-2"/>
          <w:sz w:val="24"/>
        </w:rPr>
        <w:t xml:space="preserve"> </w:t>
      </w:r>
      <w:r w:rsidRPr="00696AB3">
        <w:rPr>
          <w:rFonts w:ascii="Aptos" w:hAnsi="Aptos"/>
          <w:sz w:val="24"/>
        </w:rPr>
        <w:t>lupus: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Facts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you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need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to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know.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Rheumatology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Center of New Jersey. Accessed April 14, 2026.</w:t>
      </w:r>
      <w:hyperlink r:id="rId10">
        <w:r w:rsidRPr="00696AB3">
          <w:rPr>
            <w:rFonts w:ascii="Aptos" w:hAnsi="Aptos"/>
            <w:color w:val="467885"/>
            <w:sz w:val="24"/>
            <w:u w:val="single" w:color="467885"/>
          </w:rPr>
          <w:t xml:space="preserve"> https://www.rhcnj.com/blog/debunking-</w:t>
        </w:r>
      </w:hyperlink>
      <w:hyperlink r:id="rId11">
        <w:r w:rsidRPr="00696AB3">
          <w:rPr>
            <w:rFonts w:ascii="Aptos" w:hAnsi="Aptos"/>
            <w:color w:val="467885"/>
            <w:spacing w:val="-2"/>
            <w:sz w:val="24"/>
            <w:u w:val="single" w:color="467885"/>
          </w:rPr>
          <w:t>common-myths-about-lupus-facts-you-need-to-know</w:t>
        </w:r>
      </w:hyperlink>
    </w:p>
    <w:p w14:paraId="0A481C38" w14:textId="77777777" w:rsidR="006B294D" w:rsidRPr="00696AB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78" w:lineRule="auto"/>
        <w:ind w:right="55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 xml:space="preserve">Lupus: Diagnosis and treatment. Mayo Clinic. Accessed April 14, 2026. </w:t>
      </w:r>
      <w:hyperlink r:id="rId12">
        <w:r w:rsidRPr="00696AB3">
          <w:rPr>
            <w:rFonts w:ascii="Aptos" w:hAnsi="Aptos"/>
            <w:color w:val="467885"/>
            <w:spacing w:val="-2"/>
            <w:sz w:val="24"/>
            <w:u w:val="single" w:color="467885"/>
          </w:rPr>
          <w:t>https://www.mayoclinic.org/diseases-conditions/lupus/diagnosis-treatment/drc-20365790</w:t>
        </w:r>
      </w:hyperlink>
    </w:p>
    <w:p w14:paraId="0B6F4300" w14:textId="77777777" w:rsidR="006B294D" w:rsidRPr="00696AB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78" w:lineRule="auto"/>
        <w:ind w:right="1370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medications.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Johns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Hopkins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5"/>
          <w:sz w:val="24"/>
        </w:rPr>
        <w:t xml:space="preserve"> </w:t>
      </w:r>
      <w:r w:rsidRPr="00696AB3">
        <w:rPr>
          <w:rFonts w:ascii="Aptos" w:hAnsi="Aptos"/>
          <w:sz w:val="24"/>
        </w:rPr>
        <w:t>Center.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Accessed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April</w:t>
      </w:r>
      <w:r w:rsidRPr="00696AB3">
        <w:rPr>
          <w:rFonts w:ascii="Aptos" w:hAnsi="Aptos"/>
          <w:spacing w:val="-7"/>
          <w:sz w:val="24"/>
        </w:rPr>
        <w:t xml:space="preserve"> </w:t>
      </w:r>
      <w:r w:rsidRPr="00696AB3">
        <w:rPr>
          <w:rFonts w:ascii="Aptos" w:hAnsi="Aptos"/>
          <w:sz w:val="24"/>
        </w:rPr>
        <w:t>14,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 xml:space="preserve">2026. </w:t>
      </w:r>
      <w:hyperlink r:id="rId13">
        <w:r w:rsidRPr="00696AB3">
          <w:rPr>
            <w:rFonts w:ascii="Aptos" w:hAnsi="Aptos"/>
            <w:color w:val="467885"/>
            <w:spacing w:val="-2"/>
            <w:sz w:val="24"/>
            <w:u w:val="single" w:color="467885"/>
          </w:rPr>
          <w:t>https://www.hopkinslupus.org/lupus-treatment/lupus-medications/</w:t>
        </w:r>
      </w:hyperlink>
    </w:p>
    <w:p w14:paraId="466A0262" w14:textId="77777777" w:rsidR="006B294D" w:rsidRPr="00696AB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80" w:lineRule="auto"/>
        <w:ind w:right="616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Moorthy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LN,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Peterson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MG,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Hassett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A,</w:t>
      </w:r>
      <w:r w:rsidRPr="00696AB3">
        <w:rPr>
          <w:rFonts w:ascii="Aptos" w:hAnsi="Aptos"/>
          <w:spacing w:val="-4"/>
          <w:sz w:val="24"/>
        </w:rPr>
        <w:t xml:space="preserve"> </w:t>
      </w:r>
      <w:proofErr w:type="spellStart"/>
      <w:r w:rsidRPr="00696AB3">
        <w:rPr>
          <w:rFonts w:ascii="Aptos" w:hAnsi="Aptos"/>
          <w:sz w:val="24"/>
        </w:rPr>
        <w:t>Baratelli</w:t>
      </w:r>
      <w:proofErr w:type="spellEnd"/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M, Lehman TJ.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Impact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 xml:space="preserve">on school attendance and performance. Lupus. 2010;19(5):620-627. </w:t>
      </w:r>
      <w:r w:rsidRPr="00696AB3">
        <w:rPr>
          <w:rFonts w:ascii="Aptos" w:hAnsi="Aptos"/>
          <w:spacing w:val="-2"/>
          <w:sz w:val="24"/>
        </w:rPr>
        <w:t>doi:10.1177/0961203309355810</w:t>
      </w:r>
    </w:p>
    <w:p w14:paraId="6BEA49F5" w14:textId="77777777" w:rsidR="006B294D" w:rsidRPr="00696AB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78" w:lineRule="auto"/>
        <w:ind w:right="3004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>Resources.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The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Lupus</w:t>
      </w:r>
      <w:r w:rsidRPr="00696AB3">
        <w:rPr>
          <w:rFonts w:ascii="Aptos" w:hAnsi="Aptos"/>
          <w:spacing w:val="-3"/>
          <w:sz w:val="24"/>
        </w:rPr>
        <w:t xml:space="preserve"> </w:t>
      </w:r>
      <w:r w:rsidRPr="00696AB3">
        <w:rPr>
          <w:rFonts w:ascii="Aptos" w:hAnsi="Aptos"/>
          <w:sz w:val="24"/>
        </w:rPr>
        <w:t>Initiative.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Accessed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April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 xml:space="preserve">14, 2026. </w:t>
      </w:r>
      <w:hyperlink r:id="rId14">
        <w:r w:rsidRPr="00696AB3">
          <w:rPr>
            <w:rFonts w:ascii="Aptos" w:hAnsi="Aptos"/>
            <w:color w:val="467885"/>
            <w:spacing w:val="-2"/>
            <w:sz w:val="24"/>
            <w:u w:val="single" w:color="467885"/>
          </w:rPr>
          <w:t>https://thelupusinitiative.org/patients-caregivers/resources/</w:t>
        </w:r>
      </w:hyperlink>
    </w:p>
    <w:p w14:paraId="16242C79" w14:textId="77777777" w:rsidR="006B294D" w:rsidRPr="00696AB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78" w:lineRule="auto"/>
        <w:ind w:right="320"/>
        <w:rPr>
          <w:rFonts w:ascii="Aptos" w:hAnsi="Aptos"/>
          <w:sz w:val="24"/>
        </w:rPr>
      </w:pPr>
      <w:r w:rsidRPr="00696AB3">
        <w:rPr>
          <w:rFonts w:ascii="Aptos" w:hAnsi="Aptos"/>
          <w:sz w:val="24"/>
        </w:rPr>
        <w:t xml:space="preserve">Types of lupus. Johns Hopkins Medicine. Accessed April 14, 2026. </w:t>
      </w:r>
      <w:hyperlink r:id="rId15">
        <w:r w:rsidRPr="00696AB3">
          <w:rPr>
            <w:rFonts w:ascii="Aptos" w:hAnsi="Aptos"/>
            <w:color w:val="467885"/>
            <w:spacing w:val="-2"/>
            <w:sz w:val="24"/>
            <w:u w:val="single" w:color="467885"/>
          </w:rPr>
          <w:t>https://www.hopkinsmedicine.org/health/conditions-and-diseases/lupus/types-of-lupus</w:t>
        </w:r>
      </w:hyperlink>
    </w:p>
    <w:p w14:paraId="04CAEA2A" w14:textId="77777777" w:rsidR="006B294D" w:rsidRPr="00696AB3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78" w:lineRule="auto"/>
        <w:ind w:right="234"/>
        <w:rPr>
          <w:rFonts w:ascii="Aptos" w:hAnsi="Aptos"/>
          <w:sz w:val="24"/>
        </w:rPr>
      </w:pPr>
      <w:proofErr w:type="spellStart"/>
      <w:r w:rsidRPr="00696AB3">
        <w:rPr>
          <w:rFonts w:ascii="Aptos" w:hAnsi="Aptos"/>
          <w:sz w:val="24"/>
        </w:rPr>
        <w:t>Uzuner</w:t>
      </w:r>
      <w:proofErr w:type="spellEnd"/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S,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Sahin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S,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Durcan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G,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et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al. The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impact</w:t>
      </w:r>
      <w:r w:rsidRPr="00696AB3">
        <w:rPr>
          <w:rFonts w:ascii="Aptos" w:hAnsi="Aptos"/>
          <w:spacing w:val="-6"/>
          <w:sz w:val="24"/>
        </w:rPr>
        <w:t xml:space="preserve"> </w:t>
      </w:r>
      <w:r w:rsidRPr="00696AB3">
        <w:rPr>
          <w:rFonts w:ascii="Aptos" w:hAnsi="Aptos"/>
          <w:sz w:val="24"/>
        </w:rPr>
        <w:t>of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peer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victimization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>and</w:t>
      </w:r>
      <w:r w:rsidRPr="00696AB3">
        <w:rPr>
          <w:rFonts w:ascii="Aptos" w:hAnsi="Aptos"/>
          <w:spacing w:val="-4"/>
          <w:sz w:val="24"/>
        </w:rPr>
        <w:t xml:space="preserve"> </w:t>
      </w:r>
      <w:r w:rsidRPr="00696AB3">
        <w:rPr>
          <w:rFonts w:ascii="Aptos" w:hAnsi="Aptos"/>
          <w:sz w:val="24"/>
        </w:rPr>
        <w:t xml:space="preserve">psychological symptoms on quality of life in children and adolescents with systemic lupus erythematosus. Clin </w:t>
      </w:r>
      <w:proofErr w:type="spellStart"/>
      <w:r w:rsidRPr="00696AB3">
        <w:rPr>
          <w:rFonts w:ascii="Aptos" w:hAnsi="Aptos"/>
          <w:sz w:val="24"/>
        </w:rPr>
        <w:t>Rheumatol</w:t>
      </w:r>
      <w:proofErr w:type="spellEnd"/>
      <w:r w:rsidRPr="00696AB3">
        <w:rPr>
          <w:rFonts w:ascii="Aptos" w:hAnsi="Aptos"/>
          <w:sz w:val="24"/>
        </w:rPr>
        <w:t xml:space="preserve">. </w:t>
      </w:r>
      <w:proofErr w:type="gramStart"/>
      <w:r w:rsidRPr="00696AB3">
        <w:rPr>
          <w:rFonts w:ascii="Aptos" w:hAnsi="Aptos"/>
          <w:sz w:val="24"/>
        </w:rPr>
        <w:t>2017;36:1297</w:t>
      </w:r>
      <w:proofErr w:type="gramEnd"/>
      <w:r w:rsidRPr="00696AB3">
        <w:rPr>
          <w:rFonts w:ascii="Aptos" w:hAnsi="Aptos"/>
          <w:sz w:val="24"/>
        </w:rPr>
        <w:t>-1304. doi:10.1007/s10067-017-3650-5</w:t>
      </w:r>
    </w:p>
    <w:sectPr w:rsidR="006B294D" w:rsidRPr="00696AB3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B8F"/>
    <w:multiLevelType w:val="hybridMultilevel"/>
    <w:tmpl w:val="01DA5E50"/>
    <w:lvl w:ilvl="0" w:tplc="80A6C41C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AE457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C56AA9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D32ED2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890896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1EC1FC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ECA851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06443A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E12E5BF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1440E1"/>
    <w:multiLevelType w:val="hybridMultilevel"/>
    <w:tmpl w:val="5BC063C0"/>
    <w:lvl w:ilvl="0" w:tplc="2784555A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84649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A28EAC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D5CC29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A124DB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2B49A9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E32F43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13EE49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3F94879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940131"/>
    <w:multiLevelType w:val="hybridMultilevel"/>
    <w:tmpl w:val="C1E29754"/>
    <w:lvl w:ilvl="0" w:tplc="21483D5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B06A4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092D12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AE4015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B2A9D5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932AA4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134021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BC0CA12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380E3B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AEA798E"/>
    <w:multiLevelType w:val="hybridMultilevel"/>
    <w:tmpl w:val="2CEA56B4"/>
    <w:lvl w:ilvl="0" w:tplc="C122D988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30262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1D2E7D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854AFEA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E9FAC03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9C6276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250355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5B4011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E22740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D02FE8"/>
    <w:multiLevelType w:val="hybridMultilevel"/>
    <w:tmpl w:val="3BBE306E"/>
    <w:lvl w:ilvl="0" w:tplc="35CC459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A8D14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63CF9D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B6A1F3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89C9A6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2A20831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41895C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7A42F6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3DA2CD4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F4A2EC3"/>
    <w:multiLevelType w:val="hybridMultilevel"/>
    <w:tmpl w:val="444A1914"/>
    <w:lvl w:ilvl="0" w:tplc="799CFB6E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58482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92050D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80EF87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2E96950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BEA5D9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E2ACE8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6068064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0701E0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52B45D7"/>
    <w:multiLevelType w:val="hybridMultilevel"/>
    <w:tmpl w:val="03BCAE4E"/>
    <w:lvl w:ilvl="0" w:tplc="8FAE98C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DE4EBA">
      <w:start w:val="1"/>
      <w:numFmt w:val="lowerLetter"/>
      <w:lvlText w:val="%2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B87E354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3BA21C5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C458FD2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1EEEE55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BCBAC8C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531A860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A61ADD0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905333262">
    <w:abstractNumId w:val="2"/>
  </w:num>
  <w:num w:numId="2" w16cid:durableId="453522100">
    <w:abstractNumId w:val="0"/>
  </w:num>
  <w:num w:numId="3" w16cid:durableId="1845315512">
    <w:abstractNumId w:val="6"/>
  </w:num>
  <w:num w:numId="4" w16cid:durableId="1211260165">
    <w:abstractNumId w:val="5"/>
  </w:num>
  <w:num w:numId="5" w16cid:durableId="769357462">
    <w:abstractNumId w:val="1"/>
  </w:num>
  <w:num w:numId="6" w16cid:durableId="138419947">
    <w:abstractNumId w:val="4"/>
  </w:num>
  <w:num w:numId="7" w16cid:durableId="105554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94D"/>
    <w:rsid w:val="00557AA9"/>
    <w:rsid w:val="00696AB3"/>
    <w:rsid w:val="006B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572F4"/>
  <w15:docId w15:val="{EF886B25-2D3E-CA4D-9CCE-F63ED367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pusresearch.org/" TargetMode="External"/><Relationship Id="rId13" Type="http://schemas.openxmlformats.org/officeDocument/2006/relationships/hyperlink" Target="https://www.hopkinslupus.org/lupus-treatment/lupus-medic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ronicdisease.org/lupus/lupus-resources/" TargetMode="External"/><Relationship Id="rId12" Type="http://schemas.openxmlformats.org/officeDocument/2006/relationships/hyperlink" Target="https://www.mayoclinic.org/diseases-conditions/lupus/diagnosis-treatment/drc-2036579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upus.bwh.harvard.edu/community/community-resources/" TargetMode="External"/><Relationship Id="rId11" Type="http://schemas.openxmlformats.org/officeDocument/2006/relationships/hyperlink" Target="https://www.rhcnj.com/blog/debunking-common-myths-about-lupus-facts-you-need-to-know" TargetMode="External"/><Relationship Id="rId5" Type="http://schemas.openxmlformats.org/officeDocument/2006/relationships/hyperlink" Target="https://www.lupus.org/" TargetMode="External"/><Relationship Id="rId15" Type="http://schemas.openxmlformats.org/officeDocument/2006/relationships/hyperlink" Target="https://www.hopkinsmedicine.org/health/conditions-and-diseases/lupus/types-of-lupus" TargetMode="External"/><Relationship Id="rId10" Type="http://schemas.openxmlformats.org/officeDocument/2006/relationships/hyperlink" Target="https://www.rhcnj.com/blog/debunking-common-myths-about-lupus-facts-you-need-to-kn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pus.org/resources/assistance-at-school-for-children-with-lupus" TargetMode="External"/><Relationship Id="rId14" Type="http://schemas.openxmlformats.org/officeDocument/2006/relationships/hyperlink" Target="https://thelupusinitiative.org/patients-caregivers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Ashton Conwell</dc:creator>
  <cp:lastModifiedBy>Emily Graybill</cp:lastModifiedBy>
  <cp:revision>2</cp:revision>
  <dcterms:created xsi:type="dcterms:W3CDTF">2026-04-15T20:46:00Z</dcterms:created>
  <dcterms:modified xsi:type="dcterms:W3CDTF">2026-04-15T20:46:00Z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2026-04-15T00:00:00Z</vt:filetime>
  </property>
</Properties>
</file>