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1BFCE" w14:textId="7C7296C4" w:rsidR="007C669F" w:rsidRPr="000F3050" w:rsidRDefault="008119EC" w:rsidP="008023FE">
      <w:pPr>
        <w:widowControl w:val="0"/>
        <w:contextualSpacing/>
        <w:jc w:val="right"/>
        <w:rPr>
          <w:rFonts w:eastAsia="Times New Roman"/>
          <w:bCs/>
          <w:color w:val="000000"/>
        </w:rPr>
      </w:pPr>
      <w:r>
        <w:rPr>
          <w:rFonts w:eastAsia="Times New Roman"/>
          <w:bCs/>
          <w:color w:val="000000"/>
        </w:rPr>
        <w:t>May 23</w:t>
      </w:r>
      <w:bookmarkStart w:id="0" w:name="_GoBack"/>
      <w:bookmarkEnd w:id="0"/>
      <w:r w:rsidR="007C669F" w:rsidRPr="000F3050">
        <w:rPr>
          <w:rFonts w:eastAsia="Times New Roman"/>
          <w:bCs/>
          <w:color w:val="000000"/>
        </w:rPr>
        <w:t>, 2019</w:t>
      </w:r>
    </w:p>
    <w:p w14:paraId="761FA55E" w14:textId="77777777" w:rsidR="007C669F" w:rsidRPr="000F3050" w:rsidRDefault="007C669F" w:rsidP="008023FE">
      <w:pPr>
        <w:widowControl w:val="0"/>
        <w:contextualSpacing/>
        <w:rPr>
          <w:rFonts w:eastAsia="Times New Roman"/>
          <w:bCs/>
          <w:color w:val="000000"/>
        </w:rPr>
      </w:pPr>
    </w:p>
    <w:p w14:paraId="3123AAC1" w14:textId="77777777" w:rsidR="007C669F" w:rsidRPr="000F3050" w:rsidRDefault="007C669F" w:rsidP="008023FE">
      <w:pPr>
        <w:widowControl w:val="0"/>
        <w:contextualSpacing/>
        <w:rPr>
          <w:rFonts w:eastAsia="Times New Roman"/>
          <w:bCs/>
          <w:color w:val="000000"/>
        </w:rPr>
      </w:pPr>
    </w:p>
    <w:p w14:paraId="71C05177" w14:textId="77777777" w:rsidR="00C04306" w:rsidRPr="000F3050" w:rsidRDefault="00C04306" w:rsidP="008023FE">
      <w:pPr>
        <w:widowControl w:val="0"/>
        <w:contextualSpacing/>
        <w:rPr>
          <w:rFonts w:eastAsia="Times New Roman"/>
          <w:b/>
          <w:bCs/>
          <w:color w:val="000000"/>
        </w:rPr>
      </w:pPr>
    </w:p>
    <w:p w14:paraId="09B93FD5" w14:textId="0024574A" w:rsidR="00204035" w:rsidRPr="000F3050" w:rsidRDefault="009B70A9" w:rsidP="008023FE">
      <w:pPr>
        <w:widowControl w:val="0"/>
        <w:shd w:val="clear" w:color="auto" w:fill="FFFFFF"/>
        <w:contextualSpacing/>
        <w:jc w:val="center"/>
        <w:rPr>
          <w:rFonts w:eastAsia="Times New Roman"/>
          <w:color w:val="222222"/>
        </w:rPr>
      </w:pPr>
      <w:r w:rsidRPr="000F3050">
        <w:rPr>
          <w:rFonts w:eastAsia="Times New Roman"/>
          <w:b/>
          <w:bCs/>
          <w:color w:val="000000"/>
        </w:rPr>
        <w:t xml:space="preserve">A </w:t>
      </w:r>
      <w:r w:rsidR="002E4572" w:rsidRPr="000F3050">
        <w:rPr>
          <w:rFonts w:eastAsia="Times New Roman"/>
          <w:b/>
          <w:bCs/>
          <w:color w:val="000000"/>
        </w:rPr>
        <w:t>Social Psycholog</w:t>
      </w:r>
      <w:r w:rsidR="00205CD5" w:rsidRPr="000F3050">
        <w:rPr>
          <w:rFonts w:eastAsia="Times New Roman"/>
          <w:b/>
          <w:bCs/>
          <w:color w:val="000000"/>
        </w:rPr>
        <w:t>ical Model</w:t>
      </w:r>
      <w:r w:rsidR="002E4572" w:rsidRPr="000F3050">
        <w:rPr>
          <w:rFonts w:eastAsia="Times New Roman"/>
          <w:b/>
          <w:bCs/>
          <w:color w:val="000000"/>
        </w:rPr>
        <w:t xml:space="preserve"> of Scientific Practices</w:t>
      </w:r>
      <w:r w:rsidR="00204035" w:rsidRPr="000F3050">
        <w:rPr>
          <w:rFonts w:eastAsia="Times New Roman"/>
          <w:b/>
          <w:bCs/>
          <w:color w:val="000000"/>
        </w:rPr>
        <w:t>:</w:t>
      </w:r>
    </w:p>
    <w:p w14:paraId="0B420E1E" w14:textId="77777777" w:rsidR="00C04306" w:rsidRPr="000F3050" w:rsidRDefault="00C04306" w:rsidP="008023FE">
      <w:pPr>
        <w:widowControl w:val="0"/>
        <w:shd w:val="clear" w:color="auto" w:fill="FFFFFF"/>
        <w:contextualSpacing/>
        <w:jc w:val="center"/>
        <w:rPr>
          <w:rFonts w:eastAsia="Times New Roman"/>
          <w:b/>
          <w:bCs/>
          <w:color w:val="000000"/>
        </w:rPr>
      </w:pPr>
    </w:p>
    <w:p w14:paraId="22D278B7" w14:textId="2B55D6E3" w:rsidR="00204035" w:rsidRDefault="00204035" w:rsidP="008023FE">
      <w:pPr>
        <w:widowControl w:val="0"/>
        <w:shd w:val="clear" w:color="auto" w:fill="FFFFFF"/>
        <w:contextualSpacing/>
        <w:jc w:val="center"/>
        <w:rPr>
          <w:rFonts w:eastAsia="Times New Roman"/>
          <w:b/>
          <w:bCs/>
          <w:color w:val="000000"/>
        </w:rPr>
      </w:pPr>
      <w:r w:rsidRPr="000F3050">
        <w:rPr>
          <w:rFonts w:eastAsia="Times New Roman"/>
          <w:b/>
          <w:bCs/>
          <w:color w:val="000000"/>
        </w:rPr>
        <w:t>Explaining Research Practices and Outlining the Potential for Successful Reforms</w:t>
      </w:r>
    </w:p>
    <w:p w14:paraId="17218860" w14:textId="7C799068" w:rsidR="002712FD" w:rsidRDefault="002712FD" w:rsidP="008023FE">
      <w:pPr>
        <w:widowControl w:val="0"/>
        <w:shd w:val="clear" w:color="auto" w:fill="FFFFFF"/>
        <w:contextualSpacing/>
        <w:jc w:val="center"/>
        <w:rPr>
          <w:rFonts w:eastAsia="Times New Roman"/>
          <w:b/>
          <w:bCs/>
          <w:color w:val="000000"/>
        </w:rPr>
      </w:pPr>
    </w:p>
    <w:p w14:paraId="471B68A3" w14:textId="76E24074" w:rsidR="002712FD" w:rsidRPr="00513981" w:rsidRDefault="002712FD" w:rsidP="002712FD">
      <w:pPr>
        <w:widowControl w:val="0"/>
        <w:contextualSpacing/>
        <w:jc w:val="center"/>
        <w:rPr>
          <w:rFonts w:eastAsia="Times New Roman"/>
        </w:rPr>
      </w:pPr>
      <w:r w:rsidRPr="00513981">
        <w:rPr>
          <w:rFonts w:eastAsia="Times New Roman"/>
          <w:color w:val="000000"/>
        </w:rPr>
        <w:t>Lee Jussim</w:t>
      </w:r>
    </w:p>
    <w:p w14:paraId="018A0445" w14:textId="77777777" w:rsidR="002712FD" w:rsidRPr="00513981" w:rsidRDefault="002712FD" w:rsidP="002712FD">
      <w:pPr>
        <w:rPr>
          <w:rFonts w:eastAsia="Times New Roman"/>
        </w:rPr>
      </w:pPr>
    </w:p>
    <w:p w14:paraId="26D27062" w14:textId="77777777" w:rsidR="002712FD" w:rsidRPr="00513981" w:rsidRDefault="002712FD" w:rsidP="002712FD">
      <w:pPr>
        <w:jc w:val="center"/>
        <w:rPr>
          <w:rFonts w:eastAsia="Times New Roman"/>
        </w:rPr>
      </w:pPr>
      <w:r w:rsidRPr="00513981">
        <w:rPr>
          <w:rFonts w:eastAsia="Times New Roman"/>
          <w:color w:val="000000"/>
        </w:rPr>
        <w:t>Rutgers University</w:t>
      </w:r>
    </w:p>
    <w:p w14:paraId="722E249C" w14:textId="77777777" w:rsidR="002712FD" w:rsidRPr="00513981" w:rsidRDefault="002712FD" w:rsidP="002712FD">
      <w:pPr>
        <w:spacing w:after="120"/>
        <w:jc w:val="center"/>
        <w:rPr>
          <w:rFonts w:eastAsia="Times New Roman"/>
        </w:rPr>
      </w:pPr>
      <w:r w:rsidRPr="00513981">
        <w:rPr>
          <w:rFonts w:eastAsia="Times New Roman"/>
          <w:color w:val="000000"/>
        </w:rPr>
        <w:t xml:space="preserve"> </w:t>
      </w:r>
    </w:p>
    <w:p w14:paraId="6F3F652D" w14:textId="77777777" w:rsidR="002712FD" w:rsidRPr="00513981" w:rsidRDefault="002712FD" w:rsidP="002712FD">
      <w:pPr>
        <w:jc w:val="center"/>
        <w:rPr>
          <w:rFonts w:eastAsia="Times New Roman"/>
        </w:rPr>
      </w:pPr>
      <w:r w:rsidRPr="00513981">
        <w:rPr>
          <w:rFonts w:eastAsia="Times New Roman"/>
          <w:color w:val="000000"/>
        </w:rPr>
        <w:t>Jon A. Krosnick</w:t>
      </w:r>
    </w:p>
    <w:p w14:paraId="6E19522D" w14:textId="77777777" w:rsidR="002712FD" w:rsidRPr="00513981" w:rsidRDefault="002712FD" w:rsidP="002712FD">
      <w:pPr>
        <w:jc w:val="center"/>
        <w:rPr>
          <w:rFonts w:eastAsia="Times New Roman"/>
        </w:rPr>
      </w:pPr>
      <w:r w:rsidRPr="00513981">
        <w:rPr>
          <w:rFonts w:eastAsia="Times New Roman"/>
          <w:color w:val="000000"/>
        </w:rPr>
        <w:t xml:space="preserve"> </w:t>
      </w:r>
    </w:p>
    <w:p w14:paraId="5C7278AA" w14:textId="77777777" w:rsidR="002712FD" w:rsidRPr="00513981" w:rsidRDefault="002712FD" w:rsidP="002712FD">
      <w:pPr>
        <w:jc w:val="center"/>
        <w:rPr>
          <w:rFonts w:eastAsia="Times New Roman"/>
        </w:rPr>
      </w:pPr>
      <w:r w:rsidRPr="00513981">
        <w:rPr>
          <w:rFonts w:eastAsia="Times New Roman"/>
          <w:color w:val="000000"/>
        </w:rPr>
        <w:t>Stanford University</w:t>
      </w:r>
    </w:p>
    <w:p w14:paraId="2E8BF663" w14:textId="77777777" w:rsidR="002712FD" w:rsidRPr="00513981" w:rsidRDefault="002712FD" w:rsidP="002712FD">
      <w:pPr>
        <w:spacing w:after="120"/>
        <w:jc w:val="center"/>
        <w:rPr>
          <w:rFonts w:eastAsia="Times New Roman"/>
        </w:rPr>
      </w:pPr>
      <w:r w:rsidRPr="00513981">
        <w:rPr>
          <w:rFonts w:eastAsia="Times New Roman"/>
          <w:color w:val="000000"/>
        </w:rPr>
        <w:t xml:space="preserve"> </w:t>
      </w:r>
    </w:p>
    <w:p w14:paraId="4A780BA1" w14:textId="77777777" w:rsidR="002712FD" w:rsidRPr="00513981" w:rsidRDefault="002712FD" w:rsidP="002712FD">
      <w:pPr>
        <w:jc w:val="center"/>
        <w:rPr>
          <w:rFonts w:eastAsia="Times New Roman"/>
        </w:rPr>
      </w:pPr>
      <w:r w:rsidRPr="00513981">
        <w:rPr>
          <w:rFonts w:eastAsia="Times New Roman"/>
          <w:color w:val="000000"/>
        </w:rPr>
        <w:t>Sean T. Stevens</w:t>
      </w:r>
    </w:p>
    <w:p w14:paraId="7A630D41" w14:textId="77777777" w:rsidR="002712FD" w:rsidRPr="00513981" w:rsidRDefault="002712FD" w:rsidP="002712FD">
      <w:pPr>
        <w:jc w:val="center"/>
        <w:rPr>
          <w:rFonts w:eastAsia="Times New Roman"/>
        </w:rPr>
      </w:pPr>
      <w:r w:rsidRPr="00513981">
        <w:rPr>
          <w:rFonts w:eastAsia="Times New Roman"/>
          <w:color w:val="000000"/>
        </w:rPr>
        <w:t xml:space="preserve"> </w:t>
      </w:r>
    </w:p>
    <w:p w14:paraId="45007AC9" w14:textId="77777777" w:rsidR="002712FD" w:rsidRPr="00513981" w:rsidRDefault="002712FD" w:rsidP="002712FD">
      <w:pPr>
        <w:jc w:val="center"/>
        <w:rPr>
          <w:rFonts w:eastAsia="Times New Roman"/>
        </w:rPr>
      </w:pPr>
      <w:r w:rsidRPr="00513981">
        <w:rPr>
          <w:rFonts w:eastAsia="Times New Roman"/>
          <w:color w:val="000000"/>
        </w:rPr>
        <w:t>New York University</w:t>
      </w:r>
    </w:p>
    <w:p w14:paraId="3E735ABE" w14:textId="77777777" w:rsidR="002712FD" w:rsidRPr="00513981" w:rsidRDefault="002712FD" w:rsidP="002712FD">
      <w:pPr>
        <w:spacing w:after="120"/>
        <w:jc w:val="center"/>
        <w:rPr>
          <w:rFonts w:eastAsia="Times New Roman"/>
        </w:rPr>
      </w:pPr>
      <w:r w:rsidRPr="00513981">
        <w:rPr>
          <w:rFonts w:eastAsia="Times New Roman"/>
          <w:color w:val="000000"/>
        </w:rPr>
        <w:t xml:space="preserve"> </w:t>
      </w:r>
    </w:p>
    <w:p w14:paraId="6A6D102D" w14:textId="77777777" w:rsidR="002712FD" w:rsidRPr="00513981" w:rsidRDefault="002712FD" w:rsidP="002712FD">
      <w:pPr>
        <w:jc w:val="center"/>
        <w:rPr>
          <w:rFonts w:eastAsia="Times New Roman"/>
        </w:rPr>
      </w:pPr>
      <w:r w:rsidRPr="00513981">
        <w:rPr>
          <w:rFonts w:eastAsia="Times New Roman"/>
          <w:color w:val="000000"/>
        </w:rPr>
        <w:t>Stephanie M. Anglin</w:t>
      </w:r>
    </w:p>
    <w:p w14:paraId="7512706D" w14:textId="77777777" w:rsidR="002712FD" w:rsidRPr="00513981" w:rsidRDefault="002712FD" w:rsidP="002712FD">
      <w:pPr>
        <w:jc w:val="center"/>
        <w:rPr>
          <w:rFonts w:eastAsia="Times New Roman"/>
        </w:rPr>
      </w:pPr>
      <w:r w:rsidRPr="00513981">
        <w:rPr>
          <w:rFonts w:eastAsia="Times New Roman"/>
          <w:color w:val="000000"/>
        </w:rPr>
        <w:t xml:space="preserve"> </w:t>
      </w:r>
    </w:p>
    <w:p w14:paraId="5F6FFCE2" w14:textId="77777777" w:rsidR="002712FD" w:rsidRPr="00513981" w:rsidRDefault="002712FD" w:rsidP="002712FD">
      <w:pPr>
        <w:jc w:val="center"/>
        <w:rPr>
          <w:rFonts w:eastAsia="Times New Roman"/>
        </w:rPr>
      </w:pPr>
      <w:r>
        <w:rPr>
          <w:rFonts w:eastAsia="Times New Roman"/>
          <w:color w:val="000000"/>
        </w:rPr>
        <w:t>William and Hobart Smith College</w:t>
      </w:r>
    </w:p>
    <w:p w14:paraId="66454A88" w14:textId="77777777" w:rsidR="002712FD" w:rsidRDefault="002712FD" w:rsidP="002712FD">
      <w:pPr>
        <w:jc w:val="center"/>
        <w:rPr>
          <w:rFonts w:eastAsia="Times New Roman"/>
          <w:b/>
          <w:bCs/>
          <w:color w:val="000000"/>
        </w:rPr>
      </w:pPr>
      <w:r>
        <w:rPr>
          <w:rFonts w:eastAsia="Times New Roman"/>
          <w:b/>
          <w:bCs/>
          <w:color w:val="000000"/>
        </w:rPr>
        <w:t xml:space="preserve"> </w:t>
      </w:r>
    </w:p>
    <w:p w14:paraId="38164BCE" w14:textId="77777777" w:rsidR="00C04306" w:rsidRDefault="00C04306" w:rsidP="008023FE">
      <w:pPr>
        <w:widowControl w:val="0"/>
        <w:spacing w:line="480" w:lineRule="auto"/>
        <w:contextualSpacing/>
        <w:jc w:val="center"/>
        <w:rPr>
          <w:rFonts w:eastAsia="Times New Roman"/>
          <w:b/>
          <w:color w:val="000000"/>
        </w:rPr>
      </w:pPr>
    </w:p>
    <w:p w14:paraId="08D9FCF2" w14:textId="4CC622B5" w:rsidR="008119EC" w:rsidRPr="000F3050" w:rsidRDefault="008119EC" w:rsidP="008023FE">
      <w:pPr>
        <w:widowControl w:val="0"/>
        <w:spacing w:line="480" w:lineRule="auto"/>
        <w:contextualSpacing/>
        <w:jc w:val="center"/>
        <w:rPr>
          <w:rFonts w:eastAsia="Times New Roman"/>
          <w:b/>
          <w:color w:val="000000"/>
        </w:rPr>
        <w:sectPr w:rsidR="008119EC" w:rsidRPr="000F3050" w:rsidSect="00C04306">
          <w:headerReference w:type="first" r:id="rId8"/>
          <w:endnotePr>
            <w:numFmt w:val="decimal"/>
          </w:endnotePr>
          <w:pgSz w:w="12240" w:h="15840" w:code="1"/>
          <w:pgMar w:top="1296" w:right="1152" w:bottom="1152" w:left="1440" w:header="720" w:footer="720" w:gutter="0"/>
          <w:cols w:space="720"/>
          <w:docGrid w:linePitch="360"/>
        </w:sectPr>
      </w:pPr>
      <w:r>
        <w:rPr>
          <w:rFonts w:eastAsia="Times New Roman"/>
          <w:b/>
          <w:color w:val="000000"/>
        </w:rPr>
        <w:t>(</w:t>
      </w:r>
      <w:proofErr w:type="spellStart"/>
      <w:r>
        <w:rPr>
          <w:rFonts w:eastAsia="Times New Roman"/>
          <w:b/>
          <w:color w:val="000000"/>
        </w:rPr>
        <w:t>Psychologica</w:t>
      </w:r>
      <w:proofErr w:type="spellEnd"/>
      <w:r>
        <w:rPr>
          <w:rFonts w:eastAsia="Times New Roman"/>
          <w:b/>
          <w:color w:val="000000"/>
        </w:rPr>
        <w:t xml:space="preserve"> </w:t>
      </w:r>
      <w:proofErr w:type="spellStart"/>
      <w:r>
        <w:rPr>
          <w:rFonts w:eastAsia="Times New Roman"/>
          <w:b/>
          <w:color w:val="000000"/>
        </w:rPr>
        <w:t>Belgica</w:t>
      </w:r>
      <w:proofErr w:type="spellEnd"/>
      <w:r>
        <w:rPr>
          <w:rFonts w:eastAsia="Times New Roman"/>
          <w:b/>
          <w:color w:val="000000"/>
        </w:rPr>
        <w:t>, accepted with minor revisions pending)</w:t>
      </w:r>
    </w:p>
    <w:p w14:paraId="14945566" w14:textId="5549BCBA" w:rsidR="00C70E42" w:rsidRPr="000F3050" w:rsidRDefault="00C70E42" w:rsidP="008023FE">
      <w:pPr>
        <w:widowControl w:val="0"/>
        <w:spacing w:line="480" w:lineRule="auto"/>
        <w:contextualSpacing/>
        <w:jc w:val="center"/>
        <w:rPr>
          <w:rFonts w:eastAsia="Times New Roman"/>
          <w:b/>
          <w:color w:val="000000"/>
        </w:rPr>
      </w:pPr>
      <w:r w:rsidRPr="000F3050">
        <w:rPr>
          <w:rFonts w:eastAsia="Times New Roman"/>
          <w:b/>
          <w:color w:val="000000"/>
        </w:rPr>
        <w:lastRenderedPageBreak/>
        <w:t>Abstract</w:t>
      </w:r>
    </w:p>
    <w:p w14:paraId="30EE8776" w14:textId="7AB94B94" w:rsidR="00C70E42" w:rsidRPr="000F3050" w:rsidRDefault="002B1D32" w:rsidP="008023FE">
      <w:pPr>
        <w:pStyle w:val="NormalWeb"/>
        <w:widowControl w:val="0"/>
        <w:spacing w:before="0" w:beforeAutospacing="0" w:after="0" w:afterAutospacing="0" w:line="480" w:lineRule="auto"/>
        <w:contextualSpacing/>
      </w:pPr>
      <w:r w:rsidRPr="000F3050">
        <w:rPr>
          <w:color w:val="000000"/>
        </w:rPr>
        <w:t>A</w:t>
      </w:r>
      <w:r w:rsidR="00C70E42" w:rsidRPr="000F3050">
        <w:rPr>
          <w:color w:val="000000"/>
        </w:rPr>
        <w:t xml:space="preserve"> crescendo of incidents have raised concerns about whether scientific practices </w:t>
      </w:r>
      <w:r w:rsidRPr="000F3050">
        <w:rPr>
          <w:color w:val="000000"/>
        </w:rPr>
        <w:t xml:space="preserve">in psychology </w:t>
      </w:r>
      <w:r w:rsidR="00C70E42" w:rsidRPr="000F3050">
        <w:rPr>
          <w:color w:val="000000"/>
        </w:rPr>
        <w:t xml:space="preserve">may be suboptimal, sometimes leading to the publication, dissemination, and application of unreliable or misinterpreted findings.  Psychology has been a leader in identifying possibly suboptimal practices and proposing reforms that might enhance the efficiency of the scientific process and the publication of robust evidence and interpretations.  To help shape future efforts, this paper offers a model of the psychological and socio-structural forces and processes that may </w:t>
      </w:r>
      <w:r w:rsidR="00CF47FB" w:rsidRPr="000F3050">
        <w:rPr>
          <w:color w:val="000000"/>
        </w:rPr>
        <w:t xml:space="preserve">influence </w:t>
      </w:r>
      <w:r w:rsidR="00C70E42" w:rsidRPr="000F3050">
        <w:rPr>
          <w:color w:val="000000"/>
        </w:rPr>
        <w:t>scientists</w:t>
      </w:r>
      <w:r w:rsidR="00CF47FB" w:rsidRPr="000F3050">
        <w:rPr>
          <w:color w:val="000000"/>
        </w:rPr>
        <w:t>’ practices</w:t>
      </w:r>
      <w:r w:rsidR="00C70E42" w:rsidRPr="000F3050">
        <w:rPr>
          <w:color w:val="000000"/>
        </w:rPr>
        <w:t>.  </w:t>
      </w:r>
      <w:r w:rsidR="00C5267A" w:rsidRPr="000F3050">
        <w:rPr>
          <w:color w:val="000000"/>
        </w:rPr>
        <w:t>T</w:t>
      </w:r>
      <w:r w:rsidR="00C70E42" w:rsidRPr="000F3050">
        <w:rPr>
          <w:color w:val="000000"/>
        </w:rPr>
        <w:t xml:space="preserve">he model </w:t>
      </w:r>
      <w:r w:rsidR="00C5267A" w:rsidRPr="000F3050">
        <w:rPr>
          <w:color w:val="000000"/>
        </w:rPr>
        <w:t>identifies</w:t>
      </w:r>
      <w:r w:rsidR="0081209D" w:rsidRPr="000F3050">
        <w:rPr>
          <w:color w:val="000000"/>
        </w:rPr>
        <w:t xml:space="preserve"> </w:t>
      </w:r>
      <w:r w:rsidRPr="000F3050">
        <w:rPr>
          <w:color w:val="000000"/>
        </w:rPr>
        <w:t xml:space="preserve">practices targeted by </w:t>
      </w:r>
      <w:r w:rsidR="00C70E42" w:rsidRPr="000F3050">
        <w:rPr>
          <w:color w:val="000000"/>
        </w:rPr>
        <w:t>interventions and reforms</w:t>
      </w:r>
      <w:r w:rsidR="0081209D" w:rsidRPr="000F3050">
        <w:rPr>
          <w:color w:val="000000"/>
        </w:rPr>
        <w:t>, and which practices remain unaddressed</w:t>
      </w:r>
      <w:r w:rsidR="00C70E42" w:rsidRPr="000F3050">
        <w:rPr>
          <w:color w:val="000000"/>
        </w:rPr>
        <w:t xml:space="preserve">.  </w:t>
      </w:r>
      <w:r w:rsidR="00C5267A" w:rsidRPr="000F3050">
        <w:rPr>
          <w:color w:val="000000"/>
        </w:rPr>
        <w:t>T</w:t>
      </w:r>
      <w:r w:rsidR="00C70E42" w:rsidRPr="000F3050">
        <w:rPr>
          <w:color w:val="000000"/>
        </w:rPr>
        <w:t xml:space="preserve">he model </w:t>
      </w:r>
      <w:r w:rsidR="00C5267A" w:rsidRPr="000F3050">
        <w:rPr>
          <w:color w:val="000000"/>
        </w:rPr>
        <w:t xml:space="preserve">also </w:t>
      </w:r>
      <w:r w:rsidR="00C70E42" w:rsidRPr="000F3050">
        <w:rPr>
          <w:color w:val="000000"/>
        </w:rPr>
        <w:t xml:space="preserve">suggests directions for empirical research to </w:t>
      </w:r>
      <w:r w:rsidR="00C5267A" w:rsidRPr="000F3050">
        <w:rPr>
          <w:color w:val="000000"/>
        </w:rPr>
        <w:t>assess</w:t>
      </w:r>
      <w:r w:rsidR="00C70E42" w:rsidRPr="000F3050">
        <w:rPr>
          <w:color w:val="000000"/>
        </w:rPr>
        <w:t xml:space="preserve"> how best to enhance the effectiveness of </w:t>
      </w:r>
      <w:r w:rsidR="00BE5C94" w:rsidRPr="000F3050">
        <w:rPr>
          <w:color w:val="000000"/>
        </w:rPr>
        <w:t>psychological</w:t>
      </w:r>
      <w:r w:rsidR="00C70E42" w:rsidRPr="000F3050">
        <w:rPr>
          <w:color w:val="000000"/>
        </w:rPr>
        <w:t xml:space="preserve"> inquiry. </w:t>
      </w:r>
    </w:p>
    <w:p w14:paraId="36E0BB17" w14:textId="77777777" w:rsidR="001C6A88" w:rsidRPr="000F3050" w:rsidRDefault="001C6A88" w:rsidP="008023FE">
      <w:pPr>
        <w:widowControl w:val="0"/>
        <w:spacing w:line="480" w:lineRule="auto"/>
        <w:contextualSpacing/>
        <w:rPr>
          <w:rFonts w:eastAsia="Times New Roman"/>
          <w:color w:val="000000"/>
        </w:rPr>
      </w:pPr>
    </w:p>
    <w:p w14:paraId="49CF7E47" w14:textId="358DB631" w:rsidR="00C70E42" w:rsidRPr="000F3050" w:rsidRDefault="001C6A88" w:rsidP="008023FE">
      <w:pPr>
        <w:widowControl w:val="0"/>
        <w:spacing w:line="480" w:lineRule="auto"/>
        <w:contextualSpacing/>
        <w:rPr>
          <w:rFonts w:eastAsia="Times New Roman"/>
          <w:color w:val="000000"/>
        </w:rPr>
      </w:pPr>
      <w:r w:rsidRPr="000F3050">
        <w:rPr>
          <w:rFonts w:eastAsia="Times New Roman"/>
          <w:b/>
          <w:color w:val="000000"/>
        </w:rPr>
        <w:t xml:space="preserve">Keywords: </w:t>
      </w:r>
      <w:r w:rsidRPr="000F3050">
        <w:rPr>
          <w:rFonts w:eastAsia="Times New Roman"/>
          <w:color w:val="000000"/>
        </w:rPr>
        <w:t>Science reform, replication crisis, questionable research practices, meta-science</w:t>
      </w:r>
      <w:r w:rsidR="00C70E42" w:rsidRPr="000F3050">
        <w:rPr>
          <w:rFonts w:eastAsia="Times New Roman"/>
          <w:color w:val="000000"/>
        </w:rPr>
        <w:br w:type="page"/>
      </w:r>
    </w:p>
    <w:p w14:paraId="382C3D6A" w14:textId="0BFA08D5" w:rsidR="00204035" w:rsidRPr="000F3050" w:rsidRDefault="00C5267A" w:rsidP="008023FE">
      <w:pPr>
        <w:widowControl w:val="0"/>
        <w:shd w:val="clear" w:color="auto" w:fill="FFFFFF"/>
        <w:spacing w:line="480" w:lineRule="auto"/>
        <w:ind w:firstLine="720"/>
        <w:contextualSpacing/>
        <w:rPr>
          <w:rFonts w:eastAsia="Times New Roman"/>
          <w:color w:val="000000" w:themeColor="text1"/>
        </w:rPr>
      </w:pPr>
      <w:r w:rsidRPr="000F3050">
        <w:rPr>
          <w:rFonts w:eastAsia="Times New Roman"/>
          <w:color w:val="000000"/>
        </w:rPr>
        <w:lastRenderedPageBreak/>
        <w:t>During the last decade</w:t>
      </w:r>
      <w:r w:rsidR="00204035" w:rsidRPr="000F3050">
        <w:rPr>
          <w:rFonts w:eastAsia="Times New Roman"/>
          <w:color w:val="000000"/>
        </w:rPr>
        <w:t>, psychologists have identif</w:t>
      </w:r>
      <w:r w:rsidR="00381AF7" w:rsidRPr="000F3050">
        <w:rPr>
          <w:rFonts w:eastAsia="Times New Roman"/>
          <w:color w:val="000000"/>
        </w:rPr>
        <w:t>ied</w:t>
      </w:r>
      <w:r w:rsidR="00204035" w:rsidRPr="000F3050">
        <w:rPr>
          <w:rFonts w:eastAsia="Times New Roman"/>
          <w:color w:val="000000"/>
        </w:rPr>
        <w:t xml:space="preserve"> practices </w:t>
      </w:r>
      <w:r w:rsidR="00381AF7" w:rsidRPr="000F3050">
        <w:rPr>
          <w:rFonts w:eastAsia="Times New Roman"/>
          <w:color w:val="000000"/>
        </w:rPr>
        <w:t xml:space="preserve">shown or hypothesized to </w:t>
      </w:r>
      <w:r w:rsidR="00204035" w:rsidRPr="000F3050">
        <w:rPr>
          <w:rFonts w:eastAsia="Times New Roman"/>
          <w:color w:val="000000"/>
        </w:rPr>
        <w:t xml:space="preserve">yield irreplicable results and have </w:t>
      </w:r>
      <w:r w:rsidR="0024499C" w:rsidRPr="000F3050">
        <w:rPr>
          <w:rFonts w:eastAsia="Times New Roman"/>
          <w:color w:val="000000"/>
        </w:rPr>
        <w:t>implemented</w:t>
      </w:r>
      <w:r w:rsidR="00204035" w:rsidRPr="000F3050">
        <w:rPr>
          <w:rFonts w:eastAsia="Times New Roman"/>
          <w:color w:val="000000"/>
        </w:rPr>
        <w:t xml:space="preserve"> reforms thought to yield more robust </w:t>
      </w:r>
      <w:r w:rsidR="00FF7CAD" w:rsidRPr="000F3050">
        <w:rPr>
          <w:rFonts w:eastAsia="Times New Roman"/>
          <w:color w:val="000000"/>
        </w:rPr>
        <w:t>evidence</w:t>
      </w:r>
      <w:r w:rsidRPr="000F3050">
        <w:rPr>
          <w:rFonts w:eastAsia="Times New Roman"/>
          <w:color w:val="000000"/>
        </w:rPr>
        <w:t xml:space="preserve"> </w:t>
      </w:r>
      <w:r w:rsidR="00204035" w:rsidRPr="000F3050">
        <w:rPr>
          <w:rFonts w:eastAsia="Times New Roman"/>
          <w:color w:val="000000"/>
        </w:rPr>
        <w:t xml:space="preserve">(Nelson, Simmons, &amp; Simonsohn, 2018; Spellman, 2015). </w:t>
      </w:r>
      <w:r w:rsidRPr="000F3050">
        <w:rPr>
          <w:rFonts w:eastAsia="Times New Roman"/>
          <w:color w:val="000000"/>
        </w:rPr>
        <w:t>M</w:t>
      </w:r>
      <w:r w:rsidR="0024499C" w:rsidRPr="000F3050">
        <w:rPr>
          <w:rFonts w:eastAsia="Times New Roman"/>
          <w:color w:val="000000"/>
        </w:rPr>
        <w:t>uch</w:t>
      </w:r>
      <w:r w:rsidR="00204035" w:rsidRPr="000F3050">
        <w:rPr>
          <w:rFonts w:eastAsia="Times New Roman"/>
          <w:color w:val="000000"/>
        </w:rPr>
        <w:t xml:space="preserve"> of this has unfold</w:t>
      </w:r>
      <w:r w:rsidR="0024499C" w:rsidRPr="000F3050">
        <w:rPr>
          <w:rFonts w:eastAsia="Times New Roman"/>
          <w:color w:val="000000"/>
        </w:rPr>
        <w:t>ed</w:t>
      </w:r>
      <w:r w:rsidR="00204035" w:rsidRPr="000F3050">
        <w:rPr>
          <w:rFonts w:eastAsia="Times New Roman"/>
          <w:color w:val="000000"/>
        </w:rPr>
        <w:t xml:space="preserve"> without an overarching theory of </w:t>
      </w:r>
      <w:r w:rsidRPr="000F3050">
        <w:rPr>
          <w:rFonts w:eastAsia="Times New Roman"/>
          <w:color w:val="000000"/>
        </w:rPr>
        <w:t xml:space="preserve">the </w:t>
      </w:r>
      <w:r w:rsidR="00204035" w:rsidRPr="000F3050">
        <w:rPr>
          <w:rFonts w:eastAsia="Times New Roman"/>
          <w:color w:val="000000"/>
        </w:rPr>
        <w:t xml:space="preserve">causes </w:t>
      </w:r>
      <w:r w:rsidR="005B4152" w:rsidRPr="000F3050">
        <w:rPr>
          <w:rFonts w:eastAsia="Times New Roman"/>
          <w:color w:val="000000"/>
        </w:rPr>
        <w:t xml:space="preserve">of </w:t>
      </w:r>
      <w:r w:rsidR="007C7E09" w:rsidRPr="000F3050">
        <w:rPr>
          <w:rFonts w:eastAsia="Times New Roman"/>
          <w:color w:val="000000"/>
        </w:rPr>
        <w:t>scientists’ behavior</w:t>
      </w:r>
      <w:r w:rsidR="00204035" w:rsidRPr="000F3050">
        <w:rPr>
          <w:rFonts w:eastAsia="Times New Roman"/>
          <w:color w:val="000000"/>
        </w:rPr>
        <w:t xml:space="preserve"> </w:t>
      </w:r>
      <w:r w:rsidRPr="000F3050">
        <w:rPr>
          <w:rFonts w:eastAsia="Times New Roman"/>
          <w:color w:val="000000"/>
        </w:rPr>
        <w:t xml:space="preserve">that </w:t>
      </w:r>
      <w:r w:rsidR="00204035" w:rsidRPr="000F3050">
        <w:rPr>
          <w:rFonts w:eastAsia="Times New Roman"/>
          <w:color w:val="000000"/>
        </w:rPr>
        <w:t xml:space="preserve">can </w:t>
      </w:r>
      <w:r w:rsidR="00513981" w:rsidRPr="000F3050">
        <w:rPr>
          <w:rFonts w:eastAsia="Times New Roman"/>
          <w:color w:val="000000"/>
        </w:rPr>
        <w:t xml:space="preserve">guide </w:t>
      </w:r>
      <w:r w:rsidR="00204035" w:rsidRPr="000F3050">
        <w:rPr>
          <w:rFonts w:eastAsia="Times New Roman"/>
          <w:color w:val="000000"/>
        </w:rPr>
        <w:t>implement</w:t>
      </w:r>
      <w:r w:rsidR="00513981" w:rsidRPr="000F3050">
        <w:rPr>
          <w:rFonts w:eastAsia="Times New Roman"/>
          <w:color w:val="000000"/>
        </w:rPr>
        <w:t>ation of</w:t>
      </w:r>
      <w:r w:rsidR="00204035" w:rsidRPr="000F3050">
        <w:rPr>
          <w:rFonts w:eastAsia="Times New Roman"/>
          <w:color w:val="000000"/>
        </w:rPr>
        <w:t xml:space="preserve"> innovations in scientific practice. </w:t>
      </w:r>
      <w:r w:rsidR="0024499C" w:rsidRPr="000F3050">
        <w:rPr>
          <w:rFonts w:eastAsia="Times New Roman"/>
          <w:color w:val="000000"/>
        </w:rPr>
        <w:t>T</w:t>
      </w:r>
      <w:r w:rsidR="00204035" w:rsidRPr="000F3050">
        <w:rPr>
          <w:rFonts w:eastAsia="Times New Roman"/>
          <w:color w:val="000000"/>
        </w:rPr>
        <w:t xml:space="preserve">his paper offers </w:t>
      </w:r>
      <w:r w:rsidR="009B70A9" w:rsidRPr="000F3050">
        <w:rPr>
          <w:rFonts w:eastAsia="Times New Roman"/>
          <w:color w:val="000000"/>
        </w:rPr>
        <w:t xml:space="preserve">a </w:t>
      </w:r>
      <w:r w:rsidR="00204035" w:rsidRPr="000F3050">
        <w:rPr>
          <w:rFonts w:eastAsia="Times New Roman"/>
          <w:color w:val="000000"/>
        </w:rPr>
        <w:t>S</w:t>
      </w:r>
      <w:r w:rsidRPr="000F3050">
        <w:rPr>
          <w:rFonts w:eastAsia="Times New Roman"/>
          <w:color w:val="000000"/>
        </w:rPr>
        <w:t>ocial Psycholog</w:t>
      </w:r>
      <w:r w:rsidR="00AF43EB" w:rsidRPr="000F3050">
        <w:rPr>
          <w:rFonts w:eastAsia="Times New Roman"/>
          <w:color w:val="000000"/>
        </w:rPr>
        <w:t>ical Model</w:t>
      </w:r>
      <w:r w:rsidRPr="000F3050">
        <w:rPr>
          <w:rFonts w:eastAsia="Times New Roman"/>
          <w:color w:val="000000"/>
        </w:rPr>
        <w:t xml:space="preserve"> of Scientific Practices </w:t>
      </w:r>
      <w:r w:rsidR="00204035" w:rsidRPr="000F3050">
        <w:rPr>
          <w:rFonts w:eastAsia="Times New Roman"/>
          <w:color w:val="000000"/>
        </w:rPr>
        <w:t xml:space="preserve">(the </w:t>
      </w:r>
      <w:r w:rsidR="00E87473" w:rsidRPr="000F3050">
        <w:rPr>
          <w:rFonts w:eastAsia="Times New Roman"/>
          <w:color w:val="000000"/>
        </w:rPr>
        <w:t>SP</w:t>
      </w:r>
      <w:r w:rsidR="00AF43EB" w:rsidRPr="000F3050">
        <w:rPr>
          <w:rFonts w:eastAsia="Times New Roman"/>
          <w:color w:val="000000"/>
        </w:rPr>
        <w:t>MSP</w:t>
      </w:r>
      <w:r w:rsidR="00204035" w:rsidRPr="000F3050">
        <w:rPr>
          <w:rFonts w:eastAsia="Times New Roman"/>
          <w:color w:val="000000"/>
        </w:rPr>
        <w:t>), a</w:t>
      </w:r>
      <w:r w:rsidR="005514D2" w:rsidRPr="000F3050">
        <w:rPr>
          <w:rFonts w:eastAsia="Times New Roman"/>
          <w:color w:val="000000"/>
        </w:rPr>
        <w:t>n</w:t>
      </w:r>
      <w:r w:rsidR="00204035" w:rsidRPr="000F3050">
        <w:rPr>
          <w:rFonts w:eastAsia="Times New Roman"/>
          <w:color w:val="000000"/>
        </w:rPr>
        <w:t xml:space="preserve"> </w:t>
      </w:r>
      <w:r w:rsidR="00204035" w:rsidRPr="000F3050">
        <w:rPr>
          <w:rFonts w:eastAsia="Times New Roman"/>
          <w:color w:val="000000" w:themeColor="text1"/>
        </w:rPr>
        <w:t>account of how institutional and individual forces may combine to direct the activities of scientists</w:t>
      </w:r>
      <w:r w:rsidR="00C4229C" w:rsidRPr="000F3050">
        <w:rPr>
          <w:rFonts w:eastAsia="Times New Roman"/>
          <w:color w:val="000000" w:themeColor="text1"/>
        </w:rPr>
        <w:t>.</w:t>
      </w:r>
      <w:r w:rsidR="009B70A9" w:rsidRPr="000F3050">
        <w:rPr>
          <w:rFonts w:eastAsia="Times New Roman"/>
          <w:color w:val="000000" w:themeColor="text1"/>
        </w:rPr>
        <w:t xml:space="preserve">  </w:t>
      </w:r>
      <w:r w:rsidR="00C4229C" w:rsidRPr="000F3050">
        <w:rPr>
          <w:rFonts w:eastAsia="Times New Roman"/>
          <w:color w:val="000000" w:themeColor="text1"/>
        </w:rPr>
        <w:t xml:space="preserve">It </w:t>
      </w:r>
      <w:r w:rsidRPr="000F3050">
        <w:rPr>
          <w:rFonts w:eastAsia="Times New Roman"/>
          <w:color w:val="000000" w:themeColor="text1"/>
        </w:rPr>
        <w:t>proposes</w:t>
      </w:r>
      <w:r w:rsidR="00204035" w:rsidRPr="000F3050">
        <w:rPr>
          <w:rFonts w:eastAsia="Times New Roman"/>
          <w:color w:val="000000" w:themeColor="text1"/>
        </w:rPr>
        <w:t xml:space="preserve"> mechanisms by which reforms may have constructive impact</w:t>
      </w:r>
      <w:r w:rsidRPr="000F3050">
        <w:rPr>
          <w:rFonts w:eastAsia="Times New Roman"/>
          <w:color w:val="000000" w:themeColor="text1"/>
        </w:rPr>
        <w:t xml:space="preserve"> and </w:t>
      </w:r>
      <w:r w:rsidR="00031B4B" w:rsidRPr="000F3050">
        <w:rPr>
          <w:rFonts w:eastAsia="Times New Roman"/>
          <w:color w:val="000000" w:themeColor="text1"/>
        </w:rPr>
        <w:t xml:space="preserve">highlights </w:t>
      </w:r>
      <w:r w:rsidR="005657E4" w:rsidRPr="000F3050">
        <w:rPr>
          <w:rFonts w:eastAsia="Times New Roman"/>
          <w:color w:val="000000" w:themeColor="text1"/>
        </w:rPr>
        <w:t xml:space="preserve">limitations to </w:t>
      </w:r>
      <w:r w:rsidR="00204035" w:rsidRPr="000F3050">
        <w:rPr>
          <w:rFonts w:eastAsia="Times New Roman"/>
          <w:color w:val="000000" w:themeColor="text1"/>
        </w:rPr>
        <w:t xml:space="preserve">reforms </w:t>
      </w:r>
      <w:r w:rsidR="00031B4B" w:rsidRPr="000F3050">
        <w:rPr>
          <w:rFonts w:eastAsia="Times New Roman"/>
          <w:color w:val="000000" w:themeColor="text1"/>
        </w:rPr>
        <w:t xml:space="preserve">intended to prevent </w:t>
      </w:r>
      <w:r w:rsidR="00FF7CAD" w:rsidRPr="000F3050">
        <w:rPr>
          <w:rFonts w:eastAsia="Times New Roman"/>
          <w:color w:val="000000" w:themeColor="text1"/>
        </w:rPr>
        <w:t>suboptimal science</w:t>
      </w:r>
      <w:r w:rsidR="005551E1" w:rsidRPr="000F3050">
        <w:rPr>
          <w:rFonts w:eastAsia="Times New Roman"/>
          <w:color w:val="000000" w:themeColor="text1"/>
        </w:rPr>
        <w:t>.</w:t>
      </w:r>
      <w:r w:rsidR="00204035" w:rsidRPr="000F3050">
        <w:rPr>
          <w:rFonts w:eastAsia="Times New Roman"/>
          <w:color w:val="000000" w:themeColor="text1"/>
        </w:rPr>
        <w:t>   </w:t>
      </w:r>
    </w:p>
    <w:p w14:paraId="765A32F2" w14:textId="0593EDFF" w:rsidR="001D6087" w:rsidRPr="000F3050" w:rsidRDefault="001D6087" w:rsidP="008023FE">
      <w:pPr>
        <w:widowControl w:val="0"/>
        <w:shd w:val="clear" w:color="auto" w:fill="FFFFFF"/>
        <w:spacing w:line="480" w:lineRule="auto"/>
        <w:ind w:firstLine="720"/>
        <w:contextualSpacing/>
        <w:rPr>
          <w:rFonts w:eastAsia="Times New Roman"/>
          <w:color w:val="000000" w:themeColor="text1"/>
        </w:rPr>
      </w:pPr>
      <w:r w:rsidRPr="000F3050">
        <w:rPr>
          <w:rFonts w:eastAsia="Times New Roman"/>
          <w:color w:val="000000" w:themeColor="text1"/>
        </w:rPr>
        <w:t xml:space="preserve">The purpose of this paper is to take stock of and integrate much of the scholarship </w:t>
      </w:r>
      <w:r w:rsidR="001A76D7" w:rsidRPr="000F3050">
        <w:rPr>
          <w:rFonts w:eastAsia="Times New Roman"/>
          <w:color w:val="000000" w:themeColor="text1"/>
        </w:rPr>
        <w:t xml:space="preserve">on </w:t>
      </w:r>
      <w:r w:rsidRPr="000F3050">
        <w:rPr>
          <w:rFonts w:eastAsia="Times New Roman"/>
          <w:color w:val="000000" w:themeColor="text1"/>
        </w:rPr>
        <w:t>reform</w:t>
      </w:r>
      <w:r w:rsidR="001A76D7" w:rsidRPr="000F3050">
        <w:rPr>
          <w:rFonts w:eastAsia="Times New Roman"/>
          <w:color w:val="000000" w:themeColor="text1"/>
        </w:rPr>
        <w:t>ing</w:t>
      </w:r>
      <w:r w:rsidRPr="000F3050">
        <w:rPr>
          <w:rFonts w:eastAsia="Times New Roman"/>
          <w:color w:val="000000" w:themeColor="text1"/>
        </w:rPr>
        <w:t xml:space="preserve"> psychological science</w:t>
      </w:r>
      <w:r w:rsidR="001A76D7" w:rsidRPr="000F3050">
        <w:rPr>
          <w:rFonts w:eastAsia="Times New Roman"/>
          <w:color w:val="000000" w:themeColor="text1"/>
        </w:rPr>
        <w:t xml:space="preserve"> that has emerged </w:t>
      </w:r>
      <w:r w:rsidR="005514D2" w:rsidRPr="000F3050">
        <w:rPr>
          <w:rFonts w:eastAsia="Times New Roman"/>
          <w:color w:val="000000" w:themeColor="text1"/>
        </w:rPr>
        <w:t>relatively recently</w:t>
      </w:r>
      <w:r w:rsidRPr="000F3050">
        <w:rPr>
          <w:rFonts w:eastAsia="Times New Roman"/>
          <w:color w:val="000000" w:themeColor="text1"/>
        </w:rPr>
        <w:t xml:space="preserve">.  It does not provide a bold new method, practice or statistic </w:t>
      </w:r>
      <w:r w:rsidR="00DC3949" w:rsidRPr="000F3050">
        <w:rPr>
          <w:rFonts w:eastAsia="Times New Roman"/>
          <w:color w:val="000000" w:themeColor="text1"/>
        </w:rPr>
        <w:t xml:space="preserve">intended to </w:t>
      </w:r>
      <w:r w:rsidRPr="000F3050">
        <w:rPr>
          <w:rFonts w:eastAsia="Times New Roman"/>
          <w:color w:val="000000" w:themeColor="text1"/>
        </w:rPr>
        <w:t xml:space="preserve">solve some problem, and most of its ideas will be familiar to those </w:t>
      </w:r>
      <w:r w:rsidR="00DC3949" w:rsidRPr="000F3050">
        <w:rPr>
          <w:rFonts w:eastAsia="Times New Roman"/>
          <w:color w:val="000000" w:themeColor="text1"/>
        </w:rPr>
        <w:t xml:space="preserve">engaged in </w:t>
      </w:r>
      <w:r w:rsidRPr="000F3050">
        <w:rPr>
          <w:rFonts w:eastAsia="Times New Roman"/>
          <w:color w:val="000000" w:themeColor="text1"/>
        </w:rPr>
        <w:t>science reform.  Its main contributions, therefore, are to succinctly weave many of these ideas into an integrative</w:t>
      </w:r>
      <w:r w:rsidR="00A27468" w:rsidRPr="000F3050">
        <w:rPr>
          <w:rFonts w:eastAsia="Times New Roman"/>
          <w:color w:val="000000" w:themeColor="text1"/>
        </w:rPr>
        <w:t xml:space="preserve"> and readable</w:t>
      </w:r>
      <w:r w:rsidRPr="000F3050">
        <w:rPr>
          <w:rFonts w:eastAsia="Times New Roman"/>
          <w:color w:val="000000" w:themeColor="text1"/>
        </w:rPr>
        <w:t xml:space="preserve"> overview</w:t>
      </w:r>
      <w:r w:rsidR="00DC3949" w:rsidRPr="000F3050">
        <w:rPr>
          <w:rFonts w:eastAsia="Times New Roman"/>
          <w:color w:val="000000" w:themeColor="text1"/>
        </w:rPr>
        <w:t xml:space="preserve">, which may be especially useful to scholars focused </w:t>
      </w:r>
      <w:r w:rsidR="00C73044" w:rsidRPr="000F3050">
        <w:rPr>
          <w:rFonts w:eastAsia="Times New Roman"/>
          <w:color w:val="000000" w:themeColor="text1"/>
        </w:rPr>
        <w:t xml:space="preserve">more </w:t>
      </w:r>
      <w:r w:rsidR="00DC3949" w:rsidRPr="000F3050">
        <w:rPr>
          <w:rFonts w:eastAsia="Times New Roman"/>
          <w:color w:val="000000" w:themeColor="text1"/>
        </w:rPr>
        <w:t xml:space="preserve">on doing than reforming psychological science, </w:t>
      </w:r>
      <w:r w:rsidR="001A76D7" w:rsidRPr="000F3050">
        <w:rPr>
          <w:rFonts w:eastAsia="Times New Roman"/>
          <w:color w:val="000000" w:themeColor="text1"/>
        </w:rPr>
        <w:t xml:space="preserve">and </w:t>
      </w:r>
      <w:r w:rsidRPr="000F3050">
        <w:rPr>
          <w:rFonts w:eastAsia="Times New Roman"/>
          <w:color w:val="000000" w:themeColor="text1"/>
        </w:rPr>
        <w:t xml:space="preserve">to spur empirical research on improving psychological science. </w:t>
      </w:r>
    </w:p>
    <w:p w14:paraId="48A91CEF" w14:textId="7F83BC97" w:rsidR="00204035" w:rsidRPr="000F3050" w:rsidRDefault="00204035" w:rsidP="008023FE">
      <w:pPr>
        <w:widowControl w:val="0"/>
        <w:shd w:val="clear" w:color="auto" w:fill="FFFFFF"/>
        <w:spacing w:line="480" w:lineRule="auto"/>
        <w:contextualSpacing/>
        <w:jc w:val="center"/>
        <w:rPr>
          <w:rFonts w:eastAsia="Times New Roman"/>
          <w:color w:val="222222"/>
        </w:rPr>
      </w:pPr>
      <w:r w:rsidRPr="000F3050">
        <w:rPr>
          <w:rFonts w:eastAsia="Times New Roman"/>
          <w:b/>
          <w:bCs/>
          <w:color w:val="000000" w:themeColor="text1"/>
        </w:rPr>
        <w:t>Suboptimal Practices in Psychology and Beyond:</w:t>
      </w:r>
      <w:r w:rsidR="003127F6" w:rsidRPr="000F3050">
        <w:rPr>
          <w:rFonts w:eastAsia="Times New Roman"/>
          <w:b/>
          <w:bCs/>
          <w:color w:val="000000" w:themeColor="text1"/>
        </w:rPr>
        <w:t xml:space="preserve"> </w:t>
      </w:r>
      <w:r w:rsidRPr="000F3050">
        <w:rPr>
          <w:rFonts w:eastAsia="Times New Roman"/>
          <w:b/>
          <w:bCs/>
          <w:color w:val="000000" w:themeColor="text1"/>
        </w:rPr>
        <w:t>A Bri</w:t>
      </w:r>
      <w:r w:rsidRPr="000F3050">
        <w:rPr>
          <w:rFonts w:eastAsia="Times New Roman"/>
          <w:b/>
          <w:bCs/>
          <w:color w:val="000000"/>
        </w:rPr>
        <w:t xml:space="preserve">ef </w:t>
      </w:r>
      <w:r w:rsidR="00324281" w:rsidRPr="000F3050">
        <w:rPr>
          <w:rFonts w:eastAsia="Times New Roman"/>
          <w:b/>
          <w:bCs/>
          <w:color w:val="000000"/>
        </w:rPr>
        <w:t>History</w:t>
      </w:r>
    </w:p>
    <w:p w14:paraId="1AC7E068" w14:textId="2013E8DC" w:rsidR="00324281" w:rsidRPr="000F3050" w:rsidRDefault="00204035" w:rsidP="008023FE">
      <w:pPr>
        <w:widowControl w:val="0"/>
        <w:shd w:val="clear" w:color="auto" w:fill="FFFFFF"/>
        <w:spacing w:line="480" w:lineRule="auto"/>
        <w:ind w:firstLine="720"/>
        <w:contextualSpacing/>
        <w:rPr>
          <w:rFonts w:eastAsia="Times New Roman"/>
          <w:color w:val="000000"/>
        </w:rPr>
      </w:pPr>
      <w:r w:rsidRPr="000F3050">
        <w:rPr>
          <w:rFonts w:eastAsia="Times New Roman"/>
          <w:color w:val="000000"/>
        </w:rPr>
        <w:t xml:space="preserve">Psychologists </w:t>
      </w:r>
      <w:r w:rsidR="00A63632" w:rsidRPr="000F3050">
        <w:rPr>
          <w:rFonts w:eastAsia="Times New Roman"/>
          <w:color w:val="000000"/>
        </w:rPr>
        <w:t xml:space="preserve">have been </w:t>
      </w:r>
      <w:r w:rsidRPr="000F3050">
        <w:rPr>
          <w:rFonts w:eastAsia="Times New Roman"/>
          <w:color w:val="000000"/>
        </w:rPr>
        <w:t>ringing alarms about scientific practice</w:t>
      </w:r>
      <w:r w:rsidR="00A12871" w:rsidRPr="000F3050">
        <w:rPr>
          <w:rFonts w:eastAsia="Times New Roman"/>
          <w:color w:val="000000"/>
        </w:rPr>
        <w:t xml:space="preserve">s </w:t>
      </w:r>
      <w:r w:rsidR="00A63632" w:rsidRPr="000F3050">
        <w:rPr>
          <w:rFonts w:eastAsia="Times New Roman"/>
          <w:color w:val="000000"/>
        </w:rPr>
        <w:t xml:space="preserve">for many decades but </w:t>
      </w:r>
      <w:r w:rsidR="00C5267A" w:rsidRPr="000F3050">
        <w:rPr>
          <w:rFonts w:eastAsia="Times New Roman"/>
          <w:color w:val="000000"/>
        </w:rPr>
        <w:t>were</w:t>
      </w:r>
      <w:r w:rsidR="00A12871" w:rsidRPr="000F3050">
        <w:rPr>
          <w:rFonts w:eastAsia="Times New Roman"/>
          <w:color w:val="000000"/>
        </w:rPr>
        <w:t xml:space="preserve"> </w:t>
      </w:r>
      <w:r w:rsidR="00C5267A" w:rsidRPr="000F3050">
        <w:rPr>
          <w:rFonts w:eastAsia="Times New Roman"/>
          <w:color w:val="000000"/>
        </w:rPr>
        <w:t xml:space="preserve">mostly </w:t>
      </w:r>
      <w:r w:rsidR="00A12871" w:rsidRPr="000F3050">
        <w:rPr>
          <w:rFonts w:eastAsia="Times New Roman"/>
          <w:color w:val="000000"/>
        </w:rPr>
        <w:t xml:space="preserve">ignored until </w:t>
      </w:r>
      <w:r w:rsidRPr="000F3050">
        <w:rPr>
          <w:rFonts w:eastAsia="Times New Roman"/>
          <w:color w:val="000000"/>
        </w:rPr>
        <w:t>a confluence of events triggered the “replicability crisis”</w:t>
      </w:r>
      <w:r w:rsidR="00C5267A" w:rsidRPr="000F3050">
        <w:rPr>
          <w:rFonts w:eastAsia="Times New Roman"/>
          <w:color w:val="000000"/>
        </w:rPr>
        <w:t xml:space="preserve"> </w:t>
      </w:r>
      <w:r w:rsidR="00CE55AB" w:rsidRPr="000F3050">
        <w:rPr>
          <w:rFonts w:eastAsia="Times New Roman"/>
          <w:color w:val="000000"/>
        </w:rPr>
        <w:t>(Gelman, 2016</w:t>
      </w:r>
      <w:r w:rsidR="00A63632" w:rsidRPr="000F3050">
        <w:rPr>
          <w:rFonts w:eastAsia="Times New Roman"/>
          <w:color w:val="000000"/>
        </w:rPr>
        <w:t>; Spellman, 2015</w:t>
      </w:r>
      <w:r w:rsidR="00CE55AB" w:rsidRPr="000F3050">
        <w:rPr>
          <w:rFonts w:eastAsia="Times New Roman"/>
          <w:color w:val="000000"/>
        </w:rPr>
        <w:t xml:space="preserve">).  </w:t>
      </w:r>
      <w:r w:rsidR="00711332" w:rsidRPr="000F3050">
        <w:rPr>
          <w:rFonts w:eastAsia="Times New Roman"/>
          <w:color w:val="000000"/>
        </w:rPr>
        <w:t xml:space="preserve">Pivotal events </w:t>
      </w:r>
      <w:r w:rsidR="00C5267A" w:rsidRPr="000F3050">
        <w:rPr>
          <w:rFonts w:eastAsia="Times New Roman"/>
          <w:color w:val="000000"/>
        </w:rPr>
        <w:t>in</w:t>
      </w:r>
      <w:r w:rsidR="00711332" w:rsidRPr="000F3050">
        <w:rPr>
          <w:rFonts w:eastAsia="Times New Roman"/>
          <w:color w:val="000000"/>
        </w:rPr>
        <w:t xml:space="preserve"> 201</w:t>
      </w:r>
      <w:r w:rsidR="00136179" w:rsidRPr="000F3050">
        <w:rPr>
          <w:rFonts w:eastAsia="Times New Roman"/>
          <w:color w:val="000000"/>
        </w:rPr>
        <w:t>0</w:t>
      </w:r>
      <w:r w:rsidR="00711332" w:rsidRPr="000F3050">
        <w:rPr>
          <w:rFonts w:eastAsia="Times New Roman"/>
          <w:color w:val="000000"/>
        </w:rPr>
        <w:t>-2012 included</w:t>
      </w:r>
      <w:r w:rsidR="00980156" w:rsidRPr="000F3050">
        <w:rPr>
          <w:rFonts w:eastAsia="Times New Roman"/>
          <w:color w:val="000000"/>
        </w:rPr>
        <w:t xml:space="preserve"> several </w:t>
      </w:r>
      <w:proofErr w:type="gramStart"/>
      <w:r w:rsidR="00980156" w:rsidRPr="000F3050">
        <w:rPr>
          <w:rFonts w:eastAsia="Times New Roman"/>
          <w:color w:val="000000"/>
        </w:rPr>
        <w:t>high profile</w:t>
      </w:r>
      <w:proofErr w:type="gramEnd"/>
      <w:r w:rsidR="00980156" w:rsidRPr="000F3050">
        <w:rPr>
          <w:rFonts w:eastAsia="Times New Roman"/>
          <w:color w:val="000000"/>
        </w:rPr>
        <w:t xml:space="preserve"> revelations of fraud (e.g., Funder, Levine, Mackie, Morf, Vazire, &amp; West, 2014), and </w:t>
      </w:r>
      <w:r w:rsidR="00711332" w:rsidRPr="000F3050">
        <w:rPr>
          <w:rFonts w:eastAsia="Times New Roman"/>
          <w:color w:val="000000"/>
        </w:rPr>
        <w:t>publication of research</w:t>
      </w:r>
      <w:r w:rsidR="00324281" w:rsidRPr="000F3050">
        <w:rPr>
          <w:rFonts w:eastAsia="Times New Roman"/>
          <w:color w:val="000000"/>
        </w:rPr>
        <w:t>:</w:t>
      </w:r>
    </w:p>
    <w:p w14:paraId="00F8B89F" w14:textId="3AAA5441" w:rsidR="00324281" w:rsidRPr="000F3050" w:rsidRDefault="00324281" w:rsidP="008023FE">
      <w:pPr>
        <w:pStyle w:val="ListParagraph"/>
        <w:widowControl w:val="0"/>
        <w:numPr>
          <w:ilvl w:val="0"/>
          <w:numId w:val="2"/>
        </w:numPr>
        <w:shd w:val="clear" w:color="auto" w:fill="FFFFFF"/>
        <w:spacing w:line="480" w:lineRule="auto"/>
        <w:rPr>
          <w:rFonts w:eastAsia="Times New Roman"/>
          <w:color w:val="2C2D30"/>
          <w:shd w:val="clear" w:color="auto" w:fill="FFFFFF"/>
        </w:rPr>
      </w:pPr>
      <w:r w:rsidRPr="000F3050">
        <w:rPr>
          <w:rFonts w:eastAsia="Times New Roman"/>
          <w:color w:val="000000"/>
        </w:rPr>
        <w:t xml:space="preserve">ostensibly demonstrating </w:t>
      </w:r>
      <w:r w:rsidR="00711332" w:rsidRPr="000F3050">
        <w:rPr>
          <w:rFonts w:eastAsia="Times New Roman"/>
          <w:color w:val="000000"/>
        </w:rPr>
        <w:t>ESP (Bem, 2011)</w:t>
      </w:r>
      <w:r w:rsidR="00A63632" w:rsidRPr="000F3050">
        <w:rPr>
          <w:rFonts w:eastAsia="Times New Roman"/>
          <w:color w:val="000000"/>
        </w:rPr>
        <w:t xml:space="preserve"> using methods and practices common in psychology, a finding many interpreted as more of an indictment of those methods and practices than as a demonstration of the reality of ESP (e.g., Gelman, 2016; Nelson, Simmons &amp; Simonsohn, 2018; Spellman, 201</w:t>
      </w:r>
      <w:r w:rsidR="0018275D" w:rsidRPr="000F3050">
        <w:rPr>
          <w:rFonts w:eastAsia="Times New Roman"/>
          <w:color w:val="000000"/>
        </w:rPr>
        <w:t>5</w:t>
      </w:r>
      <w:r w:rsidR="00A63632" w:rsidRPr="000F3050">
        <w:rPr>
          <w:rFonts w:eastAsia="Times New Roman"/>
          <w:color w:val="000000"/>
        </w:rPr>
        <w:t xml:space="preserve">).  </w:t>
      </w:r>
    </w:p>
    <w:p w14:paraId="62151C0C" w14:textId="0600C789" w:rsidR="00980156" w:rsidRPr="000F3050" w:rsidRDefault="00980156" w:rsidP="008023FE">
      <w:pPr>
        <w:pStyle w:val="ListParagraph"/>
        <w:widowControl w:val="0"/>
        <w:numPr>
          <w:ilvl w:val="0"/>
          <w:numId w:val="2"/>
        </w:numPr>
        <w:shd w:val="clear" w:color="auto" w:fill="FFFFFF"/>
        <w:spacing w:line="480" w:lineRule="auto"/>
        <w:rPr>
          <w:rFonts w:eastAsia="Times New Roman"/>
          <w:color w:val="2C2D30"/>
          <w:shd w:val="clear" w:color="auto" w:fill="FFFFFF"/>
        </w:rPr>
      </w:pPr>
      <w:r w:rsidRPr="000F3050">
        <w:rPr>
          <w:rFonts w:eastAsia="Times New Roman"/>
          <w:color w:val="000000"/>
        </w:rPr>
        <w:lastRenderedPageBreak/>
        <w:t xml:space="preserve">failing to replicate </w:t>
      </w:r>
      <w:r w:rsidR="00A63632" w:rsidRPr="000F3050">
        <w:rPr>
          <w:rFonts w:eastAsia="Times New Roman"/>
          <w:color w:val="000000"/>
        </w:rPr>
        <w:t xml:space="preserve">(Doyen, Klein, Pichon, &amp; Cleeremans, 2012) what was once </w:t>
      </w:r>
      <w:r w:rsidRPr="000F3050">
        <w:rPr>
          <w:rFonts w:eastAsia="Times New Roman"/>
          <w:color w:val="000000"/>
        </w:rPr>
        <w:t>a beloved</w:t>
      </w:r>
      <w:r w:rsidR="00A63632" w:rsidRPr="000F3050">
        <w:rPr>
          <w:rFonts w:eastAsia="Times New Roman"/>
          <w:color w:val="000000"/>
        </w:rPr>
        <w:t>,</w:t>
      </w:r>
      <w:r w:rsidRPr="000F3050">
        <w:rPr>
          <w:rFonts w:eastAsia="Times New Roman"/>
          <w:color w:val="000000"/>
        </w:rPr>
        <w:t xml:space="preserve"> famous </w:t>
      </w:r>
      <w:r w:rsidR="00A63632" w:rsidRPr="000F3050">
        <w:rPr>
          <w:rFonts w:eastAsia="Times New Roman"/>
          <w:color w:val="000000"/>
        </w:rPr>
        <w:t xml:space="preserve">and massively cited </w:t>
      </w:r>
      <w:r w:rsidRPr="000F3050">
        <w:rPr>
          <w:rFonts w:eastAsia="Times New Roman"/>
          <w:color w:val="000000"/>
        </w:rPr>
        <w:t>study</w:t>
      </w:r>
      <w:r w:rsidR="00A63632" w:rsidRPr="000F3050">
        <w:rPr>
          <w:rFonts w:eastAsia="Times New Roman"/>
          <w:color w:val="000000"/>
        </w:rPr>
        <w:t xml:space="preserve"> </w:t>
      </w:r>
      <w:r w:rsidR="00A63632" w:rsidRPr="000F3050">
        <w:rPr>
          <w:rFonts w:eastAsia="Times New Roman"/>
          <w:color w:val="000000"/>
        </w:rPr>
        <w:fldChar w:fldCharType="begin"/>
      </w:r>
      <w:r w:rsidR="00A63632" w:rsidRPr="000F3050">
        <w:rPr>
          <w:rFonts w:eastAsia="Times New Roman"/>
          <w:color w:val="000000"/>
        </w:rPr>
        <w:instrText xml:space="preserve"> ADDIN ZOTERO_ITEM CSL_CITATION {"citationID":"kxQduR0G","properties":{"formattedCitation":"(Bargh, Chen, &amp; Burrows, 1996)","plainCitation":"(Bargh, Chen, &amp; Burrows, 1996)","noteIndex":0},"citationItems":[{"id":241,"uris":["http://zotero.org/users/5596873/items/MDBZLIC5"],"uri":["http://zotero.org/users/5596873/items/MDBZLIC5"],"itemData":{"id":241,"type":"article-journal","title":"Automaticity of social behavior: Direct effects of trait construct and stereotype activation on action","container-title":"Journal of Personality and Social Psychology","page":"230-244","volume":"71","issue":"2","source":"APA PsycNET","abstract":"Previous research has shown that trait concepts and stereotypes become active automatically in the presence of relevant behavior or stereotyped-group features. Through the use of the same priming procedures as in previous impression formation research, Experiment 1 showed that participants whose concept of rudeness was primed interrupted the experimenter more quickly and frequently than did participants primed with polite-related stimuli. In Experiment 2, participants for whom an elderly stereotype was primed walked more slowly down the hallway when leaving the experiment than did control participants, consistent with the content of that stereotype. In Experiment 3, participants for whom the African American stereotype was primed subliminally reacted with more hostility to a vexatious request of the experimenter. Implications of this automatic behavior priming effect for self-fulfilling prophecies are discussed, as is whether social behavior is necessarily mediated by conscious choice processes. (PsycINFO Database Record (c) 2016 APA, all rights reserved)","DOI":"10.1037/0022-3514.71.2.230","ISSN":"1939-1315(Electronic),0022-3514(Print)","shortTitle":"Automaticity of social behavior","author":[{"family":"Bargh","given":"John A."},{"family":"Chen","given":"Mark"},{"family":"Burrows","given":"Lara"}],"issued":{"date-parts":[["1996"]]}}}],"schema":"https://github.com/citation-style-language/schema/raw/master/csl-citation.json"} </w:instrText>
      </w:r>
      <w:r w:rsidR="00A63632" w:rsidRPr="000F3050">
        <w:rPr>
          <w:rFonts w:eastAsia="Times New Roman"/>
          <w:color w:val="000000"/>
        </w:rPr>
        <w:fldChar w:fldCharType="separate"/>
      </w:r>
      <w:r w:rsidR="00A63632" w:rsidRPr="000F3050">
        <w:t>(Bargh, Chen, &amp; Burrows, 1996)</w:t>
      </w:r>
      <w:r w:rsidR="00A63632" w:rsidRPr="000F3050">
        <w:rPr>
          <w:rFonts w:eastAsia="Times New Roman"/>
          <w:color w:val="000000"/>
        </w:rPr>
        <w:fldChar w:fldCharType="end"/>
      </w:r>
      <w:r w:rsidR="00A63632" w:rsidRPr="000F3050">
        <w:rPr>
          <w:rFonts w:eastAsia="Times New Roman"/>
          <w:color w:val="000000"/>
        </w:rPr>
        <w:t>.</w:t>
      </w:r>
    </w:p>
    <w:p w14:paraId="561EE022" w14:textId="77777777" w:rsidR="003127F6" w:rsidRPr="000F3050" w:rsidRDefault="00711332" w:rsidP="008023FE">
      <w:pPr>
        <w:pStyle w:val="ListParagraph"/>
        <w:widowControl w:val="0"/>
        <w:numPr>
          <w:ilvl w:val="0"/>
          <w:numId w:val="2"/>
        </w:numPr>
        <w:shd w:val="clear" w:color="auto" w:fill="FFFFFF"/>
        <w:spacing w:line="480" w:lineRule="auto"/>
        <w:rPr>
          <w:rFonts w:eastAsia="Times New Roman"/>
          <w:color w:val="2C2D30"/>
          <w:shd w:val="clear" w:color="auto" w:fill="FFFFFF"/>
        </w:rPr>
      </w:pPr>
      <w:r w:rsidRPr="000F3050">
        <w:rPr>
          <w:rFonts w:eastAsia="Times New Roman"/>
          <w:color w:val="000000"/>
        </w:rPr>
        <w:t>documenting seemingly widespread use of questionable research practices (John, Lowenstein &amp; Prelec, 2012)</w:t>
      </w:r>
    </w:p>
    <w:p w14:paraId="0EA7F749" w14:textId="798954CF" w:rsidR="00324281" w:rsidRPr="000F3050" w:rsidRDefault="00711332" w:rsidP="008023FE">
      <w:pPr>
        <w:pStyle w:val="ListParagraph"/>
        <w:widowControl w:val="0"/>
        <w:numPr>
          <w:ilvl w:val="0"/>
          <w:numId w:val="2"/>
        </w:numPr>
        <w:shd w:val="clear" w:color="auto" w:fill="FFFFFF"/>
        <w:spacing w:line="480" w:lineRule="auto"/>
        <w:rPr>
          <w:rFonts w:eastAsia="Times New Roman"/>
          <w:color w:val="2C2D30"/>
          <w:shd w:val="clear" w:color="auto" w:fill="FFFFFF"/>
        </w:rPr>
      </w:pPr>
      <w:r w:rsidRPr="000F3050">
        <w:rPr>
          <w:rFonts w:eastAsia="Times New Roman"/>
          <w:color w:val="000000"/>
        </w:rPr>
        <w:t xml:space="preserve">demonstrating how </w:t>
      </w:r>
      <w:r w:rsidR="00C5267A" w:rsidRPr="000F3050">
        <w:rPr>
          <w:rFonts w:eastAsia="Times New Roman"/>
          <w:color w:val="000000"/>
        </w:rPr>
        <w:t xml:space="preserve">common </w:t>
      </w:r>
      <w:r w:rsidRPr="000F3050">
        <w:rPr>
          <w:rFonts w:eastAsia="Times New Roman"/>
          <w:color w:val="000000"/>
        </w:rPr>
        <w:t>practices yield illusory results (Simmons, Nelson, &amp; Simonsohn, 2011)</w:t>
      </w:r>
      <w:r w:rsidRPr="000F3050">
        <w:rPr>
          <w:rFonts w:eastAsia="Times New Roman"/>
          <w:color w:val="2C2D30"/>
          <w:shd w:val="clear" w:color="auto" w:fill="FFFFFF"/>
        </w:rPr>
        <w:t xml:space="preserve">.  </w:t>
      </w:r>
    </w:p>
    <w:p w14:paraId="41344E70" w14:textId="77777777" w:rsidR="00324281" w:rsidRPr="000F3050" w:rsidRDefault="00711332" w:rsidP="008023FE">
      <w:pPr>
        <w:pStyle w:val="ListParagraph"/>
        <w:widowControl w:val="0"/>
        <w:numPr>
          <w:ilvl w:val="0"/>
          <w:numId w:val="3"/>
        </w:numPr>
        <w:shd w:val="clear" w:color="auto" w:fill="FFFFFF"/>
        <w:spacing w:line="480" w:lineRule="auto"/>
        <w:rPr>
          <w:rFonts w:eastAsia="Times New Roman"/>
          <w:color w:val="2C2D30"/>
          <w:shd w:val="clear" w:color="auto" w:fill="FFFFFF"/>
        </w:rPr>
      </w:pPr>
      <w:r w:rsidRPr="000F3050">
        <w:rPr>
          <w:rFonts w:eastAsia="Times New Roman"/>
          <w:color w:val="2C2D30"/>
          <w:shd w:val="clear" w:color="auto" w:fill="FFFFFF"/>
        </w:rPr>
        <w:t xml:space="preserve">phenomena thought to be universal psychological realities did not </w:t>
      </w:r>
      <w:r w:rsidR="00324281" w:rsidRPr="000F3050">
        <w:rPr>
          <w:rFonts w:eastAsia="Times New Roman"/>
          <w:color w:val="2C2D30"/>
          <w:shd w:val="clear" w:color="auto" w:fill="FFFFFF"/>
        </w:rPr>
        <w:t xml:space="preserve">always </w:t>
      </w:r>
      <w:r w:rsidRPr="000F3050">
        <w:rPr>
          <w:rFonts w:eastAsia="Times New Roman"/>
          <w:color w:val="2C2D30"/>
          <w:shd w:val="clear" w:color="auto" w:fill="FFFFFF"/>
        </w:rPr>
        <w:t xml:space="preserve">appear </w:t>
      </w:r>
      <w:r w:rsidR="00324281" w:rsidRPr="000F3050">
        <w:rPr>
          <w:rFonts w:eastAsia="Times New Roman"/>
          <w:color w:val="2C2D30"/>
          <w:shd w:val="clear" w:color="auto" w:fill="FFFFFF"/>
        </w:rPr>
        <w:t xml:space="preserve">outside of </w:t>
      </w:r>
      <w:r w:rsidRPr="000F3050">
        <w:rPr>
          <w:rFonts w:eastAsia="Times New Roman"/>
          <w:color w:val="2C2D30"/>
          <w:shd w:val="clear" w:color="auto" w:fill="FFFFFF"/>
        </w:rPr>
        <w:t xml:space="preserve">Western </w:t>
      </w:r>
      <w:r w:rsidR="00324281" w:rsidRPr="000F3050">
        <w:rPr>
          <w:rFonts w:eastAsia="Times New Roman"/>
          <w:color w:val="2C2D30"/>
          <w:shd w:val="clear" w:color="auto" w:fill="FFFFFF"/>
        </w:rPr>
        <w:t xml:space="preserve">college students </w:t>
      </w:r>
      <w:r w:rsidRPr="000F3050">
        <w:rPr>
          <w:rFonts w:eastAsia="Times New Roman"/>
          <w:color w:val="2C2D30"/>
          <w:shd w:val="clear" w:color="auto" w:fill="FFFFFF"/>
        </w:rPr>
        <w:t xml:space="preserve">(Heinrich, Heine &amp; Norenzayan, 2010) </w:t>
      </w:r>
    </w:p>
    <w:p w14:paraId="5D24FE60" w14:textId="37949FE9" w:rsidR="00324281" w:rsidRPr="000F3050" w:rsidRDefault="00711332" w:rsidP="008023FE">
      <w:pPr>
        <w:pStyle w:val="ListParagraph"/>
        <w:widowControl w:val="0"/>
        <w:numPr>
          <w:ilvl w:val="0"/>
          <w:numId w:val="3"/>
        </w:numPr>
        <w:shd w:val="clear" w:color="auto" w:fill="FFFFFF"/>
        <w:spacing w:line="480" w:lineRule="auto"/>
        <w:rPr>
          <w:rFonts w:eastAsia="Times New Roman"/>
          <w:color w:val="2C2D30"/>
          <w:shd w:val="clear" w:color="auto" w:fill="FFFFFF"/>
        </w:rPr>
      </w:pPr>
      <w:r w:rsidRPr="000F3050">
        <w:rPr>
          <w:rFonts w:eastAsia="Times New Roman"/>
          <w:color w:val="2C2D30"/>
          <w:shd w:val="clear" w:color="auto" w:fill="FFFFFF"/>
        </w:rPr>
        <w:t>researchers</w:t>
      </w:r>
      <w:r w:rsidR="00136179" w:rsidRPr="000F3050">
        <w:rPr>
          <w:rFonts w:eastAsia="Times New Roman"/>
          <w:color w:val="2C2D30"/>
          <w:shd w:val="clear" w:color="auto" w:fill="FFFFFF"/>
        </w:rPr>
        <w:t xml:space="preserve"> endorsed discriminating against other scientists, and scientific findings, based on politics</w:t>
      </w:r>
      <w:r w:rsidRPr="000F3050">
        <w:rPr>
          <w:rFonts w:eastAsia="Times New Roman"/>
          <w:color w:val="2C2D30"/>
          <w:shd w:val="clear" w:color="auto" w:fill="FFFFFF"/>
        </w:rPr>
        <w:t xml:space="preserve"> (</w:t>
      </w:r>
      <w:r w:rsidRPr="000F3050">
        <w:rPr>
          <w:rFonts w:eastAsia="Times New Roman"/>
          <w:color w:val="2C2D30"/>
        </w:rPr>
        <w:t xml:space="preserve">Inbar &amp; Lammers, 2012). </w:t>
      </w:r>
    </w:p>
    <w:p w14:paraId="6F3F9E83" w14:textId="5053A4DF" w:rsidR="00711332" w:rsidRPr="000F3050" w:rsidRDefault="008728B5" w:rsidP="008023FE">
      <w:pPr>
        <w:widowControl w:val="0"/>
        <w:shd w:val="clear" w:color="auto" w:fill="FFFFFF"/>
        <w:spacing w:line="480" w:lineRule="auto"/>
        <w:contextualSpacing/>
        <w:rPr>
          <w:rFonts w:eastAsia="Times New Roman"/>
          <w:color w:val="2C2D30"/>
          <w:shd w:val="clear" w:color="auto" w:fill="FFFFFF"/>
        </w:rPr>
      </w:pPr>
      <w:r w:rsidRPr="000F3050">
        <w:rPr>
          <w:rFonts w:eastAsia="Times New Roman"/>
          <w:color w:val="2C2D30"/>
        </w:rPr>
        <w:t xml:space="preserve">In short, there was a flood tide of revelations of bad data, impossible conclusions, irreplicable studies, and dubious conclusions all built on suboptimal practices.  </w:t>
      </w:r>
      <w:r w:rsidR="00711332" w:rsidRPr="000F3050">
        <w:rPr>
          <w:rFonts w:eastAsia="Times New Roman"/>
          <w:color w:val="2C2D30"/>
        </w:rPr>
        <w:t xml:space="preserve">Consequently, many psychologists became interested in implementing reforms </w:t>
      </w:r>
      <w:r w:rsidR="00C5267A" w:rsidRPr="000F3050">
        <w:rPr>
          <w:rFonts w:eastAsia="Times New Roman"/>
          <w:color w:val="2C2D30"/>
        </w:rPr>
        <w:t>with the goal of</w:t>
      </w:r>
      <w:r w:rsidR="00711332" w:rsidRPr="000F3050">
        <w:rPr>
          <w:rFonts w:eastAsia="Times New Roman"/>
          <w:color w:val="2C2D30"/>
        </w:rPr>
        <w:t xml:space="preserve"> s</w:t>
      </w:r>
      <w:r w:rsidR="00711332" w:rsidRPr="000F3050">
        <w:rPr>
          <w:rFonts w:eastAsia="Times New Roman"/>
          <w:color w:val="2C2D30"/>
          <w:shd w:val="clear" w:color="auto" w:fill="FFFFFF"/>
        </w:rPr>
        <w:t>trengthen</w:t>
      </w:r>
      <w:r w:rsidR="00C5267A" w:rsidRPr="000F3050">
        <w:rPr>
          <w:rFonts w:eastAsia="Times New Roman"/>
          <w:color w:val="2C2D30"/>
          <w:shd w:val="clear" w:color="auto" w:fill="FFFFFF"/>
        </w:rPr>
        <w:t>ing</w:t>
      </w:r>
      <w:r w:rsidR="00711332" w:rsidRPr="000F3050">
        <w:rPr>
          <w:rFonts w:eastAsia="Times New Roman"/>
          <w:color w:val="2C2D30"/>
          <w:shd w:val="clear" w:color="auto" w:fill="FFFFFF"/>
        </w:rPr>
        <w:t xml:space="preserve"> the replicability, validity, and credibility of psychological science (</w:t>
      </w:r>
      <w:r w:rsidR="005E5348" w:rsidRPr="000F3050">
        <w:rPr>
          <w:rFonts w:eastAsia="Times New Roman"/>
          <w:color w:val="000000"/>
        </w:rPr>
        <w:t xml:space="preserve">Nelson, Simmons, and Simonsohn, 2018; </w:t>
      </w:r>
      <w:r w:rsidR="00711332" w:rsidRPr="000F3050">
        <w:rPr>
          <w:rFonts w:eastAsia="Times New Roman"/>
          <w:color w:val="2C2D30"/>
          <w:shd w:val="clear" w:color="auto" w:fill="FFFFFF"/>
        </w:rPr>
        <w:t>Nosek</w:t>
      </w:r>
      <w:r w:rsidR="00310374" w:rsidRPr="000F3050">
        <w:rPr>
          <w:rFonts w:eastAsia="Times New Roman"/>
          <w:color w:val="2C2D30"/>
          <w:shd w:val="clear" w:color="auto" w:fill="FFFFFF"/>
        </w:rPr>
        <w:t xml:space="preserve"> et al</w:t>
      </w:r>
      <w:r w:rsidR="00711332" w:rsidRPr="000F3050">
        <w:rPr>
          <w:rFonts w:eastAsia="Times New Roman"/>
          <w:color w:val="2C2D30"/>
          <w:shd w:val="clear" w:color="auto" w:fill="FFFFFF"/>
        </w:rPr>
        <w:t>, 2012</w:t>
      </w:r>
      <w:r w:rsidR="00F80BC9" w:rsidRPr="000F3050">
        <w:rPr>
          <w:rFonts w:eastAsia="Times New Roman"/>
          <w:color w:val="2C2D30"/>
          <w:shd w:val="clear" w:color="auto" w:fill="FFFFFF"/>
        </w:rPr>
        <w:t>; Spellman, 2015</w:t>
      </w:r>
      <w:r w:rsidR="00711332" w:rsidRPr="000F3050">
        <w:rPr>
          <w:rFonts w:eastAsia="Times New Roman"/>
          <w:color w:val="2C2D30"/>
          <w:shd w:val="clear" w:color="auto" w:fill="FFFFFF"/>
        </w:rPr>
        <w:t>).</w:t>
      </w:r>
      <w:r w:rsidR="00065FD2" w:rsidRPr="000F3050">
        <w:rPr>
          <w:rFonts w:eastAsia="Times New Roman"/>
          <w:color w:val="2C2D30"/>
          <w:shd w:val="clear" w:color="auto" w:fill="FFFFFF"/>
        </w:rPr>
        <w:t xml:space="preserve">  Next, therefore, we introduce a model providing an overview of the new understanding of what constitutes suboptimal practices, their likely sources, and what has been proposed by science reformers to improve psychological science.</w:t>
      </w:r>
    </w:p>
    <w:p w14:paraId="7BC7BF11" w14:textId="341B7DF3" w:rsidR="00165054" w:rsidRPr="000F3050" w:rsidRDefault="00165054" w:rsidP="008023FE">
      <w:pPr>
        <w:widowControl w:val="0"/>
        <w:spacing w:line="480" w:lineRule="auto"/>
        <w:contextualSpacing/>
        <w:jc w:val="center"/>
        <w:rPr>
          <w:b/>
        </w:rPr>
      </w:pPr>
      <w:r w:rsidRPr="000F3050">
        <w:rPr>
          <w:b/>
        </w:rPr>
        <w:t>The Social Psycholog</w:t>
      </w:r>
      <w:r w:rsidR="005773D6" w:rsidRPr="000F3050">
        <w:rPr>
          <w:b/>
        </w:rPr>
        <w:t>ical</w:t>
      </w:r>
      <w:r w:rsidRPr="000F3050">
        <w:rPr>
          <w:b/>
        </w:rPr>
        <w:t xml:space="preserve"> </w:t>
      </w:r>
      <w:r w:rsidR="005773D6" w:rsidRPr="000F3050">
        <w:rPr>
          <w:b/>
        </w:rPr>
        <w:t xml:space="preserve">Model </w:t>
      </w:r>
      <w:r w:rsidRPr="000F3050">
        <w:rPr>
          <w:b/>
        </w:rPr>
        <w:t xml:space="preserve">of Scientific Practices </w:t>
      </w:r>
    </w:p>
    <w:p w14:paraId="0DC62117" w14:textId="3137439D" w:rsidR="00B66BC8" w:rsidRPr="000F3050" w:rsidRDefault="00B46092" w:rsidP="008023FE">
      <w:pPr>
        <w:widowControl w:val="0"/>
        <w:spacing w:line="480" w:lineRule="auto"/>
        <w:ind w:firstLine="720"/>
        <w:contextualSpacing/>
        <w:rPr>
          <w:rFonts w:eastAsia="Times New Roman"/>
          <w:color w:val="000000"/>
        </w:rPr>
      </w:pPr>
      <w:r w:rsidRPr="000F3050">
        <w:rPr>
          <w:rFonts w:eastAsia="Times New Roman"/>
          <w:color w:val="000000"/>
        </w:rPr>
        <w:t xml:space="preserve">Although </w:t>
      </w:r>
      <w:r w:rsidR="00204035" w:rsidRPr="000F3050">
        <w:rPr>
          <w:rFonts w:eastAsia="Times New Roman"/>
          <w:color w:val="000000"/>
        </w:rPr>
        <w:t xml:space="preserve">the </w:t>
      </w:r>
      <w:r w:rsidR="00165054" w:rsidRPr="000F3050">
        <w:t>Social Psycholog</w:t>
      </w:r>
      <w:r w:rsidR="005773D6" w:rsidRPr="000F3050">
        <w:t>ical Model</w:t>
      </w:r>
      <w:r w:rsidR="00165054" w:rsidRPr="000F3050">
        <w:t xml:space="preserve"> of Scientific Practices </w:t>
      </w:r>
      <w:r w:rsidR="00204035" w:rsidRPr="000F3050">
        <w:rPr>
          <w:rFonts w:eastAsia="Times New Roman"/>
          <w:color w:val="000000"/>
        </w:rPr>
        <w:t>(S</w:t>
      </w:r>
      <w:r w:rsidR="00165054" w:rsidRPr="000F3050">
        <w:rPr>
          <w:rFonts w:eastAsia="Times New Roman"/>
          <w:color w:val="000000"/>
        </w:rPr>
        <w:t>P</w:t>
      </w:r>
      <w:r w:rsidR="005773D6" w:rsidRPr="000F3050">
        <w:rPr>
          <w:rFonts w:eastAsia="Times New Roman"/>
          <w:color w:val="000000"/>
        </w:rPr>
        <w:t>M</w:t>
      </w:r>
      <w:r w:rsidR="00204035" w:rsidRPr="000F3050">
        <w:rPr>
          <w:rFonts w:eastAsia="Times New Roman"/>
          <w:color w:val="000000"/>
        </w:rPr>
        <w:t>S</w:t>
      </w:r>
      <w:r w:rsidR="00165054" w:rsidRPr="000F3050">
        <w:rPr>
          <w:rFonts w:eastAsia="Times New Roman"/>
          <w:color w:val="000000"/>
        </w:rPr>
        <w:t>P</w:t>
      </w:r>
      <w:r w:rsidRPr="000F3050">
        <w:rPr>
          <w:rFonts w:eastAsia="Times New Roman"/>
          <w:color w:val="000000"/>
        </w:rPr>
        <w:t>, Figure 1</w:t>
      </w:r>
      <w:r w:rsidR="00204035" w:rsidRPr="000F3050">
        <w:rPr>
          <w:rFonts w:eastAsia="Times New Roman"/>
          <w:color w:val="000000"/>
        </w:rPr>
        <w:t>)</w:t>
      </w:r>
      <w:r w:rsidRPr="000F3050">
        <w:rPr>
          <w:rFonts w:eastAsia="Times New Roman"/>
          <w:color w:val="000000"/>
        </w:rPr>
        <w:t xml:space="preserve"> is new, its ideas </w:t>
      </w:r>
      <w:r w:rsidR="007936D9" w:rsidRPr="000F3050">
        <w:rPr>
          <w:rFonts w:eastAsia="Times New Roman"/>
          <w:color w:val="000000"/>
        </w:rPr>
        <w:t>reflect</w:t>
      </w:r>
      <w:r w:rsidRPr="000F3050">
        <w:rPr>
          <w:rFonts w:eastAsia="Times New Roman"/>
          <w:color w:val="000000"/>
        </w:rPr>
        <w:t xml:space="preserve"> the science reform literature.  </w:t>
      </w:r>
      <w:r w:rsidR="00C5267A" w:rsidRPr="000F3050">
        <w:rPr>
          <w:rFonts w:eastAsia="Times New Roman"/>
          <w:color w:val="000000"/>
        </w:rPr>
        <w:t>The model’s</w:t>
      </w:r>
      <w:r w:rsidRPr="000F3050">
        <w:rPr>
          <w:rFonts w:eastAsia="Times New Roman"/>
          <w:color w:val="000000"/>
        </w:rPr>
        <w:t xml:space="preserve"> unique contribution </w:t>
      </w:r>
      <w:r w:rsidRPr="000F3050">
        <w:rPr>
          <w:color w:val="000000"/>
        </w:rPr>
        <w:t xml:space="preserve">is the integration of ideas and practices being </w:t>
      </w:r>
      <w:r w:rsidR="007936D9" w:rsidRPr="000F3050">
        <w:rPr>
          <w:color w:val="000000"/>
        </w:rPr>
        <w:t xml:space="preserve">widely discussed and </w:t>
      </w:r>
      <w:r w:rsidRPr="000F3050">
        <w:rPr>
          <w:color w:val="000000"/>
        </w:rPr>
        <w:t xml:space="preserve">implemented, making explicit </w:t>
      </w:r>
      <w:r w:rsidR="00DF67C9" w:rsidRPr="000F3050">
        <w:rPr>
          <w:color w:val="000000"/>
        </w:rPr>
        <w:t xml:space="preserve">presumed causal relations that have </w:t>
      </w:r>
      <w:r w:rsidR="00C5267A" w:rsidRPr="000F3050">
        <w:rPr>
          <w:color w:val="000000"/>
        </w:rPr>
        <w:t xml:space="preserve">sometimes </w:t>
      </w:r>
      <w:r w:rsidRPr="000F3050">
        <w:rPr>
          <w:color w:val="000000"/>
        </w:rPr>
        <w:t xml:space="preserve">been implicit, and drawing connections between separate lines of scholarship. </w:t>
      </w:r>
      <w:r w:rsidR="00204035" w:rsidRPr="000F3050">
        <w:rPr>
          <w:rFonts w:eastAsia="Times New Roman"/>
          <w:color w:val="000000"/>
        </w:rPr>
        <w:t xml:space="preserve">The </w:t>
      </w:r>
      <w:r w:rsidR="00E87473" w:rsidRPr="000F3050">
        <w:rPr>
          <w:rFonts w:eastAsia="Times New Roman"/>
          <w:color w:val="000000"/>
        </w:rPr>
        <w:t>SPM</w:t>
      </w:r>
      <w:r w:rsidR="005773D6" w:rsidRPr="000F3050">
        <w:rPr>
          <w:rFonts w:eastAsia="Times New Roman"/>
          <w:color w:val="000000"/>
        </w:rPr>
        <w:t>SP</w:t>
      </w:r>
      <w:r w:rsidR="00204035" w:rsidRPr="000F3050">
        <w:rPr>
          <w:rFonts w:eastAsia="Times New Roman"/>
          <w:color w:val="000000"/>
        </w:rPr>
        <w:t xml:space="preserve"> </w:t>
      </w:r>
      <w:r w:rsidR="00C5267A" w:rsidRPr="000F3050">
        <w:rPr>
          <w:rFonts w:eastAsia="Times New Roman"/>
          <w:color w:val="000000"/>
        </w:rPr>
        <w:t xml:space="preserve">outlines </w:t>
      </w:r>
      <w:r w:rsidR="00204035" w:rsidRPr="000F3050">
        <w:rPr>
          <w:rFonts w:eastAsia="Times New Roman"/>
          <w:color w:val="000000"/>
        </w:rPr>
        <w:t>both system-level and individual-level influences on scientific practices while assuming that</w:t>
      </w:r>
      <w:r w:rsidR="007338F5" w:rsidRPr="000F3050">
        <w:rPr>
          <w:rFonts w:eastAsia="Times New Roman"/>
          <w:color w:val="000000"/>
        </w:rPr>
        <w:t xml:space="preserve"> individual scientists make</w:t>
      </w:r>
      <w:r w:rsidR="00204035" w:rsidRPr="000F3050">
        <w:rPr>
          <w:rFonts w:eastAsia="Times New Roman"/>
          <w:color w:val="000000"/>
        </w:rPr>
        <w:t xml:space="preserve"> decisions about which practices </w:t>
      </w:r>
      <w:proofErr w:type="gramStart"/>
      <w:r w:rsidR="00204035" w:rsidRPr="000F3050">
        <w:rPr>
          <w:rFonts w:eastAsia="Times New Roman"/>
          <w:color w:val="000000"/>
        </w:rPr>
        <w:t xml:space="preserve">to </w:t>
      </w:r>
      <w:r w:rsidR="00204035" w:rsidRPr="000F3050">
        <w:rPr>
          <w:rFonts w:eastAsia="Times New Roman"/>
          <w:color w:val="000000"/>
        </w:rPr>
        <w:lastRenderedPageBreak/>
        <w:t>implement</w:t>
      </w:r>
      <w:proofErr w:type="gramEnd"/>
      <w:r w:rsidR="00204035" w:rsidRPr="000F3050">
        <w:rPr>
          <w:rFonts w:eastAsia="Times New Roman"/>
          <w:color w:val="000000"/>
        </w:rPr>
        <w:t xml:space="preserve">. </w:t>
      </w:r>
      <w:r w:rsidR="0009323F" w:rsidRPr="000F3050">
        <w:rPr>
          <w:rFonts w:eastAsia="Times New Roman"/>
          <w:color w:val="000000"/>
        </w:rPr>
        <w:t>T</w:t>
      </w:r>
      <w:r w:rsidR="00204035" w:rsidRPr="000F3050">
        <w:rPr>
          <w:rFonts w:eastAsia="Times New Roman"/>
          <w:color w:val="000000"/>
        </w:rPr>
        <w:t xml:space="preserve">he </w:t>
      </w:r>
      <w:r w:rsidR="005773D6" w:rsidRPr="000F3050">
        <w:rPr>
          <w:rFonts w:eastAsia="Times New Roman"/>
          <w:color w:val="000000"/>
        </w:rPr>
        <w:t xml:space="preserve">SPMSP </w:t>
      </w:r>
      <w:r w:rsidR="00204035" w:rsidRPr="000F3050">
        <w:rPr>
          <w:rFonts w:eastAsia="Times New Roman"/>
          <w:color w:val="000000"/>
        </w:rPr>
        <w:t>integrate</w:t>
      </w:r>
      <w:r w:rsidR="006526D0" w:rsidRPr="000F3050">
        <w:rPr>
          <w:rFonts w:eastAsia="Times New Roman"/>
          <w:color w:val="000000"/>
        </w:rPr>
        <w:t>s</w:t>
      </w:r>
      <w:r w:rsidR="00204035" w:rsidRPr="000F3050">
        <w:rPr>
          <w:rFonts w:eastAsia="Times New Roman"/>
          <w:color w:val="000000"/>
        </w:rPr>
        <w:t xml:space="preserve"> </w:t>
      </w:r>
      <w:r w:rsidR="006526D0" w:rsidRPr="000F3050">
        <w:rPr>
          <w:rFonts w:eastAsia="Times New Roman"/>
          <w:color w:val="000000"/>
        </w:rPr>
        <w:t xml:space="preserve">many </w:t>
      </w:r>
      <w:r w:rsidR="00204035" w:rsidRPr="000F3050">
        <w:rPr>
          <w:rFonts w:eastAsia="Times New Roman"/>
          <w:color w:val="000000"/>
        </w:rPr>
        <w:t xml:space="preserve">reform efforts in a single conceptual framework outlining </w:t>
      </w:r>
      <w:r w:rsidR="00A204DE" w:rsidRPr="000F3050">
        <w:rPr>
          <w:rFonts w:eastAsia="Times New Roman"/>
          <w:color w:val="000000"/>
        </w:rPr>
        <w:t xml:space="preserve">the causes and consequences of </w:t>
      </w:r>
      <w:r w:rsidR="00204035" w:rsidRPr="000F3050">
        <w:rPr>
          <w:rFonts w:eastAsia="Times New Roman"/>
          <w:color w:val="000000"/>
        </w:rPr>
        <w:t xml:space="preserve">scientific practices and mechanisms by which interventions might </w:t>
      </w:r>
      <w:r w:rsidR="00D33348" w:rsidRPr="000F3050">
        <w:rPr>
          <w:rFonts w:eastAsia="Times New Roman"/>
          <w:color w:val="000000"/>
        </w:rPr>
        <w:t>affect</w:t>
      </w:r>
      <w:r w:rsidR="00204035" w:rsidRPr="000F3050">
        <w:rPr>
          <w:rFonts w:eastAsia="Times New Roman"/>
          <w:color w:val="000000"/>
        </w:rPr>
        <w:t xml:space="preserve"> them.</w:t>
      </w:r>
    </w:p>
    <w:p w14:paraId="3029A61E" w14:textId="0FA887A8" w:rsidR="00FB0C63" w:rsidRPr="000F3050" w:rsidRDefault="00FB0C63" w:rsidP="008023FE">
      <w:pPr>
        <w:widowControl w:val="0"/>
        <w:spacing w:line="480" w:lineRule="auto"/>
        <w:contextualSpacing/>
        <w:rPr>
          <w:rFonts w:eastAsia="Times New Roman"/>
          <w:color w:val="000000"/>
        </w:rPr>
      </w:pPr>
      <w:r w:rsidRPr="000F3050">
        <w:rPr>
          <w:rFonts w:eastAsia="Times New Roman"/>
          <w:b/>
          <w:color w:val="000000"/>
        </w:rPr>
        <w:t>Suboptimal Practices</w:t>
      </w:r>
    </w:p>
    <w:p w14:paraId="72A67C6A" w14:textId="1CFA9B95" w:rsidR="00F4714D" w:rsidRPr="000F3050" w:rsidRDefault="00FB0C63" w:rsidP="008023FE">
      <w:pPr>
        <w:widowControl w:val="0"/>
        <w:spacing w:line="480" w:lineRule="auto"/>
        <w:contextualSpacing/>
        <w:rPr>
          <w:rFonts w:eastAsia="Times New Roman"/>
          <w:color w:val="000000"/>
        </w:rPr>
      </w:pPr>
      <w:r w:rsidRPr="000F3050">
        <w:rPr>
          <w:rFonts w:eastAsia="Times New Roman"/>
          <w:color w:val="000000"/>
        </w:rPr>
        <w:tab/>
        <w:t>The centerpiece of SPMSP is Box 7, suboptimal practices.  Although the list of potentially suboptimal practices is nearly infinite, Box 7 highlights many of those most commonly identified in prior scholarship.  These include methods (e.g., use of small samples of people, settings, or stimuli), statistics (p-hacking), practices (HARKing), or any of a variety of suboptimal theoretical or interpretive practices (for reviews, see, e.g.,</w:t>
      </w:r>
      <w:r w:rsidR="008279C0" w:rsidRPr="000F3050">
        <w:rPr>
          <w:rFonts w:eastAsia="Times New Roman"/>
          <w:color w:val="000000"/>
        </w:rPr>
        <w:t xml:space="preserve"> Fiedler, 2017; </w:t>
      </w:r>
      <w:r w:rsidRPr="000F3050">
        <w:rPr>
          <w:rFonts w:eastAsia="Times New Roman"/>
          <w:color w:val="000000"/>
        </w:rPr>
        <w:t>Fraley &amp; Vazire, 2014;</w:t>
      </w:r>
      <w:r w:rsidR="00C55FF0" w:rsidRPr="000F3050">
        <w:rPr>
          <w:rFonts w:eastAsia="Times New Roman"/>
          <w:color w:val="000000"/>
        </w:rPr>
        <w:t xml:space="preserve"> Gelman, 2016</w:t>
      </w:r>
      <w:r w:rsidRPr="000F3050">
        <w:rPr>
          <w:rFonts w:eastAsia="Times New Roman"/>
          <w:color w:val="000000"/>
        </w:rPr>
        <w:t xml:space="preserve"> Giner-Sorolla, 2012; John et al, 2012; </w:t>
      </w:r>
      <w:r w:rsidR="00197618" w:rsidRPr="000F3050">
        <w:rPr>
          <w:rFonts w:eastAsia="Times New Roman"/>
          <w:color w:val="000000"/>
        </w:rPr>
        <w:t xml:space="preserve">Jussim, Crawford, Anglin, Stevens, &amp; Duarte, 2016; </w:t>
      </w:r>
      <w:r w:rsidR="00E41843" w:rsidRPr="000F3050">
        <w:rPr>
          <w:rFonts w:eastAsia="Times New Roman"/>
          <w:color w:val="000000"/>
        </w:rPr>
        <w:t>Kerr, 1998</w:t>
      </w:r>
      <w:r w:rsidR="00C55FF0" w:rsidRPr="000F3050">
        <w:rPr>
          <w:rFonts w:eastAsia="Times New Roman"/>
          <w:color w:val="000000"/>
        </w:rPr>
        <w:t>; Spellman, 201</w:t>
      </w:r>
      <w:r w:rsidR="0018275D" w:rsidRPr="000F3050">
        <w:rPr>
          <w:rFonts w:eastAsia="Times New Roman"/>
          <w:color w:val="000000"/>
        </w:rPr>
        <w:t>5</w:t>
      </w:r>
      <w:r w:rsidR="00E41843" w:rsidRPr="000F3050">
        <w:rPr>
          <w:rFonts w:eastAsia="Times New Roman"/>
          <w:color w:val="000000"/>
        </w:rPr>
        <w:t xml:space="preserve">).  </w:t>
      </w:r>
      <w:r w:rsidR="00F4714D" w:rsidRPr="000F3050">
        <w:rPr>
          <w:rFonts w:eastAsia="Times New Roman"/>
          <w:color w:val="000000"/>
        </w:rPr>
        <w:t>Next, therefore, we discuss sources of these suboptimal practices, followed by a discussion of their consequences.</w:t>
      </w:r>
    </w:p>
    <w:p w14:paraId="2C50ECAE" w14:textId="04F02575" w:rsidR="00EF3D03" w:rsidRPr="000F3050" w:rsidRDefault="009A063F" w:rsidP="008023FE">
      <w:pPr>
        <w:widowControl w:val="0"/>
        <w:spacing w:line="480" w:lineRule="auto"/>
        <w:contextualSpacing/>
        <w:rPr>
          <w:rFonts w:eastAsia="Times New Roman"/>
          <w:b/>
          <w:color w:val="000000"/>
        </w:rPr>
      </w:pPr>
      <w:r w:rsidRPr="000F3050">
        <w:rPr>
          <w:rFonts w:eastAsia="Times New Roman"/>
          <w:b/>
          <w:color w:val="000000"/>
        </w:rPr>
        <w:t>Sources of (</w:t>
      </w:r>
      <w:r w:rsidR="00EF3D03" w:rsidRPr="000F3050">
        <w:rPr>
          <w:rFonts w:eastAsia="Times New Roman"/>
          <w:b/>
          <w:color w:val="000000"/>
        </w:rPr>
        <w:t>Sub</w:t>
      </w:r>
      <w:r w:rsidRPr="000F3050">
        <w:rPr>
          <w:rFonts w:eastAsia="Times New Roman"/>
          <w:b/>
          <w:color w:val="000000"/>
        </w:rPr>
        <w:t>)O</w:t>
      </w:r>
      <w:r w:rsidR="00EF3D03" w:rsidRPr="000F3050">
        <w:rPr>
          <w:rFonts w:eastAsia="Times New Roman"/>
          <w:b/>
          <w:color w:val="000000"/>
        </w:rPr>
        <w:t>ptimal Practices</w:t>
      </w:r>
    </w:p>
    <w:p w14:paraId="491BE465" w14:textId="4F7A121F" w:rsidR="00284E85" w:rsidRPr="000F3050" w:rsidRDefault="000969D6" w:rsidP="008023FE">
      <w:pPr>
        <w:widowControl w:val="0"/>
        <w:shd w:val="clear" w:color="auto" w:fill="FFFFFF"/>
        <w:spacing w:line="480" w:lineRule="auto"/>
        <w:contextualSpacing/>
        <w:rPr>
          <w:rFonts w:eastAsia="Times New Roman"/>
          <w:color w:val="000000"/>
        </w:rPr>
      </w:pPr>
      <w:r w:rsidRPr="000F3050">
        <w:rPr>
          <w:rFonts w:eastAsia="Times New Roman"/>
          <w:color w:val="000000"/>
        </w:rPr>
        <w:tab/>
        <w:t>S</w:t>
      </w:r>
      <w:r w:rsidR="00835F9A" w:rsidRPr="000F3050">
        <w:rPr>
          <w:rFonts w:eastAsia="Times New Roman"/>
          <w:color w:val="000000"/>
        </w:rPr>
        <w:t xml:space="preserve">uboptimal practices </w:t>
      </w:r>
      <w:r w:rsidR="00EF3D03" w:rsidRPr="000F3050">
        <w:rPr>
          <w:rFonts w:eastAsia="Times New Roman"/>
          <w:color w:val="000000"/>
        </w:rPr>
        <w:t xml:space="preserve">are the centerpiece of the </w:t>
      </w:r>
      <w:r w:rsidR="005773D6" w:rsidRPr="000F3050">
        <w:rPr>
          <w:rFonts w:eastAsia="Times New Roman"/>
          <w:color w:val="000000"/>
        </w:rPr>
        <w:t>SPMSP</w:t>
      </w:r>
      <w:r w:rsidR="00EF3D03" w:rsidRPr="000F3050">
        <w:rPr>
          <w:rFonts w:eastAsia="Times New Roman"/>
          <w:color w:val="000000"/>
        </w:rPr>
        <w:t xml:space="preserve">, because </w:t>
      </w:r>
      <w:r w:rsidR="009D3A30" w:rsidRPr="000F3050">
        <w:rPr>
          <w:rFonts w:eastAsia="Times New Roman"/>
          <w:color w:val="000000"/>
        </w:rPr>
        <w:t>they</w:t>
      </w:r>
      <w:r w:rsidR="00EF3D03" w:rsidRPr="000F3050">
        <w:rPr>
          <w:rFonts w:eastAsia="Times New Roman"/>
          <w:color w:val="000000"/>
        </w:rPr>
        <w:t xml:space="preserve"> </w:t>
      </w:r>
      <w:r w:rsidR="009D3A30" w:rsidRPr="000F3050">
        <w:rPr>
          <w:rFonts w:eastAsia="Times New Roman"/>
          <w:color w:val="000000"/>
        </w:rPr>
        <w:t xml:space="preserve">increase the </w:t>
      </w:r>
      <w:r w:rsidR="00EF3D03" w:rsidRPr="000F3050">
        <w:rPr>
          <w:rFonts w:eastAsia="Times New Roman"/>
          <w:color w:val="000000"/>
        </w:rPr>
        <w:t>risk of</w:t>
      </w:r>
      <w:r w:rsidR="003127F6" w:rsidRPr="000F3050">
        <w:rPr>
          <w:rFonts w:eastAsia="Times New Roman"/>
          <w:color w:val="000000"/>
        </w:rPr>
        <w:t xml:space="preserve"> </w:t>
      </w:r>
      <w:r w:rsidR="00EF3D03" w:rsidRPr="000F3050">
        <w:rPr>
          <w:rFonts w:eastAsia="Times New Roman"/>
          <w:color w:val="000000"/>
        </w:rPr>
        <w:t>producing invalid findings</w:t>
      </w:r>
      <w:r w:rsidR="00E61E7A" w:rsidRPr="000F3050">
        <w:rPr>
          <w:rFonts w:eastAsia="Times New Roman"/>
          <w:color w:val="000000"/>
        </w:rPr>
        <w:t xml:space="preserve"> (Nelson et al, 2018; Simmons et al, 2011)</w:t>
      </w:r>
      <w:r w:rsidR="00725C19" w:rsidRPr="000F3050">
        <w:rPr>
          <w:rFonts w:eastAsia="Times New Roman"/>
          <w:color w:val="000000"/>
        </w:rPr>
        <w:t>.</w:t>
      </w:r>
      <w:r w:rsidR="00BE7E89" w:rsidRPr="000F3050">
        <w:rPr>
          <w:rStyle w:val="EndnoteReference"/>
          <w:rFonts w:eastAsia="Times New Roman"/>
          <w:color w:val="000000"/>
        </w:rPr>
        <w:endnoteReference w:id="1"/>
      </w:r>
      <w:r w:rsidR="00BE7E89" w:rsidRPr="000F3050">
        <w:rPr>
          <w:rFonts w:eastAsia="Times New Roman"/>
          <w:color w:val="000000"/>
        </w:rPr>
        <w:t xml:space="preserve"> </w:t>
      </w:r>
      <w:r w:rsidR="00725C19" w:rsidRPr="000F3050">
        <w:rPr>
          <w:rFonts w:eastAsia="Times New Roman"/>
          <w:color w:val="000000"/>
        </w:rPr>
        <w:t xml:space="preserve"> </w:t>
      </w:r>
      <w:r w:rsidR="0051286B" w:rsidRPr="000F3050">
        <w:rPr>
          <w:rFonts w:eastAsia="Times New Roman"/>
          <w:color w:val="000000"/>
        </w:rPr>
        <w:t xml:space="preserve">The </w:t>
      </w:r>
      <w:r w:rsidR="00D201D8" w:rsidRPr="000F3050">
        <w:rPr>
          <w:rFonts w:eastAsia="Times New Roman"/>
          <w:color w:val="000000"/>
        </w:rPr>
        <w:t xml:space="preserve">model proposes </w:t>
      </w:r>
      <w:r w:rsidR="00536322" w:rsidRPr="000F3050">
        <w:rPr>
          <w:rFonts w:eastAsia="Times New Roman"/>
          <w:color w:val="000000"/>
        </w:rPr>
        <w:t xml:space="preserve">many </w:t>
      </w:r>
      <w:r w:rsidR="00DF0D41" w:rsidRPr="000F3050">
        <w:rPr>
          <w:rFonts w:eastAsia="Times New Roman"/>
          <w:color w:val="000000"/>
        </w:rPr>
        <w:t>possible</w:t>
      </w:r>
      <w:r w:rsidR="00536322" w:rsidRPr="000F3050">
        <w:rPr>
          <w:rFonts w:eastAsia="Times New Roman"/>
          <w:color w:val="000000"/>
        </w:rPr>
        <w:t xml:space="preserve"> </w:t>
      </w:r>
      <w:r w:rsidR="0051286B" w:rsidRPr="000F3050">
        <w:rPr>
          <w:rFonts w:eastAsia="Times New Roman"/>
          <w:color w:val="000000"/>
        </w:rPr>
        <w:t>causes of suboptimal practices</w:t>
      </w:r>
      <w:r w:rsidR="00B07B42" w:rsidRPr="000F3050">
        <w:rPr>
          <w:rFonts w:eastAsia="Times New Roman"/>
          <w:color w:val="000000"/>
        </w:rPr>
        <w:t xml:space="preserve">.  Therefore, we </w:t>
      </w:r>
      <w:r w:rsidR="00284E85" w:rsidRPr="000F3050">
        <w:rPr>
          <w:rFonts w:eastAsia="Times New Roman"/>
          <w:color w:val="000000"/>
        </w:rPr>
        <w:t>review each step of the model next</w:t>
      </w:r>
      <w:r w:rsidR="00B07B42" w:rsidRPr="000F3050">
        <w:rPr>
          <w:rFonts w:eastAsia="Times New Roman"/>
          <w:color w:val="000000"/>
        </w:rPr>
        <w:t>.</w:t>
      </w:r>
    </w:p>
    <w:p w14:paraId="71A3ECA3" w14:textId="77777777" w:rsidR="00284E85" w:rsidRPr="000F3050" w:rsidRDefault="00284E85" w:rsidP="008023FE">
      <w:pPr>
        <w:widowControl w:val="0"/>
        <w:shd w:val="clear" w:color="auto" w:fill="FFFFFF"/>
        <w:spacing w:line="480" w:lineRule="auto"/>
        <w:contextualSpacing/>
        <w:rPr>
          <w:rFonts w:eastAsia="Times New Roman"/>
          <w:color w:val="000000"/>
        </w:rPr>
      </w:pPr>
      <w:r w:rsidRPr="000F3050">
        <w:rPr>
          <w:rFonts w:eastAsia="Times New Roman"/>
          <w:color w:val="000000"/>
        </w:rPr>
        <w:tab/>
      </w:r>
      <w:r w:rsidRPr="000F3050">
        <w:rPr>
          <w:rFonts w:eastAsia="Times New Roman"/>
          <w:b/>
          <w:color w:val="000000"/>
        </w:rPr>
        <w:t xml:space="preserve">Accuracy and validity motivations.  </w:t>
      </w:r>
      <w:r w:rsidRPr="000F3050">
        <w:rPr>
          <w:rFonts w:eastAsia="Times New Roman"/>
          <w:color w:val="000000"/>
        </w:rPr>
        <w:t xml:space="preserve">Box 1 captures the idea that, often, perhaps most of the time, scientists seek truth and valid results.  </w:t>
      </w:r>
      <w:r w:rsidR="00536322" w:rsidRPr="000F3050">
        <w:rPr>
          <w:rFonts w:eastAsia="Times New Roman"/>
          <w:color w:val="000000"/>
        </w:rPr>
        <w:t xml:space="preserve">When scientists are primarily motivated by accuracy, the </w:t>
      </w:r>
      <w:r w:rsidR="005773D6" w:rsidRPr="000F3050">
        <w:rPr>
          <w:rFonts w:eastAsia="Times New Roman"/>
          <w:color w:val="000000"/>
        </w:rPr>
        <w:t>SPMSP</w:t>
      </w:r>
      <w:r w:rsidR="00536322" w:rsidRPr="000F3050">
        <w:rPr>
          <w:rFonts w:eastAsia="Times New Roman"/>
          <w:color w:val="000000"/>
        </w:rPr>
        <w:t xml:space="preserve"> </w:t>
      </w:r>
      <w:r w:rsidR="00D201D8" w:rsidRPr="000F3050">
        <w:rPr>
          <w:rFonts w:eastAsia="Times New Roman"/>
          <w:color w:val="000000"/>
        </w:rPr>
        <w:t xml:space="preserve">proposes </w:t>
      </w:r>
      <w:r w:rsidR="00536322" w:rsidRPr="000F3050">
        <w:rPr>
          <w:rFonts w:eastAsia="Times New Roman"/>
          <w:color w:val="000000"/>
        </w:rPr>
        <w:t>two routes through which suboptimal practices are minimized</w:t>
      </w:r>
      <w:r w:rsidR="00333DE1" w:rsidRPr="000F3050">
        <w:rPr>
          <w:rFonts w:eastAsia="Times New Roman"/>
          <w:color w:val="000000"/>
        </w:rPr>
        <w:t xml:space="preserve">. The </w:t>
      </w:r>
      <w:r w:rsidR="00536322" w:rsidRPr="000F3050">
        <w:rPr>
          <w:rFonts w:eastAsia="Times New Roman"/>
          <w:color w:val="000000"/>
        </w:rPr>
        <w:t xml:space="preserve">direct route (Path </w:t>
      </w:r>
      <w:r w:rsidR="004600EE" w:rsidRPr="000F3050">
        <w:rPr>
          <w:rFonts w:eastAsia="Times New Roman"/>
          <w:color w:val="000000"/>
        </w:rPr>
        <w:t>a</w:t>
      </w:r>
      <w:r w:rsidR="00536322" w:rsidRPr="000F3050">
        <w:rPr>
          <w:rFonts w:eastAsia="Times New Roman"/>
          <w:color w:val="000000"/>
        </w:rPr>
        <w:t xml:space="preserve">) </w:t>
      </w:r>
      <w:r w:rsidR="00333DE1" w:rsidRPr="000F3050">
        <w:rPr>
          <w:rFonts w:eastAsia="Times New Roman"/>
          <w:color w:val="000000"/>
        </w:rPr>
        <w:t>is negative because the more accuracy motivates</w:t>
      </w:r>
      <w:r w:rsidR="00905147" w:rsidRPr="000F3050">
        <w:rPr>
          <w:rFonts w:eastAsia="Times New Roman"/>
          <w:color w:val="000000"/>
        </w:rPr>
        <w:t xml:space="preserve"> scientists, the less they may </w:t>
      </w:r>
      <w:r w:rsidR="00333DE1" w:rsidRPr="000F3050">
        <w:rPr>
          <w:rFonts w:eastAsia="Times New Roman"/>
          <w:color w:val="000000"/>
        </w:rPr>
        <w:t xml:space="preserve">use suboptimal practices. </w:t>
      </w:r>
    </w:p>
    <w:p w14:paraId="379486E2" w14:textId="5F0BA59E" w:rsidR="00536322" w:rsidRPr="000F3050" w:rsidRDefault="00284E85" w:rsidP="008023FE">
      <w:pPr>
        <w:widowControl w:val="0"/>
        <w:shd w:val="clear" w:color="auto" w:fill="FFFFFF"/>
        <w:spacing w:line="480" w:lineRule="auto"/>
        <w:contextualSpacing/>
        <w:rPr>
          <w:rFonts w:eastAsia="Times New Roman"/>
          <w:color w:val="000000"/>
        </w:rPr>
      </w:pPr>
      <w:r w:rsidRPr="000F3050">
        <w:rPr>
          <w:rFonts w:eastAsia="Times New Roman"/>
          <w:color w:val="000000"/>
        </w:rPr>
        <w:tab/>
        <w:t xml:space="preserve">There is also an indirect route: Paths b and c.  Path b captures the idea that scientists high in accuracy/validity motivation will seek out the competencies </w:t>
      </w:r>
      <w:r w:rsidR="00F1285C" w:rsidRPr="000F3050">
        <w:rPr>
          <w:rFonts w:eastAsia="Times New Roman"/>
          <w:color w:val="000000"/>
        </w:rPr>
        <w:t xml:space="preserve">(Box 2) </w:t>
      </w:r>
      <w:r w:rsidRPr="000F3050">
        <w:rPr>
          <w:rFonts w:eastAsia="Times New Roman"/>
          <w:color w:val="000000"/>
        </w:rPr>
        <w:t xml:space="preserve">needed to </w:t>
      </w:r>
      <w:r w:rsidR="00F1285C" w:rsidRPr="000F3050">
        <w:rPr>
          <w:rFonts w:eastAsia="Times New Roman"/>
          <w:color w:val="000000"/>
        </w:rPr>
        <w:t xml:space="preserve">reduce suboptimal practices (Box 7) and </w:t>
      </w:r>
      <w:r w:rsidRPr="000F3050">
        <w:rPr>
          <w:rFonts w:eastAsia="Times New Roman"/>
          <w:color w:val="000000"/>
        </w:rPr>
        <w:t xml:space="preserve">produce valid research (e.g., methodological and statistical expertise, paying </w:t>
      </w:r>
      <w:r w:rsidRPr="000F3050">
        <w:rPr>
          <w:rFonts w:eastAsia="Times New Roman"/>
          <w:color w:val="000000"/>
        </w:rPr>
        <w:lastRenderedPageBreak/>
        <w:t xml:space="preserve">close attention to logical and philosophy of science issues, and to improved practices in science reform efforts).  </w:t>
      </w:r>
      <w:r w:rsidR="00333DE1" w:rsidRPr="000F3050">
        <w:rPr>
          <w:rFonts w:eastAsia="Times New Roman"/>
          <w:color w:val="000000"/>
        </w:rPr>
        <w:t xml:space="preserve"> </w:t>
      </w:r>
      <w:r w:rsidR="00866221" w:rsidRPr="000F3050">
        <w:rPr>
          <w:rFonts w:eastAsia="Times New Roman"/>
          <w:color w:val="000000"/>
        </w:rPr>
        <w:t xml:space="preserve">Path </w:t>
      </w:r>
      <w:r w:rsidR="004600EE" w:rsidRPr="000F3050">
        <w:rPr>
          <w:rFonts w:eastAsia="Times New Roman"/>
          <w:color w:val="000000"/>
        </w:rPr>
        <w:t>c</w:t>
      </w:r>
      <w:r w:rsidR="00866221" w:rsidRPr="000F3050">
        <w:rPr>
          <w:rFonts w:eastAsia="Times New Roman"/>
          <w:color w:val="000000"/>
        </w:rPr>
        <w:t xml:space="preserve"> is negative because, </w:t>
      </w:r>
      <w:r w:rsidR="001A1111" w:rsidRPr="000F3050">
        <w:rPr>
          <w:rFonts w:eastAsia="Times New Roman"/>
          <w:color w:val="000000"/>
        </w:rPr>
        <w:t xml:space="preserve">without relevant competencies scientists </w:t>
      </w:r>
      <w:r w:rsidR="00536322" w:rsidRPr="000F3050">
        <w:rPr>
          <w:rFonts w:eastAsia="Times New Roman"/>
          <w:color w:val="000000"/>
        </w:rPr>
        <w:t>may use suboptimal practices out of ignorance.</w:t>
      </w:r>
      <w:r w:rsidR="00F56635" w:rsidRPr="000F3050">
        <w:rPr>
          <w:rFonts w:eastAsia="Times New Roman"/>
          <w:color w:val="000000"/>
        </w:rPr>
        <w:t xml:space="preserve"> </w:t>
      </w:r>
      <w:r w:rsidRPr="000F3050">
        <w:rPr>
          <w:rFonts w:eastAsia="Times New Roman"/>
          <w:color w:val="000000"/>
        </w:rPr>
        <w:t xml:space="preserve">Path b x Path c, therefore, means that the SPMSP predicts that accuracy motivations produce the greater competencies that make it more likely that scientists will use optimal (avoid suboptimal) </w:t>
      </w:r>
      <w:r w:rsidR="00837513" w:rsidRPr="000F3050">
        <w:rPr>
          <w:rFonts w:eastAsia="Times New Roman"/>
          <w:color w:val="000000"/>
        </w:rPr>
        <w:t>practices</w:t>
      </w:r>
      <w:r w:rsidRPr="000F3050">
        <w:rPr>
          <w:rFonts w:eastAsia="Times New Roman"/>
          <w:color w:val="000000"/>
        </w:rPr>
        <w:t>.</w:t>
      </w:r>
    </w:p>
    <w:p w14:paraId="7BF13BD4" w14:textId="294839CA" w:rsidR="006A1DBA" w:rsidRPr="000F3050" w:rsidRDefault="00E61E7A" w:rsidP="008023FE">
      <w:pPr>
        <w:widowControl w:val="0"/>
        <w:shd w:val="clear" w:color="auto" w:fill="FFFFFF"/>
        <w:spacing w:line="480" w:lineRule="auto"/>
        <w:contextualSpacing/>
        <w:rPr>
          <w:rFonts w:eastAsia="Times New Roman"/>
          <w:color w:val="222222"/>
        </w:rPr>
      </w:pPr>
      <w:r w:rsidRPr="000F3050">
        <w:rPr>
          <w:rFonts w:eastAsia="Times New Roman"/>
          <w:color w:val="000000"/>
        </w:rPr>
        <w:tab/>
      </w:r>
      <w:r w:rsidR="00F1285C" w:rsidRPr="000F3050">
        <w:rPr>
          <w:rFonts w:eastAsia="Times New Roman"/>
          <w:b/>
          <w:color w:val="000000"/>
        </w:rPr>
        <w:t>Personal motivations</w:t>
      </w:r>
      <w:r w:rsidR="00B64AB7" w:rsidRPr="000F3050">
        <w:rPr>
          <w:rFonts w:eastAsia="Times New Roman"/>
          <w:b/>
          <w:color w:val="000000"/>
        </w:rPr>
        <w:t xml:space="preserve"> and institutional incentives</w:t>
      </w:r>
      <w:r w:rsidR="00F1285C" w:rsidRPr="000F3050">
        <w:rPr>
          <w:rFonts w:eastAsia="Times New Roman"/>
          <w:b/>
          <w:color w:val="000000"/>
        </w:rPr>
        <w:t xml:space="preserve">.  </w:t>
      </w:r>
      <w:r w:rsidR="00F1285C" w:rsidRPr="000F3050">
        <w:rPr>
          <w:rFonts w:eastAsia="Times New Roman"/>
          <w:color w:val="000000"/>
        </w:rPr>
        <w:t xml:space="preserve">Box </w:t>
      </w:r>
      <w:r w:rsidR="00B64AB7" w:rsidRPr="000F3050">
        <w:rPr>
          <w:rFonts w:eastAsia="Times New Roman"/>
          <w:color w:val="000000"/>
        </w:rPr>
        <w:t xml:space="preserve">3 captures the idea that scientists may be motivated by many things other than truth, including tenure, promotions, fame, and social approbation. </w:t>
      </w:r>
      <w:r w:rsidR="0009755B" w:rsidRPr="000F3050">
        <w:rPr>
          <w:rFonts w:eastAsia="Times New Roman"/>
          <w:color w:val="000000"/>
        </w:rPr>
        <w:t xml:space="preserve">The point is not that these other goals are necessarily </w:t>
      </w:r>
      <w:r w:rsidR="0009755B" w:rsidRPr="000F3050">
        <w:rPr>
          <w:rFonts w:eastAsia="Times New Roman"/>
          <w:i/>
          <w:color w:val="000000"/>
        </w:rPr>
        <w:t>antithetical</w:t>
      </w:r>
      <w:r w:rsidR="0009755B" w:rsidRPr="000F3050">
        <w:rPr>
          <w:rFonts w:eastAsia="Times New Roman"/>
          <w:color w:val="000000"/>
        </w:rPr>
        <w:t xml:space="preserve"> to truth (though sometimes they might be); it is, instead, that they are goals </w:t>
      </w:r>
      <w:r w:rsidR="0009755B" w:rsidRPr="000F3050">
        <w:rPr>
          <w:rFonts w:eastAsia="Times New Roman"/>
          <w:i/>
          <w:color w:val="000000"/>
        </w:rPr>
        <w:t>other than</w:t>
      </w:r>
      <w:r w:rsidR="0009755B" w:rsidRPr="000F3050">
        <w:rPr>
          <w:rFonts w:eastAsia="Times New Roman"/>
          <w:color w:val="000000"/>
        </w:rPr>
        <w:t xml:space="preserve"> truth.  </w:t>
      </w:r>
      <w:r w:rsidR="00B64AB7" w:rsidRPr="000F3050">
        <w:rPr>
          <w:rFonts w:eastAsia="Times New Roman"/>
          <w:color w:val="000000"/>
        </w:rPr>
        <w:t xml:space="preserve">Path d indicates that these personal motivations may lead to </w:t>
      </w:r>
      <w:r w:rsidR="00942547" w:rsidRPr="000F3050">
        <w:rPr>
          <w:rFonts w:eastAsia="Times New Roman"/>
          <w:color w:val="000000"/>
        </w:rPr>
        <w:t xml:space="preserve">many behaviors that in turn lead to </w:t>
      </w:r>
      <w:r w:rsidR="00B64AB7" w:rsidRPr="000F3050">
        <w:rPr>
          <w:rFonts w:eastAsia="Times New Roman"/>
          <w:color w:val="000000"/>
        </w:rPr>
        <w:t xml:space="preserve">suboptimal practices. </w:t>
      </w:r>
      <w:r w:rsidR="0009755B" w:rsidRPr="000F3050">
        <w:rPr>
          <w:rFonts w:eastAsia="Times New Roman"/>
          <w:color w:val="000000"/>
        </w:rPr>
        <w:t xml:space="preserve"> In order to understand those processes, however, it is necessary to first consider how academic systems provide rewards for these other goals.  T</w:t>
      </w:r>
      <w:r w:rsidR="00B64AB7" w:rsidRPr="000F3050">
        <w:rPr>
          <w:rFonts w:eastAsia="Times New Roman"/>
          <w:color w:val="000000"/>
        </w:rPr>
        <w:t xml:space="preserve">he SPSMSP </w:t>
      </w:r>
      <w:r w:rsidR="0009755B" w:rsidRPr="000F3050">
        <w:rPr>
          <w:rFonts w:eastAsia="Times New Roman"/>
          <w:color w:val="000000"/>
        </w:rPr>
        <w:t xml:space="preserve">therefore </w:t>
      </w:r>
      <w:r w:rsidR="00B64AB7" w:rsidRPr="000F3050">
        <w:rPr>
          <w:rFonts w:eastAsia="Times New Roman"/>
          <w:color w:val="000000"/>
        </w:rPr>
        <w:t xml:space="preserve">captures the idea that the specific ways in which personal motivations may lead to suboptimal practices also hinges in institutional incentives (Box 5).  Path e reflects the idea that those incentives moderate the ways in which personal motivations lead </w:t>
      </w:r>
      <w:r w:rsidR="00942547" w:rsidRPr="000F3050">
        <w:rPr>
          <w:rFonts w:eastAsia="Times New Roman"/>
          <w:color w:val="000000"/>
        </w:rPr>
        <w:t xml:space="preserve">scientists to seek goals other than truth – such as publishing in prestigious outlets, getting grants, producing novel and dramatic findings, </w:t>
      </w:r>
      <w:r w:rsidR="00837513" w:rsidRPr="000F3050">
        <w:rPr>
          <w:rFonts w:eastAsia="Times New Roman"/>
          <w:color w:val="000000"/>
        </w:rPr>
        <w:t>etc.</w:t>
      </w:r>
      <w:r w:rsidR="00942547" w:rsidRPr="000F3050">
        <w:rPr>
          <w:rFonts w:eastAsia="Times New Roman"/>
          <w:color w:val="000000"/>
        </w:rPr>
        <w:t xml:space="preserve"> </w:t>
      </w:r>
      <w:r w:rsidR="00942547" w:rsidRPr="000F3050">
        <w:rPr>
          <w:rFonts w:eastAsia="Times New Roman"/>
          <w:b/>
          <w:i/>
          <w:color w:val="000000"/>
        </w:rPr>
        <w:t>if</w:t>
      </w:r>
      <w:r w:rsidR="00942547" w:rsidRPr="000F3050">
        <w:rPr>
          <w:rFonts w:eastAsia="Times New Roman"/>
          <w:b/>
          <w:color w:val="000000"/>
        </w:rPr>
        <w:t xml:space="preserve"> </w:t>
      </w:r>
      <w:r w:rsidR="00942547" w:rsidRPr="000F3050">
        <w:rPr>
          <w:rFonts w:eastAsia="Times New Roman"/>
          <w:color w:val="000000"/>
        </w:rPr>
        <w:t xml:space="preserve">those goals are rewarded by institutions (as they usually are).  </w:t>
      </w:r>
      <w:r w:rsidR="006A1DBA" w:rsidRPr="000F3050">
        <w:rPr>
          <w:rFonts w:eastAsia="Times New Roman"/>
          <w:color w:val="222222"/>
        </w:rPr>
        <w:t xml:space="preserve">Suboptimal practices are used, according to the SPMSP, in part, because they make it easier to publish and obtain grants, both of which are incentivized by institutions (Edwards &amp; Roy, 2017; Giner-Sorolla, 2012; Nosek et al, 2012).  </w:t>
      </w:r>
    </w:p>
    <w:p w14:paraId="3275AD82" w14:textId="17B61EEF" w:rsidR="00F210F0" w:rsidRPr="000F3050" w:rsidRDefault="006A1DBA" w:rsidP="008023FE">
      <w:pPr>
        <w:widowControl w:val="0"/>
        <w:shd w:val="clear" w:color="auto" w:fill="FFFFFF"/>
        <w:spacing w:line="480" w:lineRule="auto"/>
        <w:contextualSpacing/>
        <w:rPr>
          <w:rFonts w:eastAsia="Times New Roman"/>
          <w:color w:val="000000"/>
        </w:rPr>
      </w:pPr>
      <w:r w:rsidRPr="000F3050">
        <w:rPr>
          <w:rFonts w:eastAsia="Times New Roman"/>
          <w:color w:val="000000"/>
        </w:rPr>
        <w:tab/>
      </w:r>
      <w:r w:rsidR="00B64AB7" w:rsidRPr="000F3050">
        <w:rPr>
          <w:rFonts w:eastAsia="Times New Roman"/>
          <w:color w:val="000000"/>
        </w:rPr>
        <w:t xml:space="preserve">For example, in a “publish or perish” system, scientists are incentivized to publish, </w:t>
      </w:r>
      <w:r w:rsidR="00942547" w:rsidRPr="000F3050">
        <w:rPr>
          <w:rFonts w:eastAsia="Times New Roman"/>
          <w:i/>
          <w:color w:val="000000"/>
        </w:rPr>
        <w:t>regard</w:t>
      </w:r>
      <w:r w:rsidR="00B64AB7" w:rsidRPr="000F3050">
        <w:rPr>
          <w:rFonts w:eastAsia="Times New Roman"/>
          <w:i/>
          <w:color w:val="000000"/>
        </w:rPr>
        <w:t xml:space="preserve">less of whether what they publish is valid or not.  </w:t>
      </w:r>
      <w:r w:rsidR="00B64AB7" w:rsidRPr="000F3050">
        <w:rPr>
          <w:rFonts w:eastAsia="Times New Roman"/>
          <w:color w:val="000000"/>
        </w:rPr>
        <w:t xml:space="preserve">Thus, scientists motivated by wanting to keep their jobs (e.g., tenure), </w:t>
      </w:r>
      <w:r w:rsidR="00E85477" w:rsidRPr="000F3050">
        <w:rPr>
          <w:rFonts w:eastAsia="Times New Roman"/>
          <w:color w:val="000000"/>
        </w:rPr>
        <w:t xml:space="preserve">receive raises and </w:t>
      </w:r>
      <w:r w:rsidR="00B64AB7" w:rsidRPr="000F3050">
        <w:rPr>
          <w:rFonts w:eastAsia="Times New Roman"/>
          <w:color w:val="000000"/>
        </w:rPr>
        <w:t xml:space="preserve">promotions, etc., are incentivized to publish, not to publish findings that are </w:t>
      </w:r>
      <w:proofErr w:type="gramStart"/>
      <w:r w:rsidR="00B64AB7" w:rsidRPr="000F3050">
        <w:rPr>
          <w:rFonts w:eastAsia="Times New Roman"/>
          <w:color w:val="000000"/>
        </w:rPr>
        <w:t>actually true</w:t>
      </w:r>
      <w:proofErr w:type="gramEnd"/>
      <w:r w:rsidR="00B64AB7" w:rsidRPr="000F3050">
        <w:rPr>
          <w:rFonts w:eastAsia="Times New Roman"/>
          <w:color w:val="000000"/>
        </w:rPr>
        <w:t>.  Although truth and publication are not necessarily at odds, nor are they necessarily aligned</w:t>
      </w:r>
      <w:r w:rsidR="00942547" w:rsidRPr="000F3050">
        <w:rPr>
          <w:rFonts w:eastAsia="Times New Roman"/>
          <w:color w:val="000000"/>
        </w:rPr>
        <w:t xml:space="preserve"> (Edwards &amp; Roy, 2017; </w:t>
      </w:r>
      <w:r w:rsidR="00942547" w:rsidRPr="000F3050">
        <w:rPr>
          <w:rFonts w:eastAsia="Times New Roman"/>
          <w:color w:val="2C2D30"/>
          <w:shd w:val="clear" w:color="auto" w:fill="FFFFFF"/>
        </w:rPr>
        <w:t>Nosek, Spies &amp; Motyl, 2012)</w:t>
      </w:r>
      <w:r w:rsidR="00B64AB7" w:rsidRPr="000F3050">
        <w:rPr>
          <w:rFonts w:eastAsia="Times New Roman"/>
          <w:color w:val="000000"/>
        </w:rPr>
        <w:t xml:space="preserve">.  Although </w:t>
      </w:r>
      <w:r w:rsidR="00B64AB7" w:rsidRPr="000F3050">
        <w:rPr>
          <w:rFonts w:eastAsia="Times New Roman"/>
          <w:color w:val="000000"/>
        </w:rPr>
        <w:lastRenderedPageBreak/>
        <w:t>peer review is supposed to act as a quality control, in fact, reviewers are often seduced by compelling narratives (Jussim</w:t>
      </w:r>
      <w:r w:rsidR="00197618" w:rsidRPr="000F3050">
        <w:rPr>
          <w:rFonts w:eastAsia="Times New Roman"/>
          <w:color w:val="000000"/>
        </w:rPr>
        <w:t xml:space="preserve"> et al,</w:t>
      </w:r>
      <w:r w:rsidR="00B64AB7" w:rsidRPr="000F3050">
        <w:rPr>
          <w:rFonts w:eastAsia="Times New Roman"/>
          <w:color w:val="000000"/>
        </w:rPr>
        <w:t xml:space="preserve"> 2016), and by implausibly “beautiful” results (Fraley &amp; Vazire, 2014).</w:t>
      </w:r>
      <w:r w:rsidR="00F210F0" w:rsidRPr="000F3050">
        <w:rPr>
          <w:rFonts w:eastAsia="Times New Roman"/>
          <w:color w:val="000000"/>
        </w:rPr>
        <w:t xml:space="preserve">  Many other g</w:t>
      </w:r>
      <w:r w:rsidR="00DD7820" w:rsidRPr="000F3050">
        <w:rPr>
          <w:rFonts w:eastAsia="Times New Roman"/>
          <w:color w:val="000000"/>
        </w:rPr>
        <w:t xml:space="preserve">oals </w:t>
      </w:r>
      <w:r w:rsidR="00F210F0" w:rsidRPr="000F3050">
        <w:rPr>
          <w:rFonts w:eastAsia="Times New Roman"/>
          <w:color w:val="000000"/>
        </w:rPr>
        <w:t xml:space="preserve">unrelated to </w:t>
      </w:r>
      <w:r w:rsidR="00E004FF" w:rsidRPr="000F3050">
        <w:rPr>
          <w:rFonts w:eastAsia="Times New Roman"/>
          <w:color w:val="000000"/>
        </w:rPr>
        <w:t>accuracy</w:t>
      </w:r>
      <w:r w:rsidR="00637FFA" w:rsidRPr="000F3050">
        <w:rPr>
          <w:rFonts w:eastAsia="Times New Roman"/>
          <w:color w:val="000000"/>
        </w:rPr>
        <w:t xml:space="preserve"> (novelty, theory-confirming, </w:t>
      </w:r>
      <w:r w:rsidR="00707FE3" w:rsidRPr="000F3050">
        <w:rPr>
          <w:rFonts w:eastAsia="Times New Roman"/>
          <w:color w:val="000000"/>
        </w:rPr>
        <w:t xml:space="preserve">personal </w:t>
      </w:r>
      <w:r w:rsidR="00F210F0" w:rsidRPr="000F3050">
        <w:rPr>
          <w:rFonts w:eastAsia="Times New Roman"/>
          <w:color w:val="000000"/>
        </w:rPr>
        <w:t>aggrandizement</w:t>
      </w:r>
      <w:r w:rsidR="00707FE3" w:rsidRPr="000F3050">
        <w:rPr>
          <w:rFonts w:eastAsia="Times New Roman"/>
          <w:color w:val="000000"/>
        </w:rPr>
        <w:t xml:space="preserve">, </w:t>
      </w:r>
      <w:r w:rsidR="00637FFA" w:rsidRPr="000F3050">
        <w:rPr>
          <w:rFonts w:eastAsia="Times New Roman"/>
          <w:color w:val="000000"/>
        </w:rPr>
        <w:t xml:space="preserve">etc.) can lead </w:t>
      </w:r>
      <w:r w:rsidR="00EB1AB4" w:rsidRPr="000F3050">
        <w:rPr>
          <w:rFonts w:eastAsia="Times New Roman"/>
          <w:color w:val="000000"/>
        </w:rPr>
        <w:t xml:space="preserve">(Path f) </w:t>
      </w:r>
      <w:r w:rsidR="00892A84" w:rsidRPr="000F3050">
        <w:rPr>
          <w:rFonts w:eastAsia="Times New Roman"/>
          <w:color w:val="000000"/>
        </w:rPr>
        <w:t xml:space="preserve">to </w:t>
      </w:r>
      <w:r w:rsidR="00EB1AB4" w:rsidRPr="000F3050">
        <w:rPr>
          <w:rFonts w:eastAsia="Times New Roman"/>
          <w:color w:val="000000"/>
        </w:rPr>
        <w:t xml:space="preserve">suboptimal </w:t>
      </w:r>
      <w:r w:rsidR="00637FFA" w:rsidRPr="000F3050">
        <w:rPr>
          <w:rFonts w:eastAsia="Times New Roman"/>
          <w:color w:val="000000"/>
        </w:rPr>
        <w:t xml:space="preserve">practices </w:t>
      </w:r>
      <w:r w:rsidR="00EF35ED" w:rsidRPr="000F3050">
        <w:rPr>
          <w:rFonts w:eastAsia="Times New Roman"/>
          <w:color w:val="000000"/>
        </w:rPr>
        <w:t>(Giner-Sorolla, 2012)</w:t>
      </w:r>
      <w:r w:rsidR="00BD39A8" w:rsidRPr="000F3050">
        <w:rPr>
          <w:rFonts w:eastAsia="Times New Roman"/>
          <w:color w:val="000000"/>
        </w:rPr>
        <w:t>.</w:t>
      </w:r>
      <w:r w:rsidR="002A0B4F" w:rsidRPr="000F3050">
        <w:rPr>
          <w:rFonts w:eastAsia="Times New Roman"/>
          <w:color w:val="000000"/>
        </w:rPr>
        <w:t xml:space="preserve">  </w:t>
      </w:r>
    </w:p>
    <w:p w14:paraId="45543C1F" w14:textId="7481C3F7" w:rsidR="00800F92" w:rsidRPr="000F3050" w:rsidRDefault="002A0B4F" w:rsidP="008023FE">
      <w:pPr>
        <w:widowControl w:val="0"/>
        <w:shd w:val="clear" w:color="auto" w:fill="FFFFFF"/>
        <w:spacing w:line="480" w:lineRule="auto"/>
        <w:ind w:firstLine="720"/>
        <w:contextualSpacing/>
        <w:rPr>
          <w:color w:val="000000"/>
        </w:rPr>
      </w:pPr>
      <w:r w:rsidRPr="000F3050">
        <w:rPr>
          <w:rFonts w:eastAsia="Times New Roman"/>
          <w:color w:val="000000"/>
        </w:rPr>
        <w:t>Furthermore,</w:t>
      </w:r>
      <w:r w:rsidR="00F210F0" w:rsidRPr="000F3050">
        <w:rPr>
          <w:rFonts w:eastAsia="Times New Roman"/>
          <w:color w:val="000000"/>
        </w:rPr>
        <w:t xml:space="preserve"> even though the SPSPM includes a path (c) whereby competence reduces suboptimal practices, it includes another (g) </w:t>
      </w:r>
      <w:proofErr w:type="gramStart"/>
      <w:r w:rsidR="00F210F0" w:rsidRPr="000F3050">
        <w:rPr>
          <w:rFonts w:eastAsia="Times New Roman"/>
          <w:color w:val="000000"/>
        </w:rPr>
        <w:t>where by</w:t>
      </w:r>
      <w:proofErr w:type="gramEnd"/>
      <w:r w:rsidR="00F210F0" w:rsidRPr="000F3050">
        <w:rPr>
          <w:rFonts w:eastAsia="Times New Roman"/>
          <w:color w:val="000000"/>
        </w:rPr>
        <w:t xml:space="preserve"> it </w:t>
      </w:r>
      <w:r w:rsidR="00D07756" w:rsidRPr="000F3050">
        <w:rPr>
          <w:color w:val="000000"/>
        </w:rPr>
        <w:t>can have boomerang effects.  People who are more educated</w:t>
      </w:r>
      <w:r w:rsidR="00DD7820" w:rsidRPr="000F3050">
        <w:rPr>
          <w:color w:val="000000"/>
        </w:rPr>
        <w:t xml:space="preserve"> </w:t>
      </w:r>
      <w:r w:rsidR="00D07756" w:rsidRPr="000F3050">
        <w:rPr>
          <w:color w:val="000000"/>
        </w:rPr>
        <w:t xml:space="preserve">or sophisticated sometimes engage in </w:t>
      </w:r>
      <w:r w:rsidR="00D07756" w:rsidRPr="000F3050">
        <w:rPr>
          <w:i/>
          <w:color w:val="000000"/>
        </w:rPr>
        <w:t xml:space="preserve">more </w:t>
      </w:r>
      <w:r w:rsidR="00D07756" w:rsidRPr="000F3050">
        <w:rPr>
          <w:color w:val="000000"/>
        </w:rPr>
        <w:t>confirmation bias, because they deploy their well-developed reasoning skills not to arrive at truths, but to defend their prefer</w:t>
      </w:r>
      <w:r w:rsidR="00FB37C8" w:rsidRPr="000F3050">
        <w:rPr>
          <w:color w:val="000000"/>
        </w:rPr>
        <w:t>red beliefs</w:t>
      </w:r>
      <w:r w:rsidR="006B70D7" w:rsidRPr="000F3050">
        <w:rPr>
          <w:color w:val="000000"/>
        </w:rPr>
        <w:t xml:space="preserve"> </w:t>
      </w:r>
      <w:r w:rsidR="00BC296B" w:rsidRPr="000F3050">
        <w:rPr>
          <w:color w:val="000000"/>
        </w:rPr>
        <w:t>(</w:t>
      </w:r>
      <w:r w:rsidR="00BB020A" w:rsidRPr="000F3050">
        <w:rPr>
          <w:color w:val="000000"/>
        </w:rPr>
        <w:t>Kahan et al</w:t>
      </w:r>
      <w:r w:rsidR="00DA4AB8" w:rsidRPr="000F3050">
        <w:rPr>
          <w:color w:val="000000"/>
        </w:rPr>
        <w:t>, 201</w:t>
      </w:r>
      <w:r w:rsidR="00BB020A" w:rsidRPr="000F3050">
        <w:rPr>
          <w:color w:val="000000"/>
        </w:rPr>
        <w:t>2</w:t>
      </w:r>
      <w:r w:rsidR="006B70D7" w:rsidRPr="000F3050">
        <w:rPr>
          <w:color w:val="000000"/>
        </w:rPr>
        <w:t xml:space="preserve">). </w:t>
      </w:r>
      <w:r w:rsidR="00F210F0" w:rsidRPr="000F3050">
        <w:rPr>
          <w:color w:val="000000"/>
        </w:rPr>
        <w:t xml:space="preserve"> For example, researchers with a vast array of statistical skills will have </w:t>
      </w:r>
      <w:r w:rsidR="00F210F0" w:rsidRPr="000F3050">
        <w:rPr>
          <w:i/>
          <w:color w:val="000000"/>
        </w:rPr>
        <w:t xml:space="preserve">even greater flexibility to </w:t>
      </w:r>
      <w:r w:rsidR="00F210F0" w:rsidRPr="000F3050">
        <w:rPr>
          <w:color w:val="000000"/>
        </w:rPr>
        <w:t xml:space="preserve">seek statistical significance than their less skilled colleagues, simply because they will be able to analyze the data in a greater variety of ways.  </w:t>
      </w:r>
      <w:r w:rsidR="00BC296B" w:rsidRPr="000F3050">
        <w:rPr>
          <w:color w:val="000000"/>
        </w:rPr>
        <w:t>P</w:t>
      </w:r>
      <w:r w:rsidR="006B70D7" w:rsidRPr="000F3050">
        <w:rPr>
          <w:color w:val="000000"/>
        </w:rPr>
        <w:t xml:space="preserve">ath </w:t>
      </w:r>
      <w:r w:rsidR="00BA5D66" w:rsidRPr="000F3050">
        <w:rPr>
          <w:color w:val="000000"/>
        </w:rPr>
        <w:t>g</w:t>
      </w:r>
      <w:r w:rsidR="00BC296B" w:rsidRPr="000F3050">
        <w:rPr>
          <w:color w:val="000000"/>
        </w:rPr>
        <w:t>, therefore</w:t>
      </w:r>
      <w:r w:rsidR="006B70D7" w:rsidRPr="000F3050">
        <w:rPr>
          <w:color w:val="000000"/>
        </w:rPr>
        <w:t xml:space="preserve">, indicates that </w:t>
      </w:r>
      <w:r w:rsidR="00800F92" w:rsidRPr="000F3050">
        <w:rPr>
          <w:color w:val="000000"/>
        </w:rPr>
        <w:t xml:space="preserve">it is currently unclear whether increased scientific competencies will necessarily have the desired effect of reducing how much non-truth-seeking motivations (path f) produce suboptimal practices. </w:t>
      </w:r>
    </w:p>
    <w:p w14:paraId="37A5CB8D" w14:textId="77777777" w:rsidR="00E02492" w:rsidRPr="000F3050" w:rsidRDefault="00F210F0" w:rsidP="008023FE">
      <w:pPr>
        <w:pStyle w:val="NormalWeb"/>
        <w:widowControl w:val="0"/>
        <w:spacing w:before="0" w:beforeAutospacing="0" w:after="0" w:afterAutospacing="0" w:line="480" w:lineRule="auto"/>
        <w:ind w:firstLine="720"/>
        <w:contextualSpacing/>
      </w:pPr>
      <w:r w:rsidRPr="000F3050">
        <w:rPr>
          <w:b/>
          <w:color w:val="000000"/>
        </w:rPr>
        <w:t>Norms.</w:t>
      </w:r>
      <w:r w:rsidRPr="000F3050">
        <w:rPr>
          <w:color w:val="000000"/>
        </w:rPr>
        <w:t xml:space="preserve">  Box 6 refers to social norms that can influence scientific practices.</w:t>
      </w:r>
      <w:r w:rsidR="00855EE2" w:rsidRPr="000F3050">
        <w:rPr>
          <w:color w:val="000000"/>
        </w:rPr>
        <w:t xml:space="preserve">  It captures the idea that, like other people in other contexts, scientists often go along with what is normative in their discipline, </w:t>
      </w:r>
      <w:proofErr w:type="gramStart"/>
      <w:r w:rsidR="00855EE2" w:rsidRPr="000F3050">
        <w:rPr>
          <w:color w:val="000000"/>
        </w:rPr>
        <w:t>whether or not</w:t>
      </w:r>
      <w:proofErr w:type="gramEnd"/>
      <w:r w:rsidR="00855EE2" w:rsidRPr="000F3050">
        <w:rPr>
          <w:color w:val="000000"/>
        </w:rPr>
        <w:t xml:space="preserve"> the practice is (sub)optimal, and often taking for granted that it is optimal.  </w:t>
      </w:r>
      <w:r w:rsidR="00800F92" w:rsidRPr="000F3050">
        <w:rPr>
          <w:color w:val="000000"/>
        </w:rPr>
        <w:t>Extensive research</w:t>
      </w:r>
      <w:r w:rsidR="00667D08" w:rsidRPr="000F3050">
        <w:rPr>
          <w:color w:val="000000"/>
        </w:rPr>
        <w:t xml:space="preserve"> on </w:t>
      </w:r>
      <w:r w:rsidR="00E52710" w:rsidRPr="000F3050">
        <w:rPr>
          <w:color w:val="000000"/>
        </w:rPr>
        <w:t xml:space="preserve">conformity to social norms </w:t>
      </w:r>
      <w:r w:rsidR="00667D08" w:rsidRPr="000F3050">
        <w:rPr>
          <w:color w:val="000000"/>
        </w:rPr>
        <w:t>(Cialdini &amp; Goldstein, 2004)</w:t>
      </w:r>
      <w:r w:rsidR="00F9503C" w:rsidRPr="000F3050">
        <w:rPr>
          <w:color w:val="000000"/>
        </w:rPr>
        <w:t xml:space="preserve">, understudied in science reform, </w:t>
      </w:r>
      <w:r w:rsidR="00667D08" w:rsidRPr="000F3050">
        <w:rPr>
          <w:color w:val="000000"/>
        </w:rPr>
        <w:t xml:space="preserve">raises the possibility that </w:t>
      </w:r>
      <w:r w:rsidR="00F617B9" w:rsidRPr="000F3050">
        <w:rPr>
          <w:color w:val="000000"/>
        </w:rPr>
        <w:t>through</w:t>
      </w:r>
      <w:r w:rsidR="00961A38" w:rsidRPr="000F3050">
        <w:rPr>
          <w:color w:val="000000"/>
        </w:rPr>
        <w:t xml:space="preserve"> </w:t>
      </w:r>
      <w:r w:rsidR="00667D08" w:rsidRPr="000F3050">
        <w:rPr>
          <w:color w:val="000000"/>
        </w:rPr>
        <w:t>normative or informational influence</w:t>
      </w:r>
      <w:r w:rsidR="00B90D53" w:rsidRPr="000F3050">
        <w:rPr>
          <w:color w:val="000000"/>
        </w:rPr>
        <w:t xml:space="preserve"> </w:t>
      </w:r>
      <w:r w:rsidR="00667D08" w:rsidRPr="000F3050">
        <w:rPr>
          <w:color w:val="000000"/>
        </w:rPr>
        <w:t xml:space="preserve">scientists </w:t>
      </w:r>
      <w:r w:rsidR="00F617B9" w:rsidRPr="000F3050">
        <w:rPr>
          <w:color w:val="000000"/>
        </w:rPr>
        <w:t>may</w:t>
      </w:r>
      <w:r w:rsidR="00667D08" w:rsidRPr="000F3050">
        <w:rPr>
          <w:color w:val="000000"/>
        </w:rPr>
        <w:t xml:space="preserve"> adopt </w:t>
      </w:r>
      <w:proofErr w:type="gramStart"/>
      <w:r w:rsidR="00667D08" w:rsidRPr="000F3050">
        <w:rPr>
          <w:color w:val="000000"/>
        </w:rPr>
        <w:t>particular scientific</w:t>
      </w:r>
      <w:proofErr w:type="gramEnd"/>
      <w:r w:rsidR="00667D08" w:rsidRPr="000F3050">
        <w:rPr>
          <w:color w:val="000000"/>
        </w:rPr>
        <w:t xml:space="preserve"> practices (Path </w:t>
      </w:r>
      <w:r w:rsidR="00BA5D66" w:rsidRPr="000F3050">
        <w:rPr>
          <w:color w:val="000000"/>
        </w:rPr>
        <w:t>h</w:t>
      </w:r>
      <w:r w:rsidR="00667D08" w:rsidRPr="000F3050">
        <w:rPr>
          <w:color w:val="000000"/>
        </w:rPr>
        <w:t xml:space="preserve">).  </w:t>
      </w:r>
      <w:r w:rsidR="00E02492" w:rsidRPr="000F3050">
        <w:rPr>
          <w:color w:val="000000"/>
        </w:rPr>
        <w:t>Path h reflects the possibility that these practices could result from normative conformity (“everyone does it, so should I”) or informational conformity (“this must be the right way to do science”) to common suboptimal practices.</w:t>
      </w:r>
    </w:p>
    <w:p w14:paraId="4F1A01A7" w14:textId="03D66550" w:rsidR="00E02492" w:rsidRPr="000F3050" w:rsidRDefault="00667D08" w:rsidP="008023FE">
      <w:pPr>
        <w:pStyle w:val="NormalWeb"/>
        <w:widowControl w:val="0"/>
        <w:spacing w:before="0" w:beforeAutospacing="0" w:after="0" w:afterAutospacing="0" w:line="480" w:lineRule="auto"/>
        <w:ind w:firstLine="720"/>
        <w:contextualSpacing/>
        <w:rPr>
          <w:color w:val="000000"/>
        </w:rPr>
      </w:pPr>
      <w:r w:rsidRPr="000F3050">
        <w:rPr>
          <w:color w:val="000000"/>
        </w:rPr>
        <w:t xml:space="preserve">For </w:t>
      </w:r>
      <w:r w:rsidR="000A1DBB" w:rsidRPr="000F3050">
        <w:rPr>
          <w:color w:val="000000"/>
        </w:rPr>
        <w:t xml:space="preserve">example, </w:t>
      </w:r>
      <w:r w:rsidRPr="000F3050">
        <w:rPr>
          <w:color w:val="000000"/>
        </w:rPr>
        <w:t xml:space="preserve">psychological publications </w:t>
      </w:r>
      <w:r w:rsidR="00CF3D91" w:rsidRPr="000F3050">
        <w:rPr>
          <w:color w:val="000000"/>
        </w:rPr>
        <w:t xml:space="preserve">have </w:t>
      </w:r>
      <w:r w:rsidR="000A1DBB" w:rsidRPr="000F3050">
        <w:rPr>
          <w:color w:val="000000"/>
        </w:rPr>
        <w:t>routinely</w:t>
      </w:r>
      <w:r w:rsidR="00FA57A0" w:rsidRPr="000F3050">
        <w:rPr>
          <w:color w:val="000000"/>
        </w:rPr>
        <w:t xml:space="preserve"> and unjustifiably reached broad and </w:t>
      </w:r>
      <w:r w:rsidR="00FA57A0" w:rsidRPr="000F3050">
        <w:rPr>
          <w:color w:val="000000"/>
        </w:rPr>
        <w:lastRenderedPageBreak/>
        <w:t xml:space="preserve">general conclusions </w:t>
      </w:r>
      <w:proofErr w:type="gramStart"/>
      <w:r w:rsidR="00FA57A0" w:rsidRPr="000F3050">
        <w:rPr>
          <w:color w:val="000000"/>
        </w:rPr>
        <w:t>on the basis of</w:t>
      </w:r>
      <w:proofErr w:type="gramEnd"/>
      <w:r w:rsidR="00491022" w:rsidRPr="000F3050">
        <w:rPr>
          <w:color w:val="000000"/>
        </w:rPr>
        <w:t xml:space="preserve"> </w:t>
      </w:r>
      <w:r w:rsidR="00BB020A" w:rsidRPr="000F3050">
        <w:rPr>
          <w:color w:val="000000"/>
        </w:rPr>
        <w:t xml:space="preserve">small </w:t>
      </w:r>
      <w:r w:rsidR="00491022" w:rsidRPr="000F3050">
        <w:rPr>
          <w:color w:val="000000"/>
        </w:rPr>
        <w:t>and unrepresentative</w:t>
      </w:r>
      <w:r w:rsidRPr="000F3050">
        <w:rPr>
          <w:color w:val="000000"/>
        </w:rPr>
        <w:t xml:space="preserve"> college student samples (Fraley &amp; Vazire, 2014</w:t>
      </w:r>
      <w:r w:rsidR="00F85AE5" w:rsidRPr="000F3050">
        <w:rPr>
          <w:color w:val="000000"/>
        </w:rPr>
        <w:t>; Heinrich et al, 2010</w:t>
      </w:r>
      <w:r w:rsidRPr="000F3050">
        <w:rPr>
          <w:color w:val="000000"/>
        </w:rPr>
        <w:t>)</w:t>
      </w:r>
      <w:r w:rsidR="00491022" w:rsidRPr="000F3050">
        <w:rPr>
          <w:color w:val="000000"/>
        </w:rPr>
        <w:t xml:space="preserve">.  </w:t>
      </w:r>
      <w:r w:rsidR="00E02492" w:rsidRPr="000F3050">
        <w:rPr>
          <w:color w:val="000000"/>
        </w:rPr>
        <w:t xml:space="preserve">However, doing so was so common for much of social </w:t>
      </w:r>
      <w:r w:rsidR="00E85477" w:rsidRPr="000F3050">
        <w:rPr>
          <w:color w:val="000000"/>
        </w:rPr>
        <w:t xml:space="preserve">psychology’s existence, that </w:t>
      </w:r>
      <w:r w:rsidR="00E02492" w:rsidRPr="000F3050">
        <w:rPr>
          <w:color w:val="000000"/>
        </w:rPr>
        <w:t>having done so is plausibly described as normative, until the science reform movement of 2011-12 ca</w:t>
      </w:r>
      <w:r w:rsidR="00E85477" w:rsidRPr="000F3050">
        <w:rPr>
          <w:color w:val="000000"/>
        </w:rPr>
        <w:t>me along raising major doubts (others may have raised doubts previously, but those doubts were largely ignored – see Gelman, 2016).</w:t>
      </w:r>
    </w:p>
    <w:p w14:paraId="68C1FC37" w14:textId="52F95C98" w:rsidR="00E02492" w:rsidRPr="000F3050" w:rsidRDefault="00E02492" w:rsidP="008023FE">
      <w:pPr>
        <w:pStyle w:val="NormalWeb"/>
        <w:widowControl w:val="0"/>
        <w:spacing w:before="0" w:beforeAutospacing="0" w:after="0" w:afterAutospacing="0" w:line="480" w:lineRule="auto"/>
        <w:ind w:firstLine="720"/>
        <w:contextualSpacing/>
        <w:rPr>
          <w:color w:val="000000"/>
        </w:rPr>
      </w:pPr>
      <w:r w:rsidRPr="000F3050">
        <w:rPr>
          <w:color w:val="000000"/>
        </w:rPr>
        <w:t>Similarly, d</w:t>
      </w:r>
      <w:r w:rsidR="00667D08" w:rsidRPr="000F3050">
        <w:rPr>
          <w:color w:val="000000"/>
        </w:rPr>
        <w:t xml:space="preserve">espite APA rules requiring otherwise, </w:t>
      </w:r>
      <w:r w:rsidR="00491022" w:rsidRPr="000F3050">
        <w:rPr>
          <w:color w:val="000000"/>
        </w:rPr>
        <w:t xml:space="preserve">researchers </w:t>
      </w:r>
      <w:r w:rsidR="000A1DBB" w:rsidRPr="000F3050">
        <w:rPr>
          <w:color w:val="000000"/>
        </w:rPr>
        <w:t>have</w:t>
      </w:r>
      <w:r w:rsidRPr="000F3050">
        <w:rPr>
          <w:color w:val="000000"/>
        </w:rPr>
        <w:t>, historically,</w:t>
      </w:r>
      <w:r w:rsidR="00667D08" w:rsidRPr="000F3050">
        <w:rPr>
          <w:color w:val="000000"/>
        </w:rPr>
        <w:t xml:space="preserve"> </w:t>
      </w:r>
      <w:r w:rsidR="000A1DBB" w:rsidRPr="000F3050">
        <w:rPr>
          <w:color w:val="000000"/>
        </w:rPr>
        <w:t xml:space="preserve">often not </w:t>
      </w:r>
      <w:r w:rsidR="00667D08" w:rsidRPr="000F3050">
        <w:rPr>
          <w:color w:val="000000"/>
        </w:rPr>
        <w:t>ma</w:t>
      </w:r>
      <w:r w:rsidR="000A1DBB" w:rsidRPr="000F3050">
        <w:rPr>
          <w:color w:val="000000"/>
        </w:rPr>
        <w:t>d</w:t>
      </w:r>
      <w:r w:rsidR="00667D08" w:rsidRPr="000F3050">
        <w:rPr>
          <w:color w:val="000000"/>
        </w:rPr>
        <w:t>e their data or materials available to other scientists (Wicherts, Bakker, &amp; Molenaar, 2011)</w:t>
      </w:r>
      <w:r w:rsidR="005A365A" w:rsidRPr="000F3050">
        <w:rPr>
          <w:color w:val="000000"/>
        </w:rPr>
        <w:t xml:space="preserve">.  </w:t>
      </w:r>
      <w:r w:rsidRPr="000F3050">
        <w:rPr>
          <w:color w:val="000000"/>
        </w:rPr>
        <w:t xml:space="preserve">Because there was no norm for open data, despite the rule requiring data availability, there were neither norms nor institutional/organizations practices that supported data sharing.  Thus, about half of the requests for data once went unfulfilled (Wicherts et al, 2011).  </w:t>
      </w:r>
    </w:p>
    <w:p w14:paraId="4495D470" w14:textId="54542BFF" w:rsidR="00F236A5" w:rsidRPr="000F3050" w:rsidRDefault="00E91BEF" w:rsidP="008023FE">
      <w:pPr>
        <w:pStyle w:val="NormalWeb"/>
        <w:widowControl w:val="0"/>
        <w:spacing w:before="0" w:beforeAutospacing="0" w:after="0" w:afterAutospacing="0" w:line="480" w:lineRule="auto"/>
        <w:ind w:firstLine="720"/>
        <w:contextualSpacing/>
        <w:rPr>
          <w:color w:val="000000"/>
        </w:rPr>
      </w:pPr>
      <w:r w:rsidRPr="000F3050">
        <w:rPr>
          <w:color w:val="000000"/>
        </w:rPr>
        <w:t xml:space="preserve">Another norm </w:t>
      </w:r>
      <w:r w:rsidR="00E02492" w:rsidRPr="000F3050">
        <w:rPr>
          <w:color w:val="000000"/>
        </w:rPr>
        <w:t xml:space="preserve">has involved </w:t>
      </w:r>
      <w:r w:rsidR="00E11AD2" w:rsidRPr="000F3050">
        <w:rPr>
          <w:color w:val="000000"/>
        </w:rPr>
        <w:t>treat</w:t>
      </w:r>
      <w:r w:rsidR="00E02492" w:rsidRPr="000F3050">
        <w:rPr>
          <w:color w:val="000000"/>
        </w:rPr>
        <w:t>ing</w:t>
      </w:r>
      <w:r w:rsidR="00E11AD2" w:rsidRPr="000F3050">
        <w:rPr>
          <w:color w:val="000000"/>
        </w:rPr>
        <w:t xml:space="preserve"> </w:t>
      </w:r>
      <w:r w:rsidR="00D954DC" w:rsidRPr="000F3050">
        <w:rPr>
          <w:color w:val="000000"/>
        </w:rPr>
        <w:t>publication of</w:t>
      </w:r>
      <w:r w:rsidR="00E11AD2" w:rsidRPr="000F3050">
        <w:rPr>
          <w:color w:val="000000"/>
        </w:rPr>
        <w:t xml:space="preserve"> statistically significant result</w:t>
      </w:r>
      <w:r w:rsidR="00D954DC" w:rsidRPr="000F3050">
        <w:rPr>
          <w:color w:val="000000"/>
        </w:rPr>
        <w:t>s</w:t>
      </w:r>
      <w:r w:rsidR="00E11AD2" w:rsidRPr="000F3050">
        <w:rPr>
          <w:color w:val="000000"/>
        </w:rPr>
        <w:t xml:space="preserve"> as synonymous with </w:t>
      </w:r>
      <w:r w:rsidR="00D954DC" w:rsidRPr="000F3050">
        <w:rPr>
          <w:color w:val="000000"/>
        </w:rPr>
        <w:t>establishing</w:t>
      </w:r>
      <w:r w:rsidR="00E11AD2" w:rsidRPr="000F3050">
        <w:rPr>
          <w:color w:val="000000"/>
        </w:rPr>
        <w:t xml:space="preserve"> a scientific fact (Gelman, 2016)</w:t>
      </w:r>
      <w:r w:rsidR="00667D08" w:rsidRPr="000F3050">
        <w:rPr>
          <w:color w:val="000000"/>
        </w:rPr>
        <w:t xml:space="preserve">. </w:t>
      </w:r>
      <w:r w:rsidR="005A365A" w:rsidRPr="000F3050">
        <w:rPr>
          <w:color w:val="000000"/>
        </w:rPr>
        <w:t xml:space="preserve"> </w:t>
      </w:r>
      <w:r w:rsidR="00E02492" w:rsidRPr="000F3050">
        <w:rPr>
          <w:color w:val="000000"/>
        </w:rPr>
        <w:t>Of course, the recent history of failed replications (</w:t>
      </w:r>
      <w:r w:rsidR="007B4C66">
        <w:rPr>
          <w:color w:val="000000"/>
        </w:rPr>
        <w:t xml:space="preserve">e.g., Finnigan &amp; Corker, 2016; </w:t>
      </w:r>
      <w:r w:rsidR="006052BF">
        <w:rPr>
          <w:color w:val="000000"/>
        </w:rPr>
        <w:t>Open Science Collaboration,</w:t>
      </w:r>
      <w:r w:rsidR="00E02492" w:rsidRPr="000F3050">
        <w:rPr>
          <w:color w:val="000000"/>
        </w:rPr>
        <w:t xml:space="preserve"> 2015</w:t>
      </w:r>
      <w:r w:rsidR="007B4C66">
        <w:rPr>
          <w:color w:val="000000"/>
        </w:rPr>
        <w:t>; Yap et al, 2017</w:t>
      </w:r>
      <w:r w:rsidR="00E02492" w:rsidRPr="000F3050">
        <w:rPr>
          <w:color w:val="000000"/>
        </w:rPr>
        <w:t xml:space="preserve">) shows that, even when something is published, and based on a “statistically significant” finding, the finding may or may not be replicable or valid.  What’s worse, even if the finding is valid, the conclusions or interpretations may not be (Jussim et al, 2016).  Thus, a norm of treating a published finding as establishing a scientific fact constituted an egregious form of overconfidence, with </w:t>
      </w:r>
      <w:r w:rsidR="00F236A5" w:rsidRPr="000F3050">
        <w:rPr>
          <w:color w:val="000000"/>
        </w:rPr>
        <w:t xml:space="preserve">two major </w:t>
      </w:r>
      <w:proofErr w:type="gramStart"/>
      <w:r w:rsidR="00E02492" w:rsidRPr="000F3050">
        <w:rPr>
          <w:color w:val="000000"/>
        </w:rPr>
        <w:t>real world</w:t>
      </w:r>
      <w:proofErr w:type="gramEnd"/>
      <w:r w:rsidR="00E02492" w:rsidRPr="000F3050">
        <w:rPr>
          <w:color w:val="000000"/>
        </w:rPr>
        <w:t xml:space="preserve"> consequences</w:t>
      </w:r>
      <w:r w:rsidR="00F236A5" w:rsidRPr="000F3050">
        <w:rPr>
          <w:color w:val="000000"/>
        </w:rPr>
        <w:t>:</w:t>
      </w:r>
    </w:p>
    <w:p w14:paraId="4BAC9ADA" w14:textId="2904F1CF" w:rsidR="00F236A5" w:rsidRPr="000F3050" w:rsidRDefault="00F236A5" w:rsidP="008023FE">
      <w:pPr>
        <w:pStyle w:val="NormalWeb"/>
        <w:widowControl w:val="0"/>
        <w:spacing w:before="0" w:beforeAutospacing="0" w:after="0" w:afterAutospacing="0" w:line="480" w:lineRule="auto"/>
        <w:contextualSpacing/>
        <w:rPr>
          <w:color w:val="000000"/>
        </w:rPr>
      </w:pPr>
      <w:r w:rsidRPr="000F3050">
        <w:rPr>
          <w:color w:val="000000"/>
        </w:rPr>
        <w:t>1.</w:t>
      </w:r>
      <w:r w:rsidR="006A0DDD" w:rsidRPr="000F3050">
        <w:rPr>
          <w:color w:val="000000"/>
        </w:rPr>
        <w:t xml:space="preserve"> The psychological canon (claims widely believed by psychologists, and oft-repeated in textbooks and outlets of record) could become filled with claims and conclusions </w:t>
      </w:r>
      <w:r w:rsidR="00661E46" w:rsidRPr="000F3050">
        <w:rPr>
          <w:color w:val="000000"/>
        </w:rPr>
        <w:t xml:space="preserve">that turned out either to be false or, at best, not well-established </w:t>
      </w:r>
      <w:r w:rsidR="006A0DDD" w:rsidRPr="000F3050">
        <w:rPr>
          <w:color w:val="000000"/>
        </w:rPr>
        <w:t>(for examples involving person perception, see Jussim, 2012; for examples involving stereotype threat, see, e.g., Flore &amp; Wichert, 2015; Stoets &amp; Geary, 2012).</w:t>
      </w:r>
    </w:p>
    <w:p w14:paraId="3651F21A" w14:textId="1AEA00A3" w:rsidR="00E02492" w:rsidRPr="000F3050" w:rsidRDefault="00F236A5" w:rsidP="008023FE">
      <w:pPr>
        <w:pStyle w:val="NormalWeb"/>
        <w:widowControl w:val="0"/>
        <w:spacing w:before="0" w:beforeAutospacing="0" w:after="0" w:afterAutospacing="0" w:line="480" w:lineRule="auto"/>
        <w:contextualSpacing/>
        <w:rPr>
          <w:color w:val="000000"/>
        </w:rPr>
      </w:pPr>
      <w:r w:rsidRPr="000F3050">
        <w:rPr>
          <w:color w:val="000000"/>
        </w:rPr>
        <w:t>2. T</w:t>
      </w:r>
      <w:r w:rsidR="00E02492" w:rsidRPr="000F3050">
        <w:rPr>
          <w:color w:val="000000"/>
        </w:rPr>
        <w:t>hose who raise</w:t>
      </w:r>
      <w:r w:rsidR="00634211" w:rsidRPr="000F3050">
        <w:rPr>
          <w:color w:val="000000"/>
        </w:rPr>
        <w:t>d</w:t>
      </w:r>
      <w:r w:rsidR="00E02492" w:rsidRPr="000F3050">
        <w:rPr>
          <w:color w:val="000000"/>
        </w:rPr>
        <w:t xml:space="preserve"> questions about the validity of such pseudo-facts were often treated as if they </w:t>
      </w:r>
      <w:r w:rsidR="00E91BEF" w:rsidRPr="000F3050">
        <w:rPr>
          <w:color w:val="000000"/>
        </w:rPr>
        <w:t xml:space="preserve">were engaging in personal attacks on the original authors and were subject to insults and bullying </w:t>
      </w:r>
      <w:r w:rsidR="00E91BEF" w:rsidRPr="000F3050">
        <w:rPr>
          <w:color w:val="000000"/>
        </w:rPr>
        <w:lastRenderedPageBreak/>
        <w:t>plausibly described as attempts at silencing (Roberts, 2019).</w:t>
      </w:r>
    </w:p>
    <w:p w14:paraId="7DCD16C9" w14:textId="0ED3056B" w:rsidR="00E02492" w:rsidRPr="000F3050" w:rsidRDefault="002C7C04" w:rsidP="008023FE">
      <w:pPr>
        <w:pStyle w:val="NormalWeb"/>
        <w:widowControl w:val="0"/>
        <w:spacing w:before="0" w:beforeAutospacing="0" w:after="0" w:afterAutospacing="0" w:line="480" w:lineRule="auto"/>
        <w:contextualSpacing/>
        <w:rPr>
          <w:b/>
          <w:color w:val="000000"/>
        </w:rPr>
      </w:pPr>
      <w:r w:rsidRPr="000F3050">
        <w:rPr>
          <w:b/>
          <w:color w:val="000000"/>
        </w:rPr>
        <w:t xml:space="preserve">A Brief Detour: </w:t>
      </w:r>
      <w:r w:rsidR="00E91BEF" w:rsidRPr="000F3050">
        <w:rPr>
          <w:b/>
          <w:color w:val="000000"/>
        </w:rPr>
        <w:t>When is a Scientific Fact Established in Psychology?</w:t>
      </w:r>
    </w:p>
    <w:p w14:paraId="036B015B" w14:textId="6A50DA37" w:rsidR="00683FC8" w:rsidRPr="000F3050" w:rsidRDefault="00E02492" w:rsidP="008023FE">
      <w:pPr>
        <w:pStyle w:val="NormalWeb"/>
        <w:widowControl w:val="0"/>
        <w:spacing w:before="0" w:beforeAutospacing="0" w:after="0" w:afterAutospacing="0" w:line="480" w:lineRule="auto"/>
        <w:ind w:firstLine="720"/>
        <w:contextualSpacing/>
      </w:pPr>
      <w:r w:rsidRPr="000F3050">
        <w:rPr>
          <w:color w:val="000000"/>
        </w:rPr>
        <w:t xml:space="preserve">Our view is that scientific facts </w:t>
      </w:r>
      <w:r w:rsidR="00E91BEF" w:rsidRPr="000F3050">
        <w:rPr>
          <w:color w:val="000000"/>
        </w:rPr>
        <w:t xml:space="preserve">in psychology </w:t>
      </w:r>
      <w:r w:rsidRPr="000F3050">
        <w:rPr>
          <w:color w:val="000000"/>
        </w:rPr>
        <w:t xml:space="preserve">are not established </w:t>
      </w:r>
      <w:r w:rsidR="00E91BEF" w:rsidRPr="000F3050">
        <w:rPr>
          <w:color w:val="000000"/>
        </w:rPr>
        <w:t xml:space="preserve">by any single paper, even one with a large sample or many internal replications.  </w:t>
      </w:r>
      <w:r w:rsidR="00F94B78" w:rsidRPr="000F3050">
        <w:rPr>
          <w:color w:val="000000"/>
        </w:rPr>
        <w:t>E</w:t>
      </w:r>
      <w:r w:rsidR="00683FC8" w:rsidRPr="000F3050">
        <w:t>volutionary biologist Stephen Jay Gould (1981) defin</w:t>
      </w:r>
      <w:r w:rsidR="00F94B78" w:rsidRPr="000F3050">
        <w:t>ed</w:t>
      </w:r>
      <w:r w:rsidR="00683FC8" w:rsidRPr="000F3050">
        <w:t xml:space="preserve"> fact</w:t>
      </w:r>
      <w:r w:rsidR="00F94B78" w:rsidRPr="000F3050">
        <w:t xml:space="preserve"> as</w:t>
      </w:r>
      <w:r w:rsidR="00683FC8" w:rsidRPr="000F3050">
        <w:t>: “In science, ‘fact’ can only mean ‘confirmed to such a degree that it would be perverse to withhold provisional assent.’”</w:t>
      </w:r>
      <w:r w:rsidR="00567588" w:rsidRPr="000F3050">
        <w:t xml:space="preserve"> An implication of this definition is that when something is </w:t>
      </w:r>
      <w:r w:rsidR="00683FC8" w:rsidRPr="000F3050">
        <w:rPr>
          <w:i/>
        </w:rPr>
        <w:t>not</w:t>
      </w:r>
      <w:r w:rsidR="00683FC8" w:rsidRPr="000F3050">
        <w:t xml:space="preserve"> so well established</w:t>
      </w:r>
      <w:r w:rsidR="00567588" w:rsidRPr="000F3050">
        <w:t xml:space="preserve">, it is not </w:t>
      </w:r>
      <w:r w:rsidR="00683FC8" w:rsidRPr="000F3050">
        <w:t>perverse to withhold provisional assent</w:t>
      </w:r>
      <w:r w:rsidR="00567588" w:rsidRPr="000F3050">
        <w:t>; thus, it may or may not be true or valid, but it</w:t>
      </w:r>
      <w:r w:rsidR="00683FC8" w:rsidRPr="000F3050">
        <w:t xml:space="preserve"> is </w:t>
      </w:r>
      <w:r w:rsidR="00683FC8" w:rsidRPr="00C25CB1">
        <w:t>not</w:t>
      </w:r>
      <w:r w:rsidR="00683FC8" w:rsidRPr="000F3050">
        <w:t xml:space="preserve"> an </w:t>
      </w:r>
      <w:r w:rsidR="00683FC8" w:rsidRPr="00C25CB1">
        <w:rPr>
          <w:i/>
        </w:rPr>
        <w:t>established</w:t>
      </w:r>
      <w:r w:rsidR="00683FC8" w:rsidRPr="000F3050">
        <w:t xml:space="preserve"> scientific fact.  </w:t>
      </w:r>
    </w:p>
    <w:p w14:paraId="77C819FB" w14:textId="3EEB2B42" w:rsidR="00573C23" w:rsidRPr="000F3050" w:rsidRDefault="00683FC8" w:rsidP="008023FE">
      <w:pPr>
        <w:pStyle w:val="NormalWeb"/>
        <w:widowControl w:val="0"/>
        <w:spacing w:before="0" w:beforeAutospacing="0" w:after="0" w:afterAutospacing="0" w:line="480" w:lineRule="auto"/>
        <w:ind w:firstLine="720"/>
        <w:contextualSpacing/>
        <w:rPr>
          <w:color w:val="000000"/>
        </w:rPr>
      </w:pPr>
      <w:r w:rsidRPr="000F3050">
        <w:rPr>
          <w:color w:val="000000"/>
        </w:rPr>
        <w:t xml:space="preserve">A minimum of </w:t>
      </w:r>
      <w:r w:rsidR="00573C23" w:rsidRPr="000F3050">
        <w:rPr>
          <w:color w:val="000000"/>
        </w:rPr>
        <w:t>four</w:t>
      </w:r>
      <w:r w:rsidRPr="000F3050">
        <w:rPr>
          <w:color w:val="000000"/>
        </w:rPr>
        <w:t xml:space="preserve"> conditions are necessary to plausibly de</w:t>
      </w:r>
      <w:r w:rsidR="00573C23" w:rsidRPr="000F3050">
        <w:rPr>
          <w:color w:val="000000"/>
        </w:rPr>
        <w:t>scribe a new discovery in psychology as a</w:t>
      </w:r>
      <w:r w:rsidR="00065CE4">
        <w:rPr>
          <w:color w:val="000000"/>
        </w:rPr>
        <w:t>n</w:t>
      </w:r>
      <w:r w:rsidR="00573C23" w:rsidRPr="000F3050">
        <w:rPr>
          <w:color w:val="000000"/>
        </w:rPr>
        <w:t xml:space="preserve"> “</w:t>
      </w:r>
      <w:r w:rsidR="00065CE4">
        <w:rPr>
          <w:color w:val="000000"/>
        </w:rPr>
        <w:t xml:space="preserve">established </w:t>
      </w:r>
      <w:r w:rsidR="00573C23" w:rsidRPr="000F3050">
        <w:rPr>
          <w:color w:val="000000"/>
        </w:rPr>
        <w:t xml:space="preserve">fact” (all are necessary, none are </w:t>
      </w:r>
      <w:proofErr w:type="gramStart"/>
      <w:r w:rsidR="00573C23" w:rsidRPr="000F3050">
        <w:rPr>
          <w:color w:val="000000"/>
        </w:rPr>
        <w:t>sufficient</w:t>
      </w:r>
      <w:proofErr w:type="gramEnd"/>
      <w:r w:rsidR="00573C23" w:rsidRPr="000F3050">
        <w:rPr>
          <w:color w:val="000000"/>
        </w:rPr>
        <w:t xml:space="preserve"> individually):</w:t>
      </w:r>
    </w:p>
    <w:p w14:paraId="3B5B39A0" w14:textId="09AA1529" w:rsidR="00E91BEF" w:rsidRPr="000F3050" w:rsidRDefault="00573C23" w:rsidP="008023FE">
      <w:pPr>
        <w:pStyle w:val="NormalWeb"/>
        <w:widowControl w:val="0"/>
        <w:numPr>
          <w:ilvl w:val="0"/>
          <w:numId w:val="10"/>
        </w:numPr>
        <w:spacing w:before="0" w:beforeAutospacing="0" w:after="0" w:afterAutospacing="0" w:line="480" w:lineRule="auto"/>
        <w:contextualSpacing/>
        <w:rPr>
          <w:color w:val="000000"/>
        </w:rPr>
      </w:pPr>
      <w:r w:rsidRPr="000F3050">
        <w:rPr>
          <w:color w:val="000000"/>
        </w:rPr>
        <w:t>Something must be found.</w:t>
      </w:r>
    </w:p>
    <w:p w14:paraId="7FB5916C" w14:textId="77777777" w:rsidR="00573C23" w:rsidRPr="000F3050" w:rsidRDefault="00573C23" w:rsidP="008023FE">
      <w:pPr>
        <w:pStyle w:val="NormalWeb"/>
        <w:widowControl w:val="0"/>
        <w:numPr>
          <w:ilvl w:val="0"/>
          <w:numId w:val="10"/>
        </w:numPr>
        <w:spacing w:before="0" w:beforeAutospacing="0" w:after="0" w:afterAutospacing="0" w:line="480" w:lineRule="auto"/>
        <w:contextualSpacing/>
        <w:rPr>
          <w:color w:val="000000"/>
        </w:rPr>
      </w:pPr>
      <w:r w:rsidRPr="000F3050">
        <w:rPr>
          <w:color w:val="000000"/>
        </w:rPr>
        <w:t>It must be subject to rigorous, pre-registered attempts at replication by researchers independent of the team providing the discovery.</w:t>
      </w:r>
    </w:p>
    <w:p w14:paraId="5CFA8C53" w14:textId="391B5EEC" w:rsidR="00573C23" w:rsidRPr="000F3050" w:rsidRDefault="00573C23" w:rsidP="008023FE">
      <w:pPr>
        <w:pStyle w:val="NormalWeb"/>
        <w:widowControl w:val="0"/>
        <w:numPr>
          <w:ilvl w:val="0"/>
          <w:numId w:val="10"/>
        </w:numPr>
        <w:spacing w:before="0" w:beforeAutospacing="0" w:after="0" w:afterAutospacing="0" w:line="480" w:lineRule="auto"/>
        <w:contextualSpacing/>
        <w:rPr>
          <w:color w:val="000000"/>
        </w:rPr>
      </w:pPr>
      <w:r w:rsidRPr="000F3050">
        <w:rPr>
          <w:color w:val="000000"/>
        </w:rPr>
        <w:t>Most of those rigorous pre-registered replication attempts must succeed.</w:t>
      </w:r>
    </w:p>
    <w:p w14:paraId="2A0F9EAA" w14:textId="637B9091" w:rsidR="00573C23" w:rsidRPr="000F3050" w:rsidRDefault="00573C23" w:rsidP="008023FE">
      <w:pPr>
        <w:pStyle w:val="NormalWeb"/>
        <w:widowControl w:val="0"/>
        <w:numPr>
          <w:ilvl w:val="0"/>
          <w:numId w:val="10"/>
        </w:numPr>
        <w:spacing w:before="0" w:beforeAutospacing="0" w:after="0" w:afterAutospacing="0" w:line="480" w:lineRule="auto"/>
        <w:contextualSpacing/>
        <w:rPr>
          <w:color w:val="000000"/>
        </w:rPr>
      </w:pPr>
      <w:r w:rsidRPr="000F3050">
        <w:rPr>
          <w:color w:val="000000"/>
        </w:rPr>
        <w:t>Pre-registered meta-analyses of those pre-registered studies must reveal that the phenomenon exists</w:t>
      </w:r>
      <w:r w:rsidR="00F90877" w:rsidRPr="000F3050">
        <w:rPr>
          <w:color w:val="000000"/>
        </w:rPr>
        <w:t xml:space="preserve"> even after attempts to assess and remove biases in the literature</w:t>
      </w:r>
      <w:r w:rsidRPr="000F3050">
        <w:rPr>
          <w:color w:val="000000"/>
        </w:rPr>
        <w:t>.</w:t>
      </w:r>
    </w:p>
    <w:p w14:paraId="7AF368CC" w14:textId="6A61D6CB" w:rsidR="00573C23" w:rsidRPr="000F3050" w:rsidRDefault="00CF088A" w:rsidP="008023FE">
      <w:pPr>
        <w:pStyle w:val="NormalWeb"/>
        <w:widowControl w:val="0"/>
        <w:spacing w:before="0" w:beforeAutospacing="0" w:after="0" w:afterAutospacing="0" w:line="480" w:lineRule="auto"/>
        <w:ind w:firstLine="720"/>
        <w:contextualSpacing/>
        <w:rPr>
          <w:color w:val="000000"/>
        </w:rPr>
      </w:pPr>
      <w:r w:rsidRPr="000F3050">
        <w:rPr>
          <w:color w:val="000000"/>
        </w:rPr>
        <w:t>Figure 2 shows the Research Credibility Pyramid (RCP), which captures the view proposed here regarding when some findings in psychology are plausibly described as having established a new scientific fact.  It treats much conventional research in psychology until very recently as, at best, anecdotal.  In the absence of pre-registered replications by ind</w:t>
      </w:r>
      <w:r w:rsidR="00D36914" w:rsidRPr="000F3050">
        <w:rPr>
          <w:color w:val="000000"/>
        </w:rPr>
        <w:t>ependent teams of researchers, t</w:t>
      </w:r>
      <w:r w:rsidRPr="000F3050">
        <w:rPr>
          <w:color w:val="000000"/>
        </w:rPr>
        <w:t xml:space="preserve">he RCP does not consider any finding to be a “fact” (it may be a “fact” that such and such a study was conducted and reported such and such a result, but that says nothing about the replicability or the validity of that result).  </w:t>
      </w:r>
      <w:proofErr w:type="gramStart"/>
      <w:r w:rsidRPr="000F3050">
        <w:rPr>
          <w:color w:val="000000"/>
        </w:rPr>
        <w:t>Thus</w:t>
      </w:r>
      <w:proofErr w:type="gramEnd"/>
      <w:r w:rsidRPr="000F3050">
        <w:rPr>
          <w:color w:val="000000"/>
        </w:rPr>
        <w:t xml:space="preserve"> the conclusion cannot be treated as “fact” until far more confirmation is </w:t>
      </w:r>
      <w:r w:rsidR="00837513" w:rsidRPr="000F3050">
        <w:rPr>
          <w:color w:val="000000"/>
        </w:rPr>
        <w:t>obtained</w:t>
      </w:r>
      <w:r w:rsidRPr="000F3050">
        <w:rPr>
          <w:color w:val="000000"/>
        </w:rPr>
        <w:t xml:space="preserve"> by independent teams.</w:t>
      </w:r>
      <w:r w:rsidR="006F23C1" w:rsidRPr="000F3050">
        <w:rPr>
          <w:color w:val="000000"/>
        </w:rPr>
        <w:t xml:space="preserve">  Inasmuch as pre-registration is a relatively recent </w:t>
      </w:r>
      <w:r w:rsidR="006F23C1" w:rsidRPr="000F3050">
        <w:rPr>
          <w:color w:val="000000"/>
        </w:rPr>
        <w:lastRenderedPageBreak/>
        <w:t>development in psychology, and there have been no published pre-registered meta-analyses of exclusively pre-registered studies of which we are aware, the RCP strongly suggests that much prior work in psychology is best viewed with a skeptical eye.</w:t>
      </w:r>
    </w:p>
    <w:p w14:paraId="53F64133" w14:textId="3BE6158F" w:rsidR="006F23C1" w:rsidRPr="000F3050" w:rsidRDefault="00B6659F" w:rsidP="008023FE">
      <w:pPr>
        <w:pStyle w:val="NormalWeb"/>
        <w:widowControl w:val="0"/>
        <w:spacing w:before="0" w:beforeAutospacing="0" w:after="0" w:afterAutospacing="0" w:line="480" w:lineRule="auto"/>
        <w:ind w:firstLine="720"/>
        <w:contextualSpacing/>
        <w:rPr>
          <w:color w:val="000000"/>
        </w:rPr>
      </w:pPr>
      <w:r w:rsidRPr="000F3050">
        <w:rPr>
          <w:color w:val="000000"/>
        </w:rPr>
        <w:t xml:space="preserve">The RCP is intended to identify standards </w:t>
      </w:r>
      <w:proofErr w:type="gramStart"/>
      <w:r w:rsidRPr="000F3050">
        <w:rPr>
          <w:color w:val="000000"/>
        </w:rPr>
        <w:t>sufficient</w:t>
      </w:r>
      <w:proofErr w:type="gramEnd"/>
      <w:r w:rsidRPr="000F3050">
        <w:rPr>
          <w:color w:val="000000"/>
        </w:rPr>
        <w:t xml:space="preserve"> to consider a finding a “fact” in psychology.  However, it may not always be applicable, especially to older </w:t>
      </w:r>
      <w:r w:rsidR="00837513" w:rsidRPr="000F3050">
        <w:rPr>
          <w:color w:val="000000"/>
        </w:rPr>
        <w:t>researcher</w:t>
      </w:r>
      <w:r w:rsidRPr="000F3050">
        <w:rPr>
          <w:color w:val="000000"/>
        </w:rPr>
        <w:t xml:space="preserve"> that pre-dates pre-registration.  Certain basic phenomena are so well-established and widely established by older literatures that they are plausibly considered facts.  For</w:t>
      </w:r>
      <w:r w:rsidR="006F23C1" w:rsidRPr="000F3050">
        <w:rPr>
          <w:color w:val="000000"/>
        </w:rPr>
        <w:t xml:space="preserve"> example</w:t>
      </w:r>
      <w:r w:rsidRPr="000F3050">
        <w:rPr>
          <w:color w:val="000000"/>
        </w:rPr>
        <w:t>,</w:t>
      </w:r>
      <w:r w:rsidR="006F23C1" w:rsidRPr="000F3050">
        <w:rPr>
          <w:color w:val="000000"/>
        </w:rPr>
        <w:t xml:space="preserve"> Stroop effects have been obtained so widely that they </w:t>
      </w:r>
      <w:r w:rsidRPr="000F3050">
        <w:rPr>
          <w:color w:val="000000"/>
        </w:rPr>
        <w:t xml:space="preserve">can be </w:t>
      </w:r>
      <w:r w:rsidR="006F23C1" w:rsidRPr="000F3050">
        <w:rPr>
          <w:color w:val="000000"/>
        </w:rPr>
        <w:t>considered facts (</w:t>
      </w:r>
      <w:r w:rsidRPr="000F3050">
        <w:rPr>
          <w:color w:val="000000"/>
        </w:rPr>
        <w:t xml:space="preserve">MacLeod, 1991).  </w:t>
      </w:r>
      <w:r w:rsidR="00D74E83" w:rsidRPr="000F3050">
        <w:rPr>
          <w:color w:val="000000"/>
        </w:rPr>
        <w:t xml:space="preserve">The </w:t>
      </w:r>
      <w:r w:rsidRPr="000F3050">
        <w:rPr>
          <w:color w:val="000000"/>
        </w:rPr>
        <w:t>basic race IAT (implicit association test) effect, whereby most people find it easier to categorize target words into (variations on) Black/bad White/good versus Black/good White/bad (e.g. Lane, Banaji, Nosek, &amp; Greenwald, 2007)</w:t>
      </w:r>
      <w:r w:rsidR="00D74E83" w:rsidRPr="000F3050">
        <w:rPr>
          <w:color w:val="000000"/>
        </w:rPr>
        <w:t xml:space="preserve">, has also been obtained so widely as to be </w:t>
      </w:r>
      <w:r w:rsidR="00837513" w:rsidRPr="000F3050">
        <w:rPr>
          <w:color w:val="000000"/>
        </w:rPr>
        <w:t>plausibly</w:t>
      </w:r>
      <w:r w:rsidR="00D74E83" w:rsidRPr="000F3050">
        <w:rPr>
          <w:color w:val="000000"/>
        </w:rPr>
        <w:t xml:space="preserve"> considered a fact</w:t>
      </w:r>
      <w:r w:rsidRPr="000F3050">
        <w:rPr>
          <w:color w:val="000000"/>
        </w:rPr>
        <w:t xml:space="preserve">.  </w:t>
      </w:r>
    </w:p>
    <w:p w14:paraId="49453FE4" w14:textId="50E73960" w:rsidR="00573C23" w:rsidRPr="000F3050" w:rsidRDefault="00D74E83" w:rsidP="008023FE">
      <w:pPr>
        <w:pStyle w:val="NormalWeb"/>
        <w:widowControl w:val="0"/>
        <w:spacing w:before="0" w:beforeAutospacing="0" w:after="0" w:afterAutospacing="0" w:line="480" w:lineRule="auto"/>
        <w:contextualSpacing/>
        <w:rPr>
          <w:color w:val="000000"/>
        </w:rPr>
      </w:pPr>
      <w:r w:rsidRPr="000F3050">
        <w:rPr>
          <w:color w:val="000000"/>
        </w:rPr>
        <w:tab/>
        <w:t xml:space="preserve">However, with respect to </w:t>
      </w:r>
      <w:r w:rsidRPr="000F3050">
        <w:rPr>
          <w:i/>
          <w:color w:val="000000"/>
        </w:rPr>
        <w:t>understanding the nature of those facts</w:t>
      </w:r>
      <w:r w:rsidRPr="000F3050">
        <w:rPr>
          <w:color w:val="000000"/>
        </w:rPr>
        <w:t xml:space="preserve">, we would add a fifth condition, one that is not reflected in the RCP: </w:t>
      </w:r>
    </w:p>
    <w:p w14:paraId="5190F9CE" w14:textId="541CA439" w:rsidR="00D74E83" w:rsidRPr="000F3050" w:rsidRDefault="00D74E83" w:rsidP="008023FE">
      <w:pPr>
        <w:pStyle w:val="NormalWeb"/>
        <w:widowControl w:val="0"/>
        <w:numPr>
          <w:ilvl w:val="0"/>
          <w:numId w:val="10"/>
        </w:numPr>
        <w:spacing w:before="0" w:beforeAutospacing="0" w:after="0" w:afterAutospacing="0" w:line="480" w:lineRule="auto"/>
        <w:contextualSpacing/>
        <w:rPr>
          <w:color w:val="000000"/>
        </w:rPr>
      </w:pPr>
      <w:r w:rsidRPr="000F3050">
        <w:rPr>
          <w:color w:val="000000"/>
        </w:rPr>
        <w:t>The conclusions and interpretations regarding some phenomenon, even when its evidentiary basis is sufficiently strong to be considered “fact” needs to be subjected to long and intense skeptical scrutiny by the scientific community.</w:t>
      </w:r>
    </w:p>
    <w:p w14:paraId="4B942672" w14:textId="77777777" w:rsidR="00DF78B7" w:rsidRPr="000F3050" w:rsidRDefault="00D74E83" w:rsidP="008023FE">
      <w:pPr>
        <w:pStyle w:val="NormalWeb"/>
        <w:widowControl w:val="0"/>
        <w:spacing w:before="0" w:beforeAutospacing="0" w:after="0" w:afterAutospacing="0" w:line="480" w:lineRule="auto"/>
        <w:contextualSpacing/>
        <w:rPr>
          <w:color w:val="000000"/>
        </w:rPr>
      </w:pPr>
      <w:r w:rsidRPr="000F3050">
        <w:rPr>
          <w:color w:val="000000"/>
        </w:rPr>
        <w:t>We may know that Stroop effects or IAT effects occur, and yet there can still be a great deal of uncertainty about what they mean or how to interpret them (Fiedler, Messner, &amp; Bluemke, 2006; MacLeod, 1991).  Condition 5 is not show</w:t>
      </w:r>
      <w:r w:rsidR="00AE1115" w:rsidRPr="000F3050">
        <w:rPr>
          <w:color w:val="000000"/>
        </w:rPr>
        <w:t>n</w:t>
      </w:r>
      <w:r w:rsidRPr="000F3050">
        <w:rPr>
          <w:color w:val="000000"/>
        </w:rPr>
        <w:t xml:space="preserve"> in the RCP, because the RCP focuses exclusively on establishing whether some phenomenon is a fact; it does not address how or when an understanding of that phenomenon also deserves to be treated as fact. If such “understandings” can be translated into testable empirical hypotheses about processes, the “fact-establishing” process begins anew at the base of the pyramid.  If they cannot be so translated, it becomes scientifically difficult or impossible to distinguish among competing interpretations.</w:t>
      </w:r>
    </w:p>
    <w:p w14:paraId="6256ED0C" w14:textId="450E6770" w:rsidR="00711332" w:rsidRPr="000F3050" w:rsidRDefault="00FB0C63" w:rsidP="008023FE">
      <w:pPr>
        <w:pStyle w:val="NormalWeb"/>
        <w:widowControl w:val="0"/>
        <w:spacing w:before="0" w:beforeAutospacing="0" w:after="0" w:afterAutospacing="0" w:line="480" w:lineRule="auto"/>
        <w:contextualSpacing/>
        <w:rPr>
          <w:b/>
          <w:color w:val="000000"/>
        </w:rPr>
      </w:pPr>
      <w:r w:rsidRPr="000F3050">
        <w:rPr>
          <w:b/>
          <w:color w:val="000000"/>
        </w:rPr>
        <w:lastRenderedPageBreak/>
        <w:t xml:space="preserve">Downstream Consequences of </w:t>
      </w:r>
      <w:r w:rsidR="00D74E83" w:rsidRPr="000F3050">
        <w:rPr>
          <w:b/>
          <w:color w:val="000000"/>
        </w:rPr>
        <w:t>S</w:t>
      </w:r>
      <w:r w:rsidR="00711332" w:rsidRPr="000F3050">
        <w:rPr>
          <w:b/>
          <w:color w:val="000000"/>
        </w:rPr>
        <w:t>uboptimal Practices</w:t>
      </w:r>
    </w:p>
    <w:p w14:paraId="42A9BEBE" w14:textId="1C76B4D7" w:rsidR="006A1DBA" w:rsidRPr="000F3050" w:rsidRDefault="00FB0C63" w:rsidP="008023FE">
      <w:pPr>
        <w:widowControl w:val="0"/>
        <w:shd w:val="clear" w:color="auto" w:fill="FFFFFF"/>
        <w:tabs>
          <w:tab w:val="left" w:pos="90"/>
        </w:tabs>
        <w:spacing w:line="480" w:lineRule="auto"/>
        <w:ind w:firstLine="720"/>
        <w:contextualSpacing/>
        <w:rPr>
          <w:rFonts w:eastAsia="Times New Roman"/>
          <w:color w:val="222222"/>
        </w:rPr>
      </w:pPr>
      <w:r w:rsidRPr="000F3050">
        <w:rPr>
          <w:rFonts w:eastAsia="Times New Roman"/>
          <w:color w:val="222222"/>
        </w:rPr>
        <w:t xml:space="preserve">Boxes 8 through 11 identify some of the </w:t>
      </w:r>
      <w:proofErr w:type="gramStart"/>
      <w:r w:rsidRPr="000F3050">
        <w:rPr>
          <w:rFonts w:eastAsia="Times New Roman"/>
          <w:color w:val="222222"/>
        </w:rPr>
        <w:t>consequences</w:t>
      </w:r>
      <w:proofErr w:type="gramEnd"/>
      <w:r w:rsidRPr="000F3050">
        <w:rPr>
          <w:rFonts w:eastAsia="Times New Roman"/>
          <w:color w:val="222222"/>
        </w:rPr>
        <w:t xml:space="preserve"> suboptimal practices.  Box </w:t>
      </w:r>
      <w:r w:rsidR="005168BC" w:rsidRPr="000F3050">
        <w:rPr>
          <w:rFonts w:eastAsia="Times New Roman"/>
          <w:color w:val="222222"/>
        </w:rPr>
        <w:t>8 is short and sweet because the bottom line is that suboptimal practices increase the chances of publishing inaccurate findings.  This includes findings that are simply false and therefore irreplicable, but also more subtle errors, such as overclaiming, overgeneralizing, overestimating the power and pervasiveness of phenomena, overstating their so</w:t>
      </w:r>
      <w:r w:rsidR="00D47E5D" w:rsidRPr="000F3050">
        <w:rPr>
          <w:rFonts w:eastAsia="Times New Roman"/>
          <w:color w:val="222222"/>
        </w:rPr>
        <w:t>cietal significance, or suggesting that interventions be designed around findings with feet of clay.</w:t>
      </w:r>
      <w:r w:rsidR="006A1DBA" w:rsidRPr="000F3050">
        <w:rPr>
          <w:rFonts w:eastAsia="Times New Roman"/>
          <w:color w:val="222222"/>
        </w:rPr>
        <w:t xml:space="preserve"> The extent to which these practices have produced invalid or overstated conclusions (Path </w:t>
      </w:r>
      <w:proofErr w:type="spellStart"/>
      <w:r w:rsidR="006A1DBA" w:rsidRPr="000F3050">
        <w:rPr>
          <w:rFonts w:eastAsia="Times New Roman"/>
          <w:color w:val="222222"/>
        </w:rPr>
        <w:t>i</w:t>
      </w:r>
      <w:proofErr w:type="spellEnd"/>
      <w:r w:rsidR="006A1DBA" w:rsidRPr="000F3050">
        <w:rPr>
          <w:rFonts w:eastAsia="Times New Roman"/>
          <w:color w:val="222222"/>
        </w:rPr>
        <w:t xml:space="preserve">) is unclear, in part, because psychological scientists do not agree on what constitutes successful versus failed replications (compare Gilbert, King, Pettigrew, &amp; Wilson, 2016 to Open Science Collaboration, 2015).  Nonetheless, the mounting number of close pre-registered replications that find weak or no evidence of the original phenomenon muddies the credibility of the entire field (e.g., Finnigan &amp; Corker, 2016; </w:t>
      </w:r>
      <w:r w:rsidR="00771F8A" w:rsidRPr="000F3050">
        <w:rPr>
          <w:rFonts w:eastAsia="Times New Roman"/>
          <w:color w:val="222222"/>
        </w:rPr>
        <w:fldChar w:fldCharType="begin"/>
      </w:r>
      <w:r w:rsidR="003C36FF" w:rsidRPr="000F3050">
        <w:rPr>
          <w:rFonts w:eastAsia="Times New Roman"/>
          <w:color w:val="222222"/>
        </w:rPr>
        <w:instrText xml:space="preserve"> ADDIN ZOTERO_ITEM CSL_CITATION {"citationID":"YsTfFkrC","properties":{"formattedCitation":"(Yap et al., 2017)","plainCitation":"(Yap et al., 2017)","dontUpdate":true,"noteIndex":0},"citationItems":[{"id":458,"uris":["http://zotero.org/users/5596873/items/92G548MI"],"uri":["http://zotero.org/users/5596873/items/92G548MI"],"itemData":{"id":458,"type":"article-journal","title":"The effect of mood on judgments of subjective well-being: Nine tests of the judgment model.","container-title":"Journal of personality and social psychology","page":"939-961","volume":"113","issue":"6","source":"europepmc.org","abstract":"Life satisfaction judgments are thought to represent an overall evaluation of the quality of a person’s life as a whole. Thus, they should reflect relatively important and stable characteristics of that person’s life. Previous highly cited ...","DOI":"10.1037/pspp0000115","ISSN":"0022-3514","note":"PMID: 27936835","shortTitle":"The effect of mood on judgments of subjective well-being","journalAbbreviation":"J Pers Soc Psychol","language":"eng","author":[{"family":"Yap","given":"S. C. Y."},{"family":"Wortman","given":"J."},{"family":"Anusic","given":"I."},{"family":"Baker","given":"S. G."},{"family":"Scherer","given":"L. D."},{"family":"Donnellan","given":"M. B."},{"family":"Lucas","given":"R. E."}],"issued":{"date-parts":[["2017",12]]}}}],"schema":"https://github.com/citation-style-language/schema/raw/master/csl-citation.json"} </w:instrText>
      </w:r>
      <w:r w:rsidR="00771F8A" w:rsidRPr="000F3050">
        <w:rPr>
          <w:rFonts w:eastAsia="Times New Roman"/>
          <w:color w:val="222222"/>
        </w:rPr>
        <w:fldChar w:fldCharType="separate"/>
      </w:r>
      <w:r w:rsidR="00771F8A" w:rsidRPr="000F3050">
        <w:t>Yap et al., 2017)</w:t>
      </w:r>
      <w:r w:rsidR="00771F8A" w:rsidRPr="000F3050">
        <w:rPr>
          <w:rFonts w:eastAsia="Times New Roman"/>
          <w:color w:val="222222"/>
        </w:rPr>
        <w:fldChar w:fldCharType="end"/>
      </w:r>
      <w:r w:rsidR="006A1DBA" w:rsidRPr="000F3050">
        <w:rPr>
          <w:rStyle w:val="EndnoteReference"/>
          <w:rFonts w:eastAsia="Times New Roman"/>
          <w:color w:val="222222"/>
        </w:rPr>
        <w:endnoteReference w:id="2"/>
      </w:r>
      <w:r w:rsidR="00771F8A" w:rsidRPr="000F3050">
        <w:rPr>
          <w:rFonts w:eastAsia="Times New Roman"/>
          <w:color w:val="222222"/>
        </w:rPr>
        <w:t>.</w:t>
      </w:r>
      <w:r w:rsidR="006A1DBA" w:rsidRPr="000F3050">
        <w:rPr>
          <w:rFonts w:eastAsia="Times New Roman"/>
          <w:color w:val="222222"/>
        </w:rPr>
        <w:t xml:space="preserve"> </w:t>
      </w:r>
    </w:p>
    <w:p w14:paraId="6E8B96E6" w14:textId="0843DD9D" w:rsidR="00BD06F2" w:rsidRPr="000F3050" w:rsidRDefault="00B43195" w:rsidP="008023FE">
      <w:pPr>
        <w:widowControl w:val="0"/>
        <w:autoSpaceDE w:val="0"/>
        <w:autoSpaceDN w:val="0"/>
        <w:adjustRightInd w:val="0"/>
        <w:spacing w:line="480" w:lineRule="auto"/>
        <w:ind w:firstLine="720"/>
        <w:contextualSpacing/>
        <w:rPr>
          <w:rFonts w:eastAsia="Times New Roman"/>
          <w:color w:val="222222"/>
        </w:rPr>
      </w:pPr>
      <w:r w:rsidRPr="000F3050">
        <w:rPr>
          <w:rFonts w:eastAsia="Times New Roman"/>
          <w:b/>
          <w:color w:val="222222"/>
        </w:rPr>
        <w:t xml:space="preserve">The problem of canonization.  </w:t>
      </w:r>
      <w:r w:rsidR="00AC5771" w:rsidRPr="000F3050">
        <w:rPr>
          <w:rFonts w:eastAsia="Times New Roman"/>
          <w:color w:val="222222"/>
        </w:rPr>
        <w:t xml:space="preserve">Box 8, however includes not just the </w:t>
      </w:r>
      <w:r w:rsidR="00AC5771" w:rsidRPr="000F3050">
        <w:rPr>
          <w:rFonts w:eastAsia="Times New Roman"/>
          <w:i/>
          <w:color w:val="222222"/>
        </w:rPr>
        <w:t>publication</w:t>
      </w:r>
      <w:r w:rsidR="00AC5771" w:rsidRPr="000F3050">
        <w:rPr>
          <w:rFonts w:eastAsia="Times New Roman"/>
          <w:color w:val="222222"/>
        </w:rPr>
        <w:t xml:space="preserve"> of erroneous findings, but their </w:t>
      </w:r>
      <w:r w:rsidR="00AC5771" w:rsidRPr="000F3050">
        <w:rPr>
          <w:rFonts w:eastAsia="Times New Roman"/>
          <w:i/>
          <w:color w:val="222222"/>
        </w:rPr>
        <w:t xml:space="preserve">canonization </w:t>
      </w:r>
      <w:r w:rsidR="00AC5771" w:rsidRPr="000F3050">
        <w:rPr>
          <w:rFonts w:eastAsia="Times New Roman"/>
          <w:color w:val="222222"/>
        </w:rPr>
        <w:t>and</w:t>
      </w:r>
      <w:r w:rsidR="00AC5771" w:rsidRPr="000F3050">
        <w:rPr>
          <w:rFonts w:eastAsia="Times New Roman"/>
          <w:i/>
          <w:color w:val="222222"/>
        </w:rPr>
        <w:t xml:space="preserve"> dissemination.</w:t>
      </w:r>
      <w:r w:rsidRPr="000F3050">
        <w:rPr>
          <w:rFonts w:eastAsia="Times New Roman"/>
          <w:i/>
          <w:color w:val="222222"/>
        </w:rPr>
        <w:t xml:space="preserve">  </w:t>
      </w:r>
      <w:r w:rsidR="00BD06F2" w:rsidRPr="000F3050">
        <w:rPr>
          <w:rFonts w:eastAsia="Times New Roman"/>
          <w:color w:val="222222"/>
        </w:rPr>
        <w:t xml:space="preserve">Despite having </w:t>
      </w:r>
      <w:r w:rsidRPr="000F3050">
        <w:rPr>
          <w:rFonts w:eastAsia="Times New Roman"/>
          <w:color w:val="222222"/>
        </w:rPr>
        <w:t xml:space="preserve">received scant attention in the </w:t>
      </w:r>
      <w:r w:rsidR="00067D06" w:rsidRPr="000F3050">
        <w:rPr>
          <w:rFonts w:eastAsia="Times New Roman"/>
          <w:color w:val="222222"/>
        </w:rPr>
        <w:t>science</w:t>
      </w:r>
      <w:r w:rsidRPr="000F3050">
        <w:rPr>
          <w:rFonts w:eastAsia="Times New Roman"/>
          <w:color w:val="222222"/>
        </w:rPr>
        <w:t xml:space="preserve"> reform movement to date</w:t>
      </w:r>
      <w:r w:rsidR="00BD06F2" w:rsidRPr="000F3050">
        <w:rPr>
          <w:rFonts w:eastAsia="Times New Roman"/>
          <w:color w:val="222222"/>
        </w:rPr>
        <w:t xml:space="preserve">, </w:t>
      </w:r>
      <w:r w:rsidRPr="000F3050">
        <w:rPr>
          <w:rFonts w:eastAsia="Times New Roman"/>
          <w:color w:val="222222"/>
        </w:rPr>
        <w:t>suboptimal</w:t>
      </w:r>
      <w:r w:rsidR="00BD06F2" w:rsidRPr="000F3050">
        <w:rPr>
          <w:rFonts w:eastAsia="Times New Roman"/>
          <w:color w:val="222222"/>
        </w:rPr>
        <w:t xml:space="preserve"> practices in the canonization of findings </w:t>
      </w:r>
      <w:r w:rsidR="00D9298D" w:rsidRPr="000F3050">
        <w:rPr>
          <w:rFonts w:eastAsia="Times New Roman"/>
          <w:color w:val="222222"/>
        </w:rPr>
        <w:t xml:space="preserve">can be viewed as the most important step in the model.  </w:t>
      </w:r>
      <w:r w:rsidR="00BD06F2" w:rsidRPr="000F3050">
        <w:rPr>
          <w:rFonts w:eastAsia="Times New Roman"/>
          <w:color w:val="222222"/>
        </w:rPr>
        <w:t xml:space="preserve">Successfully getting </w:t>
      </w:r>
      <w:r w:rsidR="00BD06F2" w:rsidRPr="000F3050">
        <w:rPr>
          <w:rFonts w:eastAsia="Times New Roman"/>
          <w:i/>
          <w:color w:val="222222"/>
        </w:rPr>
        <w:t>published</w:t>
      </w:r>
      <w:r w:rsidR="00BD06F2" w:rsidRPr="000F3050">
        <w:rPr>
          <w:rFonts w:eastAsia="Times New Roman"/>
          <w:color w:val="222222"/>
        </w:rPr>
        <w:t xml:space="preserve"> is necessary by hardly </w:t>
      </w:r>
      <w:proofErr w:type="gramStart"/>
      <w:r w:rsidR="00BD06F2" w:rsidRPr="000F3050">
        <w:rPr>
          <w:rFonts w:eastAsia="Times New Roman"/>
          <w:color w:val="222222"/>
        </w:rPr>
        <w:t>sufficient</w:t>
      </w:r>
      <w:proofErr w:type="gramEnd"/>
      <w:r w:rsidR="00BD06F2" w:rsidRPr="000F3050">
        <w:rPr>
          <w:rFonts w:eastAsia="Times New Roman"/>
          <w:color w:val="222222"/>
        </w:rPr>
        <w:t xml:space="preserve"> to make differences to either theory or applications unless the finding becomes part of a field’s received wisdom.  Figure 2 captures what is at stake post-publication.  </w:t>
      </w:r>
      <w:r w:rsidR="00D9298D" w:rsidRPr="000F3050">
        <w:rPr>
          <w:rFonts w:eastAsia="Times New Roman"/>
          <w:color w:val="222222"/>
        </w:rPr>
        <w:t xml:space="preserve">If something </w:t>
      </w:r>
      <w:r w:rsidR="00BD06F2" w:rsidRPr="000F3050">
        <w:rPr>
          <w:rFonts w:eastAsia="Times New Roman"/>
          <w:color w:val="222222"/>
        </w:rPr>
        <w:t>invalid</w:t>
      </w:r>
      <w:r w:rsidR="00D9298D" w:rsidRPr="000F3050">
        <w:rPr>
          <w:rFonts w:eastAsia="Times New Roman"/>
          <w:color w:val="222222"/>
        </w:rPr>
        <w:t xml:space="preserve"> is published and ignored, its publication is not very important</w:t>
      </w:r>
      <w:r w:rsidR="00E34B96" w:rsidRPr="000F3050">
        <w:rPr>
          <w:rFonts w:eastAsia="Times New Roman"/>
          <w:color w:val="222222"/>
        </w:rPr>
        <w:t xml:space="preserve"> (the IRRELEVANT quadrant)</w:t>
      </w:r>
      <w:r w:rsidR="00D9298D" w:rsidRPr="000F3050">
        <w:rPr>
          <w:rFonts w:eastAsia="Times New Roman"/>
          <w:color w:val="222222"/>
        </w:rPr>
        <w:t xml:space="preserve">.  </w:t>
      </w:r>
      <w:r w:rsidR="00BD06F2" w:rsidRPr="000F3050">
        <w:rPr>
          <w:rFonts w:eastAsia="Times New Roman"/>
          <w:color w:val="222222"/>
        </w:rPr>
        <w:t xml:space="preserve">However, if something invalid is published and canonized, it </w:t>
      </w:r>
      <w:r w:rsidR="00E34B96" w:rsidRPr="000F3050">
        <w:rPr>
          <w:rFonts w:eastAsia="Times New Roman"/>
          <w:color w:val="222222"/>
        </w:rPr>
        <w:t>falls in the REIGN OF ERROR quadrant</w:t>
      </w:r>
      <w:r w:rsidR="00BD06F2" w:rsidRPr="000F3050">
        <w:rPr>
          <w:rFonts w:eastAsia="Times New Roman"/>
          <w:color w:val="222222"/>
        </w:rPr>
        <w:t xml:space="preserve">, whereby massive researcher effort, large amounts of grant dollars, and misguided interventions may come to rule the day.  Widespread, but erroneous claims about the role of stress in producing ulcers </w:t>
      </w:r>
      <w:r w:rsidR="007F6208" w:rsidRPr="000F3050">
        <w:rPr>
          <w:rFonts w:eastAsia="Times New Roman"/>
          <w:color w:val="222222"/>
        </w:rPr>
        <w:fldChar w:fldCharType="begin"/>
      </w:r>
      <w:r w:rsidR="007F6208" w:rsidRPr="000F3050">
        <w:rPr>
          <w:rFonts w:eastAsia="Times New Roman"/>
          <w:color w:val="222222"/>
        </w:rPr>
        <w:instrText xml:space="preserve"> ADDIN ZOTERO_ITEM CSL_CITATION {"citationID":"Wj7wpEfa","properties":{"formattedCitation":"(Blaser, 1996)","plainCitation":"(Blaser, 1996)","noteIndex":0},"citationItems":[{"id":472,"uris":["http://zotero.org/users/5596873/items/9XSU9SI9"],"uri":["http://zotero.org/users/5596873/items/9XSU9SI9"],"itemData":{"id":472,"type":"article-journal","title":"The Bacteria behind Ulcers","container-title":"Scientific American","page":"104-107","volume":"274","issue":"2","source":"JSTOR","archive":"JSTOR","ISSN":"0036-8733","author":[{"family":"Blaser","given":"Martin J."}],"issued":{"date-parts":[["1996"]]}}}],"schema":"https://github.com/citation-style-language/schema/raw/master/csl-citation.json"} </w:instrText>
      </w:r>
      <w:r w:rsidR="007F6208" w:rsidRPr="000F3050">
        <w:rPr>
          <w:rFonts w:eastAsia="Times New Roman"/>
          <w:color w:val="222222"/>
        </w:rPr>
        <w:fldChar w:fldCharType="separate"/>
      </w:r>
      <w:r w:rsidR="007F6208" w:rsidRPr="000F3050">
        <w:t>(Blaser, 1996)</w:t>
      </w:r>
      <w:r w:rsidR="007F6208" w:rsidRPr="000F3050">
        <w:rPr>
          <w:rFonts w:eastAsia="Times New Roman"/>
          <w:color w:val="222222"/>
        </w:rPr>
        <w:fldChar w:fldCharType="end"/>
      </w:r>
      <w:r w:rsidR="008E4D88" w:rsidRPr="000F3050">
        <w:rPr>
          <w:rFonts w:eastAsia="Times New Roman"/>
          <w:color w:val="222222"/>
        </w:rPr>
        <w:t xml:space="preserve"> is a clear example, and we might be in the midst of discovering that claims that </w:t>
      </w:r>
      <w:r w:rsidR="007F6208" w:rsidRPr="000F3050">
        <w:rPr>
          <w:rFonts w:eastAsia="Times New Roman"/>
          <w:color w:val="222222"/>
        </w:rPr>
        <w:t xml:space="preserve">stereotype threat </w:t>
      </w:r>
      <w:r w:rsidR="008E4D88" w:rsidRPr="000F3050">
        <w:rPr>
          <w:rFonts w:eastAsia="Times New Roman"/>
          <w:color w:val="222222"/>
        </w:rPr>
        <w:t>causes</w:t>
      </w:r>
      <w:r w:rsidR="007F6208" w:rsidRPr="000F3050">
        <w:rPr>
          <w:rFonts w:eastAsia="Times New Roman"/>
          <w:color w:val="222222"/>
        </w:rPr>
        <w:t xml:space="preserve"> gender gaps in math </w:t>
      </w:r>
      <w:r w:rsidR="008E4D88" w:rsidRPr="000F3050">
        <w:rPr>
          <w:rFonts w:eastAsia="Times New Roman"/>
          <w:color w:val="222222"/>
        </w:rPr>
        <w:t xml:space="preserve">is another </w:t>
      </w:r>
      <w:r w:rsidR="007F6208" w:rsidRPr="000F3050">
        <w:rPr>
          <w:rFonts w:eastAsia="Times New Roman"/>
          <w:color w:val="222222"/>
        </w:rPr>
        <w:t xml:space="preserve">(Finnigan &amp; </w:t>
      </w:r>
      <w:r w:rsidR="007F6208" w:rsidRPr="000F3050">
        <w:rPr>
          <w:rFonts w:eastAsia="Times New Roman"/>
          <w:color w:val="222222"/>
        </w:rPr>
        <w:lastRenderedPageBreak/>
        <w:t>Corker, 2016;</w:t>
      </w:r>
      <w:r w:rsidR="008E4D88" w:rsidRPr="000F3050">
        <w:rPr>
          <w:rFonts w:eastAsia="Times New Roman"/>
          <w:color w:val="222222"/>
        </w:rPr>
        <w:t xml:space="preserve"> </w:t>
      </w:r>
      <w:r w:rsidR="008E4D88" w:rsidRPr="000F3050">
        <w:rPr>
          <w:rFonts w:eastAsia="Times New Roman"/>
          <w:color w:val="222222"/>
        </w:rPr>
        <w:fldChar w:fldCharType="begin"/>
      </w:r>
      <w:r w:rsidR="00045A80" w:rsidRPr="000F3050">
        <w:rPr>
          <w:rFonts w:eastAsia="Times New Roman"/>
          <w:color w:val="222222"/>
        </w:rPr>
        <w:instrText xml:space="preserve"> ADDIN ZOTERO_ITEM CSL_CITATION {"citationID":"XteyC48E","properties":{"formattedCitation":"(Flore, Mulder, &amp; Wicherts, 2019)","plainCitation":"(Flore, Mulder, &amp; Wicherts, 2019)","dontUpdate":true,"noteIndex":0},"citationItems":[{"id":473,"uris":["http://zotero.org/users/5596873/items/IJ7EB6HE"],"uri":["http://zotero.org/users/5596873/items/IJ7EB6HE"],"itemData":{"id":473,"type":"article-journal","title":"The influence of gender stereotype threat on mathematics test scores of Dutch high school students: a registered report","container-title":"Comprehensive Results in Social Psychology","page":"1-35","volume":"0","issue":"0","source":"Taylor and Francis+NEJM","DOI":"10.1080/23743603.2018.1559647","ISSN":"2374-3603","shortTitle":"The influence of gender stereotype threat on mathematics test scores of Dutch high school students","author":[{"family":"Flore","given":"Paulette C."},{"family":"Mulder","given":"Joris"},{"family":"Wicherts","given":"Jelte M."}],"issued":{"date-parts":[["2019",1,30]]}}}],"schema":"https://github.com/citation-style-language/schema/raw/master/csl-citation.json"} </w:instrText>
      </w:r>
      <w:r w:rsidR="008E4D88" w:rsidRPr="000F3050">
        <w:rPr>
          <w:rFonts w:eastAsia="Times New Roman"/>
          <w:color w:val="222222"/>
        </w:rPr>
        <w:fldChar w:fldCharType="separate"/>
      </w:r>
      <w:r w:rsidR="008E4D88" w:rsidRPr="000F3050">
        <w:t>Flore, Mulder, &amp; Wicherts, 2019)</w:t>
      </w:r>
      <w:r w:rsidR="008E4D88" w:rsidRPr="000F3050">
        <w:rPr>
          <w:rFonts w:eastAsia="Times New Roman"/>
          <w:color w:val="222222"/>
        </w:rPr>
        <w:fldChar w:fldCharType="end"/>
      </w:r>
      <w:r w:rsidR="008E4D88" w:rsidRPr="000F3050">
        <w:rPr>
          <w:rFonts w:eastAsia="Times New Roman"/>
          <w:color w:val="222222"/>
        </w:rPr>
        <w:t>.</w:t>
      </w:r>
      <w:r w:rsidR="00DC1462" w:rsidRPr="000F3050">
        <w:rPr>
          <w:rFonts w:eastAsia="Times New Roman"/>
          <w:color w:val="222222"/>
        </w:rPr>
        <w:t xml:space="preserve">  If something valid is published but largely ignored, it falls in the LOSS quadrant because the information is there, it is knowable, but it is generally overlooked by theory and applications.  Last, the IDEAL quadrant captures how optimal canonization </w:t>
      </w:r>
      <w:proofErr w:type="gramStart"/>
      <w:r w:rsidR="00DC1462" w:rsidRPr="000F3050">
        <w:rPr>
          <w:rFonts w:eastAsia="Times New Roman"/>
          <w:color w:val="222222"/>
        </w:rPr>
        <w:t>works:</w:t>
      </w:r>
      <w:proofErr w:type="gramEnd"/>
      <w:r w:rsidR="00DC1462" w:rsidRPr="000F3050">
        <w:rPr>
          <w:rFonts w:eastAsia="Times New Roman"/>
          <w:color w:val="222222"/>
        </w:rPr>
        <w:t xml:space="preserve"> valid findings are published and recognized, become canonized, and thereby enrich theory and enhance applications.</w:t>
      </w:r>
      <w:r w:rsidR="00CA5486" w:rsidRPr="000F3050">
        <w:rPr>
          <w:rFonts w:eastAsia="Times New Roman"/>
          <w:color w:val="222222"/>
        </w:rPr>
        <w:t xml:space="preserve"> In many ways, then, canonization matters more than publication.</w:t>
      </w:r>
    </w:p>
    <w:p w14:paraId="50C376DC" w14:textId="7CA6953D" w:rsidR="006B5DAD" w:rsidRPr="000F3050" w:rsidRDefault="00857AAB" w:rsidP="008023FE">
      <w:pPr>
        <w:widowControl w:val="0"/>
        <w:autoSpaceDE w:val="0"/>
        <w:autoSpaceDN w:val="0"/>
        <w:adjustRightInd w:val="0"/>
        <w:spacing w:line="480" w:lineRule="auto"/>
        <w:ind w:firstLine="720"/>
        <w:contextualSpacing/>
        <w:rPr>
          <w:color w:val="000000"/>
        </w:rPr>
      </w:pPr>
      <w:r w:rsidRPr="000F3050">
        <w:rPr>
          <w:rFonts w:eastAsia="Times New Roman"/>
          <w:color w:val="222222"/>
        </w:rPr>
        <w:t>What scientific standards warrant elevation of some finding to canonical status?  The field currently has</w:t>
      </w:r>
      <w:r w:rsidR="005C1532" w:rsidRPr="000F3050">
        <w:rPr>
          <w:rFonts w:eastAsia="Times New Roman"/>
          <w:color w:val="222222"/>
        </w:rPr>
        <w:t xml:space="preserve"> processes, but no </w:t>
      </w:r>
      <w:r w:rsidRPr="000F3050">
        <w:rPr>
          <w:rFonts w:eastAsia="Times New Roman"/>
          <w:color w:val="222222"/>
        </w:rPr>
        <w:t xml:space="preserve">articulated no consensus or norms as to what should lead to high confidence in some conclusion.  </w:t>
      </w:r>
      <w:r w:rsidR="005C1532" w:rsidRPr="000F3050">
        <w:rPr>
          <w:rFonts w:eastAsia="Times New Roman"/>
          <w:color w:val="222222"/>
        </w:rPr>
        <w:t xml:space="preserve">The process basically involves findings, claims, and conclusions making it into Annual Review and Handbook chapters, major textbooks, and the like.  But what determines whether findings make it into those outlets of record?  It is currently some unknown mix of popularity, prestige, having the right allies and supporters, compellingness of narrative and validity (Jussim et al, 2016; Merton, 1973).  Only the latter has clear scientific merit.  </w:t>
      </w:r>
      <w:r w:rsidRPr="000F3050">
        <w:rPr>
          <w:rFonts w:eastAsia="Times New Roman"/>
          <w:color w:val="222222"/>
        </w:rPr>
        <w:t xml:space="preserve">Even meta-analysis is no longer always considered a gold standard because studies using suboptimal practices may produce misleading meta-analytic results, and different approaches to meta-analysis sometimes yield different conclusions (van Elk et al, 2015).  </w:t>
      </w:r>
      <w:r w:rsidRPr="000F3050">
        <w:rPr>
          <w:color w:val="000000"/>
        </w:rPr>
        <w:t xml:space="preserve">Psychology and other fields have delayed their own progress by leaping to canonical conclusions unsupported by robust evidence, and this sometimes takes many years to correct (Jussim, 2012; Loeb, 2014).  </w:t>
      </w:r>
    </w:p>
    <w:p w14:paraId="536455A2" w14:textId="2BB3EE47" w:rsidR="00B31E99" w:rsidRPr="000F3050" w:rsidRDefault="00C33CDF" w:rsidP="008023FE">
      <w:pPr>
        <w:widowControl w:val="0"/>
        <w:autoSpaceDE w:val="0"/>
        <w:autoSpaceDN w:val="0"/>
        <w:adjustRightInd w:val="0"/>
        <w:spacing w:line="480" w:lineRule="auto"/>
        <w:ind w:firstLine="720"/>
        <w:contextualSpacing/>
        <w:rPr>
          <w:rFonts w:eastAsia="Times New Roman"/>
          <w:color w:val="222222"/>
        </w:rPr>
      </w:pPr>
      <w:r w:rsidRPr="000F3050">
        <w:rPr>
          <w:rFonts w:eastAsia="Times New Roman"/>
          <w:b/>
          <w:color w:val="222222"/>
        </w:rPr>
        <w:t xml:space="preserve">Media misrepresentations, interventions, and society value placed on psychology.  </w:t>
      </w:r>
      <w:r w:rsidR="00AC5771" w:rsidRPr="000F3050">
        <w:rPr>
          <w:rFonts w:eastAsia="Times New Roman"/>
          <w:color w:val="222222"/>
        </w:rPr>
        <w:t xml:space="preserve">This situation can be further exacerbated by media representations of flawed scientific claims (Box 9).   Path j reflects media hyping bad research.  </w:t>
      </w:r>
      <w:r w:rsidR="006B5DAD" w:rsidRPr="000F3050">
        <w:rPr>
          <w:rFonts w:eastAsia="Times New Roman"/>
          <w:color w:val="222222"/>
        </w:rPr>
        <w:t>M</w:t>
      </w:r>
      <w:r w:rsidR="00AC5771" w:rsidRPr="000F3050">
        <w:rPr>
          <w:rFonts w:eastAsia="Times New Roman"/>
          <w:color w:val="222222"/>
        </w:rPr>
        <w:t>edia are fully capable of getting the science wrong on their own</w:t>
      </w:r>
      <w:r w:rsidR="006B5DAD" w:rsidRPr="000F3050">
        <w:rPr>
          <w:rFonts w:eastAsia="Times New Roman"/>
          <w:color w:val="222222"/>
        </w:rPr>
        <w:t>.  Nonetheless</w:t>
      </w:r>
      <w:r w:rsidR="00AC5771" w:rsidRPr="000F3050">
        <w:rPr>
          <w:rFonts w:eastAsia="Times New Roman"/>
          <w:color w:val="222222"/>
        </w:rPr>
        <w:t xml:space="preserve">, </w:t>
      </w:r>
      <w:r w:rsidR="006B5DAD" w:rsidRPr="000F3050">
        <w:rPr>
          <w:rFonts w:eastAsia="Times New Roman"/>
          <w:color w:val="222222"/>
        </w:rPr>
        <w:t>two</w:t>
      </w:r>
      <w:r w:rsidR="00AC5771" w:rsidRPr="000F3050">
        <w:rPr>
          <w:rFonts w:eastAsia="Times New Roman"/>
          <w:color w:val="222222"/>
        </w:rPr>
        <w:t xml:space="preserve"> recent paper</w:t>
      </w:r>
      <w:r w:rsidR="006B5DAD" w:rsidRPr="000F3050">
        <w:rPr>
          <w:rFonts w:eastAsia="Times New Roman"/>
          <w:color w:val="222222"/>
        </w:rPr>
        <w:t>s</w:t>
      </w:r>
      <w:r w:rsidR="00AC5771" w:rsidRPr="000F3050">
        <w:rPr>
          <w:rFonts w:eastAsia="Times New Roman"/>
          <w:color w:val="222222"/>
        </w:rPr>
        <w:t xml:space="preserve"> found that the primary source of inaccurate media representations is actually scientists themselves – who often present overstated or oversimplified descriptions of their findings to the media </w:t>
      </w:r>
      <w:r w:rsidR="00B31E99" w:rsidRPr="000F3050">
        <w:rPr>
          <w:rFonts w:eastAsia="Times New Roman"/>
          <w:color w:val="222222"/>
        </w:rPr>
        <w:fldChar w:fldCharType="begin"/>
      </w:r>
      <w:r w:rsidR="00045A80" w:rsidRPr="000F3050">
        <w:rPr>
          <w:rFonts w:eastAsia="Times New Roman"/>
          <w:color w:val="222222"/>
        </w:rPr>
        <w:instrText xml:space="preserve"> ADDIN ZOTERO_ITEM CSL_CITATION {"citationID":"tCH9CExa","properties":{"formattedCitation":"(Sumner et al., 2014)","plainCitation":"(Sumner et al., 2014)","dontUpdate":true,"noteIndex":0},"citationItems":[{"id":462,"uris":["http://zotero.org/users/5596873/items/UIP98W56"],"uri":["http://zotero.org/users/5596873/items/UIP98W56"],"itemData":{"id":462,"type":"article-journal","title":"The association between exaggeration in health related science news and academic press releases: retrospective observational study","container-title":"BMJ","page":"g7015","volume":"349","source":"www.bmj.com","abstract":"Objective To identify the source (press releases or news) of distortions, exaggerations, or changes to the main conclusions drawn from research that could potentially influence a reader’s health related behaviour.\nDesign Retrospective quantitative content analysis.\nSetting Journal articles, press releases, and related news, with accompanying simulations.\nSample Press releases (n=462) on biomedical and health related science issued by 20 leading UK universities in 2011, alongside their associated peer reviewed research papers and news stories (n=668).\nMain outcome measures Advice to readers to change behaviour, causal statements drawn from correlational research, and inference to humans from animal research that went beyond those in the associated peer reviewed papers.\nResults 40% (95% confidence interval 33% to 46%) of the press releases contained exaggerated advice, 33% (26% to 40%) contained exaggerated causal claims, and 36% (28% to 46%) contained exaggerated inference to humans from animal research. When press releases contained such exaggeration, 58% (95% confidence interval 48% to 68%), 81% (70% to 93%), and 86% (77% to 95%) of news stories, respectively, contained similar exaggeration, compared with exaggeration rates of 17% (10% to 24%), 18% (9% to 27%), and 10% (0% to 19%) in news when the press releases were not exaggerated. Odds ratios for each category of analysis were 6.5 (95% confidence interval 3.5 to 12), 20 (7.6 to 51), and 56 (15 to 211). At the same time, there was little evidence that exaggeration in press releases increased the uptake of news.\nConclusions Exaggeration in news is strongly associated with exaggeration in press releases. Improving the accuracy of academic press releases could represent a key opportunity for reducing misleading health related news.","DOI":"10.1136/bmj.g7015","ISSN":"1756-1833","note":"PMID: 25498121","shortTitle":"The association between exaggeration in health related science news and academic press releases","journalAbbreviation":"BMJ","language":"en","author":[{"family":"Sumner","given":"Petroc"},{"family":"Vivian-Griffiths","given":"Solveiga"},{"family":"Boivin","given":"Jacky"},{"family":"Williams","given":"Andy"},{"family":"Venetis","given":"Christos A."},{"family":"Davies","given":"Aimée"},{"family":"Ogden","given":"Jack"},{"family":"Whelan","given":"Leanne"},{"family":"Hughes","given":"Bethan"},{"family":"Dalton","given":"Bethan"},{"family":"Boy","given":"Fred"},{"family":"Chambers","given":"Christopher D."}],"issued":{"date-parts":[["2014",12,10]]}}}],"schema":"https://github.com/citation-style-language/schema/raw/master/csl-citation.json"} </w:instrText>
      </w:r>
      <w:r w:rsidR="00B31E99" w:rsidRPr="000F3050">
        <w:rPr>
          <w:rFonts w:eastAsia="Times New Roman"/>
          <w:color w:val="222222"/>
        </w:rPr>
        <w:fldChar w:fldCharType="separate"/>
      </w:r>
      <w:r w:rsidR="00B31E99" w:rsidRPr="000F3050">
        <w:t>(Sumner et al., 2014</w:t>
      </w:r>
      <w:r w:rsidR="006B5DAD" w:rsidRPr="000F3050">
        <w:t>, 2016</w:t>
      </w:r>
      <w:r w:rsidR="00B31E99" w:rsidRPr="000F3050">
        <w:t>)</w:t>
      </w:r>
      <w:r w:rsidR="00B31E99" w:rsidRPr="000F3050">
        <w:rPr>
          <w:rFonts w:eastAsia="Times New Roman"/>
          <w:color w:val="222222"/>
        </w:rPr>
        <w:fldChar w:fldCharType="end"/>
      </w:r>
      <w:r w:rsidR="00B31E99" w:rsidRPr="000F3050">
        <w:rPr>
          <w:rFonts w:eastAsia="Times New Roman"/>
          <w:color w:val="222222"/>
        </w:rPr>
        <w:t>.</w:t>
      </w:r>
    </w:p>
    <w:p w14:paraId="17DE33DB" w14:textId="6315F1C5" w:rsidR="00AC5771" w:rsidRPr="000F3050" w:rsidRDefault="00AC5771" w:rsidP="008023FE">
      <w:pPr>
        <w:widowControl w:val="0"/>
        <w:shd w:val="clear" w:color="auto" w:fill="FFFFFF"/>
        <w:spacing w:line="480" w:lineRule="auto"/>
        <w:ind w:firstLine="720"/>
        <w:contextualSpacing/>
        <w:rPr>
          <w:rFonts w:eastAsia="Times New Roman"/>
          <w:color w:val="222222"/>
        </w:rPr>
      </w:pPr>
      <w:r w:rsidRPr="000F3050">
        <w:rPr>
          <w:rFonts w:eastAsia="Times New Roman"/>
          <w:color w:val="222222"/>
        </w:rPr>
        <w:lastRenderedPageBreak/>
        <w:t xml:space="preserve">Inasmuch as the media is often the main vehicle by which scientific claims come to be accepted as true by the public, one important downstream consequence is that many people may come to believe faulty claims.  For example, many organizations have instituted diversity programs based, in part, around phenomena such as stereotype threat, microaggressions, and implicit biases, even though the scientific bases for </w:t>
      </w:r>
      <w:r w:rsidR="00067D06" w:rsidRPr="000F3050">
        <w:rPr>
          <w:rFonts w:eastAsia="Times New Roman"/>
          <w:color w:val="222222"/>
        </w:rPr>
        <w:t>considering</w:t>
      </w:r>
      <w:r w:rsidRPr="000F3050">
        <w:rPr>
          <w:rFonts w:eastAsia="Times New Roman"/>
          <w:color w:val="222222"/>
        </w:rPr>
        <w:t xml:space="preserve"> these phenomena important contributors to social problems is dubious or, at best, controversial (e.g., Finnegan &amp; Corker, 2016; </w:t>
      </w:r>
      <w:r w:rsidR="003C36FF" w:rsidRPr="000F3050">
        <w:rPr>
          <w:rFonts w:eastAsia="Times New Roman"/>
          <w:color w:val="222222"/>
        </w:rPr>
        <w:fldChar w:fldCharType="begin"/>
      </w:r>
      <w:r w:rsidR="008E4D88" w:rsidRPr="000F3050">
        <w:rPr>
          <w:rFonts w:eastAsia="Times New Roman"/>
          <w:color w:val="222222"/>
        </w:rPr>
        <w:instrText xml:space="preserve"> ADDIN ZOTERO_ITEM CSL_CITATION {"citationID":"535IXGyE","properties":{"formattedCitation":"(Lilienfeld, 2017)","plainCitation":"(Lilienfeld, 2017)","dontUpdate":true,"noteIndex":0},"citationItems":[{"id":467,"uris":["http://zotero.org/users/5596873/items/CFYAYUYT"],"uri":["http://zotero.org/users/5596873/items/CFYAYUYT"],"itemData":{"id":467,"type":"article-journal","title":"Microaggressions: Strong Claims, Inadequate Evidence","container-title":"Perspectives on Psychological Science","page":"138-169","volume":"12","issue":"1","source":"SAGE Journals","abstract":"The microaggression concept has recently galvanized public discussion and spread to numerous college campuses and businesses. I argue that the microaggression research program (MRP) rests on five core premises, namely, that microaggressions (1) are operationalized with sufficient clarity and consensus to afford rigorous scientific investigation; (2) are interpreted negatively by most or all minority group members; (3) reflect implicitly prejudicial and implicitly aggressive motives; (4) can be validly assessed using only respondents’ subjective reports; and (5) exert an adverse impact on recipients’ mental health. A review of the literature reveals negligible support for all five suppositions. More broadly, the MRP has been marked by an absence of connectivity to key domains of psychological science, including psychometrics, social cognition, cognitive-behavioral therapy, behavior genetics, and personality, health, and industrial-organizational psychology. Although the MRP has been fruitful in drawing the field’s attention to subtle forms of prejudice, it is far too underdeveloped on the conceptual and methodological fronts to warrant real-world application. I conclude with 18 suggestions for advancing the scientific status of the MRP, recommend abandonment of the term “microaggression,” and call for a moratorium on microaggression training programs and publicly distributed microaggression lists pending research to address the MRP’s scientific limitations.","DOI":"10.1177/1745691616659391","ISSN":"1745-6916","shortTitle":"Microaggressions","journalAbbreviation":"Perspect Psychol Sci","language":"en","author":[{"family":"Lilienfeld","given":"Scott O."}],"issued":{"date-parts":[["2017",1,1]]}}}],"schema":"https://github.com/citation-style-language/schema/raw/master/csl-citation.json"} </w:instrText>
      </w:r>
      <w:r w:rsidR="003C36FF" w:rsidRPr="000F3050">
        <w:rPr>
          <w:rFonts w:eastAsia="Times New Roman"/>
          <w:color w:val="222222"/>
        </w:rPr>
        <w:fldChar w:fldCharType="separate"/>
      </w:r>
      <w:r w:rsidR="003C36FF" w:rsidRPr="000F3050">
        <w:t>Lilienfeld, 2017</w:t>
      </w:r>
      <w:r w:rsidR="003C36FF" w:rsidRPr="000F3050">
        <w:rPr>
          <w:rFonts w:eastAsia="Times New Roman"/>
          <w:color w:val="222222"/>
        </w:rPr>
        <w:fldChar w:fldCharType="end"/>
      </w:r>
      <w:r w:rsidR="003C36FF" w:rsidRPr="000F3050">
        <w:rPr>
          <w:rFonts w:eastAsia="Times New Roman"/>
          <w:color w:val="222222"/>
        </w:rPr>
        <w:t>;</w:t>
      </w:r>
      <w:r w:rsidRPr="000F3050">
        <w:rPr>
          <w:rFonts w:eastAsia="Times New Roman"/>
          <w:color w:val="222222"/>
        </w:rPr>
        <w:t xml:space="preserve"> Mitchell, 2018).</w:t>
      </w:r>
    </w:p>
    <w:p w14:paraId="2F3C6690" w14:textId="0C933E48" w:rsidR="00FD4039" w:rsidRPr="000F3050" w:rsidRDefault="00AC5771" w:rsidP="008023FE">
      <w:pPr>
        <w:widowControl w:val="0"/>
        <w:autoSpaceDE w:val="0"/>
        <w:autoSpaceDN w:val="0"/>
        <w:adjustRightInd w:val="0"/>
        <w:spacing w:line="480" w:lineRule="auto"/>
        <w:ind w:firstLine="720"/>
        <w:contextualSpacing/>
        <w:rPr>
          <w:rFonts w:eastAsia="Times New Roman"/>
          <w:color w:val="222222"/>
        </w:rPr>
      </w:pPr>
      <w:r w:rsidRPr="000F3050">
        <w:rPr>
          <w:rFonts w:eastAsia="Times New Roman"/>
          <w:color w:val="222222"/>
        </w:rPr>
        <w:t xml:space="preserve">Path k therefore leads to Box 10, which represents failures of interventions to solve social problems.  </w:t>
      </w:r>
      <w:r w:rsidR="004F60BA" w:rsidRPr="000F3050">
        <w:rPr>
          <w:rFonts w:eastAsia="Times New Roman"/>
          <w:color w:val="222222"/>
        </w:rPr>
        <w:t xml:space="preserve">It should be apparent that interventions based on faulty or inadequately vetted scientific claims would mostly prove ineffective; and, if not, there is ample evidence that this is, in fact, the case (e.g., </w:t>
      </w:r>
      <w:r w:rsidR="00AB0DE3" w:rsidRPr="000F3050">
        <w:rPr>
          <w:rFonts w:eastAsia="Times New Roman"/>
          <w:color w:val="222222"/>
        </w:rPr>
        <w:t xml:space="preserve">Blanton &amp; Ikizer, 2018; </w:t>
      </w:r>
      <w:r w:rsidR="003C36FF" w:rsidRPr="000F3050">
        <w:rPr>
          <w:rFonts w:eastAsia="Times New Roman"/>
          <w:color w:val="222222"/>
        </w:rPr>
        <w:fldChar w:fldCharType="begin"/>
      </w:r>
      <w:r w:rsidR="008E4D88" w:rsidRPr="000F3050">
        <w:rPr>
          <w:rFonts w:eastAsia="Times New Roman"/>
          <w:color w:val="222222"/>
        </w:rPr>
        <w:instrText xml:space="preserve"> ADDIN ZOTERO_ITEM CSL_CITATION {"citationID":"eKhnvkXq","properties":{"formattedCitation":"(Hanselman, Rozek, Grigg, &amp; Borman, 2017)","plainCitation":"(Hanselman, Rozek, Grigg, &amp; Borman, 2017)","dontUpdate":true,"noteIndex":0},"citationItems":[{"id":469,"uris":["http://zotero.org/users/5596873/items/E69CT8IF"],"uri":["http://zotero.org/users/5596873/items/E69CT8IF"],"itemData":{"id":469,"type":"article-journal","title":"New Evidence on Self-Affirmation Effects and Theorized Sources of Heterogeneity from Large-Scale Replications","container-title":"Journal of educational psychology","page":"405-424","volume":"109","issue":"3","source":"PubMed Central","abstract":"Brief, targeted self-affirmation writing exercises have recently been\noffered as a way to reduce racial achievement gaps, but evidence about their\neffects in educational settings is mixed, leaving ambiguity about the likely\nbenefits of these strategies if implemented broadly. A key limitation in\ninterpreting these mixed results is that they come from studies conducted by\ndifferent research teams with different procedures in different settings; it is\ntherefore impossible to isolate whether different effects are the result of\ntheorized heterogeneity, unidentified moderators, or idiosyncratic features of\nthe different studies. We addressed this limitation by conducting a well-powered\nreplication of self-affirmation in a setting where a previous large-scale field\nexperiment demonstrated significant positive impacts, using the same procedures.\nWe found no evidence of effects in this replication study and estimates were\nprecise enough to reject benefits larger than an effect size of 0.10. These null\neffects were significantly different from persistent benefits in the prior study\nin the same setting, and extensive testing revealed that currently theorized\nmoderators of self-affirmation effects could not explain the difference. These\nresults highlight the potential fragility of self-affirmation in educational\nsettings when implemented widely and the need for new theory, measures, and\nevidence about the necessary conditions for self-affirmation success.","DOI":"10.1037/edu0000141","ISSN":"0022-0663","note":"PMID: 28450753\nPMCID: PMC5403146","journalAbbreviation":"J Educ Psychol","author":[{"family":"Hanselman","given":"Paul"},{"family":"Rozek","given":"Christopher S."},{"family":"Grigg","given":"Jeffrey"},{"family":"Borman","given":"Geoffrey D."}],"issued":{"date-parts":[["2017",4]]}}}],"schema":"https://github.com/citation-style-language/schema/raw/master/csl-citation.json"} </w:instrText>
      </w:r>
      <w:r w:rsidR="003C36FF" w:rsidRPr="000F3050">
        <w:rPr>
          <w:rFonts w:eastAsia="Times New Roman"/>
          <w:color w:val="222222"/>
        </w:rPr>
        <w:fldChar w:fldCharType="separate"/>
      </w:r>
      <w:r w:rsidR="003C36FF" w:rsidRPr="000F3050">
        <w:t>Hanselman, Rozek, Grigg, &amp; Borman, 2017</w:t>
      </w:r>
      <w:r w:rsidR="003C36FF" w:rsidRPr="000F3050">
        <w:rPr>
          <w:rFonts w:eastAsia="Times New Roman"/>
          <w:color w:val="222222"/>
        </w:rPr>
        <w:fldChar w:fldCharType="end"/>
      </w:r>
      <w:r w:rsidR="003C36FF" w:rsidRPr="000F3050">
        <w:rPr>
          <w:rFonts w:eastAsia="Times New Roman"/>
          <w:color w:val="222222"/>
        </w:rPr>
        <w:t xml:space="preserve">; </w:t>
      </w:r>
      <w:r w:rsidR="00FD4039" w:rsidRPr="000F3050">
        <w:rPr>
          <w:rFonts w:eastAsia="Times New Roman"/>
          <w:color w:val="222222"/>
        </w:rPr>
        <w:t>Rossi, 1987)</w:t>
      </w:r>
      <w:r w:rsidR="004F60BA" w:rsidRPr="000F3050">
        <w:rPr>
          <w:rFonts w:eastAsia="Times New Roman"/>
          <w:color w:val="222222"/>
        </w:rPr>
        <w:t>.</w:t>
      </w:r>
      <w:r w:rsidR="00AB0DE3" w:rsidRPr="000F3050">
        <w:rPr>
          <w:rFonts w:eastAsia="Times New Roman"/>
          <w:color w:val="222222"/>
        </w:rPr>
        <w:t xml:space="preserve">  </w:t>
      </w:r>
      <w:r w:rsidR="00FD4039" w:rsidRPr="000F3050">
        <w:rPr>
          <w:rFonts w:eastAsia="Times New Roman"/>
          <w:color w:val="222222"/>
        </w:rPr>
        <w:t xml:space="preserve">Path l leads to the final box, 11, which constitutes a decline in value placed on social and </w:t>
      </w:r>
      <w:r w:rsidR="00067D06" w:rsidRPr="000F3050">
        <w:rPr>
          <w:rFonts w:eastAsia="Times New Roman"/>
          <w:color w:val="222222"/>
        </w:rPr>
        <w:t>behavioral</w:t>
      </w:r>
      <w:r w:rsidR="00FD4039" w:rsidRPr="000F3050">
        <w:rPr>
          <w:rFonts w:eastAsia="Times New Roman"/>
          <w:color w:val="222222"/>
        </w:rPr>
        <w:t xml:space="preserve"> science and scientists.  As more and more failures characterize social interventions design</w:t>
      </w:r>
      <w:r w:rsidR="00AB0DE3" w:rsidRPr="000F3050">
        <w:rPr>
          <w:rFonts w:eastAsia="Times New Roman"/>
          <w:color w:val="222222"/>
        </w:rPr>
        <w:t>ed</w:t>
      </w:r>
      <w:r w:rsidR="00FD4039" w:rsidRPr="000F3050">
        <w:rPr>
          <w:rFonts w:eastAsia="Times New Roman"/>
          <w:color w:val="222222"/>
        </w:rPr>
        <w:t xml:space="preserve"> or inspired by flawed social science, a decline in public value and trust in science is both rational and inevitable </w:t>
      </w:r>
      <w:r w:rsidR="00AB0DE3" w:rsidRPr="000F3050">
        <w:rPr>
          <w:rFonts w:eastAsia="Times New Roman"/>
          <w:color w:val="222222"/>
        </w:rPr>
        <w:t xml:space="preserve">(Edwards &amp; Roy, 2017; Vazire, 2017).  </w:t>
      </w:r>
    </w:p>
    <w:p w14:paraId="4BAE0C73" w14:textId="214C94BE" w:rsidR="00AB0DE3" w:rsidRPr="000F3050" w:rsidRDefault="00AB0DE3" w:rsidP="008023FE">
      <w:pPr>
        <w:widowControl w:val="0"/>
        <w:autoSpaceDE w:val="0"/>
        <w:autoSpaceDN w:val="0"/>
        <w:adjustRightInd w:val="0"/>
        <w:spacing w:line="480" w:lineRule="auto"/>
        <w:ind w:firstLine="720"/>
        <w:contextualSpacing/>
        <w:rPr>
          <w:rFonts w:eastAsia="Times New Roman"/>
          <w:color w:val="222222"/>
        </w:rPr>
      </w:pPr>
      <w:r w:rsidRPr="000F3050">
        <w:rPr>
          <w:rFonts w:eastAsia="Times New Roman"/>
          <w:color w:val="222222"/>
        </w:rPr>
        <w:t xml:space="preserve">One might reasonably wonder if focusing on flaws would similarly reduce public confidence in psychological science.  Interestingly, some preliminary evidence suggests exactly the opposite.  </w:t>
      </w:r>
      <w:r w:rsidR="0031264C" w:rsidRPr="000F3050">
        <w:rPr>
          <w:rFonts w:eastAsia="Times New Roman"/>
          <w:color w:val="222222"/>
        </w:rPr>
        <w:t xml:space="preserve">194 college students taking sophomore/junior level psychology courses (courses in personality or methods) were </w:t>
      </w:r>
      <w:r w:rsidR="00EB4B37" w:rsidRPr="000F3050">
        <w:rPr>
          <w:rFonts w:eastAsia="Times New Roman"/>
          <w:color w:val="222222"/>
        </w:rPr>
        <w:t xml:space="preserve">asked to indicate how much they trusted psychology studies and how similar psychology is to natural science fields </w:t>
      </w:r>
      <w:r w:rsidR="00C96791" w:rsidRPr="000F3050">
        <w:rPr>
          <w:rFonts w:eastAsia="Times New Roman"/>
          <w:color w:val="222222"/>
        </w:rPr>
        <w:fldChar w:fldCharType="begin"/>
      </w:r>
      <w:r w:rsidR="003B1BB1" w:rsidRPr="000F3050">
        <w:rPr>
          <w:rFonts w:eastAsia="Times New Roman"/>
          <w:color w:val="222222"/>
        </w:rPr>
        <w:instrText xml:space="preserve"> ADDIN ZOTERO_ITEM CSL_CITATION {"citationID":"tjDlpwCd","properties":{"formattedCitation":"(Chopik, Bremner, Defever, &amp; Keller, 2018)","plainCitation":"(Chopik, Bremner, Defever, &amp; Keller, 2018)","noteIndex":0},"citationItems":[{"id":12,"uris":["http://zotero.org/users/5596873/items/Z2SD3ZBA"],"uri":["http://zotero.org/users/5596873/items/Z2SD3ZBA"],"itemData":{"id":12,"type":"article-journal","title":"How (and Whether) to Teach Undergraduates About the Replication Crisis in Psychological Science","container-title":"Teaching of Psychology","page":"158-163","volume":"45","issue":"2","source":"SAGE Journals","abstract":"Over the past 10 years, crises surrounding replication, fraud, and best practices in research methods have dominated discussions in the field of psychology. However, no research exists examining how to communicate these issues to undergraduates and what effect this has on their attitudes toward the field. We developed and validated a 1-hr lecture communicating issues surrounding the replication crisis and current recommendations to increase reproducibility. Pre- and post-lecture surveys suggest that the lecture serves as an excellent pedagogical tool. Following the lecture, students trusted psychological studies slightly less but saw greater similarities between psychology and natural science fields. We discuss challenges for instructors taking the initiative to communicate these issues to undergraduates in an evenhanded way.","DOI":"10.1177/0098628318762900","ISSN":"0098-6283","journalAbbreviation":"Teaching of Psychology","language":"en","author":[{"family":"Chopik","given":"William J."},{"family":"Bremner","given":"Ryan H."},{"family":"Defever","given":"Andrew M."},{"family":"Keller","given":"Victor N."}],"issued":{"date-parts":[["2018",4,1]]}}}],"schema":"https://github.com/citation-style-language/schema/raw/master/csl-citation.json"} </w:instrText>
      </w:r>
      <w:r w:rsidR="00C96791" w:rsidRPr="000F3050">
        <w:rPr>
          <w:rFonts w:eastAsia="Times New Roman"/>
          <w:color w:val="222222"/>
        </w:rPr>
        <w:fldChar w:fldCharType="separate"/>
      </w:r>
      <w:r w:rsidR="00C96791" w:rsidRPr="000F3050">
        <w:t>(Chopik, Bremner, Defever, &amp; Keller, 2018)</w:t>
      </w:r>
      <w:r w:rsidR="00C96791" w:rsidRPr="000F3050">
        <w:rPr>
          <w:rFonts w:eastAsia="Times New Roman"/>
          <w:color w:val="222222"/>
        </w:rPr>
        <w:fldChar w:fldCharType="end"/>
      </w:r>
      <w:r w:rsidR="00EB4B37" w:rsidRPr="000F3050">
        <w:rPr>
          <w:rFonts w:eastAsia="Times New Roman"/>
          <w:color w:val="222222"/>
        </w:rPr>
        <w:t xml:space="preserve">.  They were then asked the same questions </w:t>
      </w:r>
      <w:r w:rsidR="00EB4B37" w:rsidRPr="000F3050">
        <w:rPr>
          <w:rFonts w:eastAsia="Times New Roman"/>
          <w:i/>
          <w:color w:val="222222"/>
        </w:rPr>
        <w:t xml:space="preserve">after </w:t>
      </w:r>
      <w:r w:rsidR="00EB4B37" w:rsidRPr="000F3050">
        <w:rPr>
          <w:rFonts w:eastAsia="Times New Roman"/>
          <w:color w:val="222222"/>
        </w:rPr>
        <w:t>exposure</w:t>
      </w:r>
      <w:r w:rsidR="0031264C" w:rsidRPr="000F3050">
        <w:rPr>
          <w:rFonts w:eastAsia="Times New Roman"/>
          <w:color w:val="222222"/>
        </w:rPr>
        <w:t xml:space="preserve"> to a </w:t>
      </w:r>
      <w:proofErr w:type="gramStart"/>
      <w:r w:rsidR="0031264C" w:rsidRPr="000F3050">
        <w:rPr>
          <w:rFonts w:eastAsia="Times New Roman"/>
          <w:color w:val="222222"/>
        </w:rPr>
        <w:t>one hour</w:t>
      </w:r>
      <w:proofErr w:type="gramEnd"/>
      <w:r w:rsidR="0031264C" w:rsidRPr="000F3050">
        <w:rPr>
          <w:rFonts w:eastAsia="Times New Roman"/>
          <w:color w:val="222222"/>
        </w:rPr>
        <w:t xml:space="preserve"> lecture on psychology’s replication crisis.</w:t>
      </w:r>
      <w:r w:rsidR="00EB4B37" w:rsidRPr="000F3050">
        <w:rPr>
          <w:rFonts w:eastAsia="Times New Roman"/>
          <w:color w:val="222222"/>
        </w:rPr>
        <w:t xml:space="preserve">  Results showed that they did trust psychology studies less after the lecture – which seems entirely scientifically justified</w:t>
      </w:r>
      <w:r w:rsidR="00C11F21" w:rsidRPr="000F3050">
        <w:rPr>
          <w:rFonts w:eastAsia="Times New Roman"/>
          <w:color w:val="222222"/>
        </w:rPr>
        <w:t xml:space="preserve"> given the difficulty so many have replicating</w:t>
      </w:r>
      <w:r w:rsidR="00EB4B37" w:rsidRPr="000F3050">
        <w:rPr>
          <w:rFonts w:eastAsia="Times New Roman"/>
          <w:color w:val="222222"/>
        </w:rPr>
        <w:t xml:space="preserve">.  In addition, however, they also viewed psychology as more </w:t>
      </w:r>
      <w:proofErr w:type="gramStart"/>
      <w:r w:rsidR="00EB4B37" w:rsidRPr="000F3050">
        <w:rPr>
          <w:rFonts w:eastAsia="Times New Roman"/>
          <w:color w:val="222222"/>
        </w:rPr>
        <w:t>similar to</w:t>
      </w:r>
      <w:proofErr w:type="gramEnd"/>
      <w:r w:rsidR="00EB4B37" w:rsidRPr="000F3050">
        <w:rPr>
          <w:rFonts w:eastAsia="Times New Roman"/>
          <w:color w:val="222222"/>
        </w:rPr>
        <w:t xml:space="preserve"> natural science fields, a conclusion plausibly </w:t>
      </w:r>
      <w:r w:rsidR="00EB4B37" w:rsidRPr="000F3050">
        <w:rPr>
          <w:rFonts w:eastAsia="Times New Roman"/>
          <w:color w:val="222222"/>
        </w:rPr>
        <w:lastRenderedPageBreak/>
        <w:t xml:space="preserve">interpretable as seeing psychology as </w:t>
      </w:r>
      <w:r w:rsidR="00EB4B37" w:rsidRPr="000F3050">
        <w:rPr>
          <w:rFonts w:eastAsia="Times New Roman"/>
          <w:i/>
          <w:color w:val="222222"/>
        </w:rPr>
        <w:t>more</w:t>
      </w:r>
      <w:r w:rsidR="00EB4B37" w:rsidRPr="000F3050">
        <w:rPr>
          <w:rFonts w:eastAsia="Times New Roman"/>
          <w:color w:val="222222"/>
        </w:rPr>
        <w:t xml:space="preserve"> scientific.  </w:t>
      </w:r>
      <w:r w:rsidR="00B371F4" w:rsidRPr="000F3050">
        <w:rPr>
          <w:rFonts w:eastAsia="Times New Roman"/>
          <w:color w:val="222222"/>
        </w:rPr>
        <w:t>Although we do not want to overinterpret the implications of this single modest study</w:t>
      </w:r>
      <w:r w:rsidR="0020125E" w:rsidRPr="000F3050">
        <w:rPr>
          <w:rFonts w:eastAsia="Times New Roman"/>
          <w:color w:val="222222"/>
        </w:rPr>
        <w:t xml:space="preserve">, it is at least some preliminary evidence </w:t>
      </w:r>
      <w:r w:rsidR="00F10544" w:rsidRPr="000F3050">
        <w:rPr>
          <w:rFonts w:eastAsia="Times New Roman"/>
          <w:color w:val="222222"/>
        </w:rPr>
        <w:t xml:space="preserve">suggesting </w:t>
      </w:r>
      <w:r w:rsidR="0020125E" w:rsidRPr="000F3050">
        <w:rPr>
          <w:rFonts w:eastAsia="Times New Roman"/>
          <w:color w:val="222222"/>
        </w:rPr>
        <w:t>that informing people about the flaws and weaknesses in psychological science can improve rather than harm its standing with the public.</w:t>
      </w:r>
    </w:p>
    <w:p w14:paraId="4437B9CA" w14:textId="77777777" w:rsidR="00204035" w:rsidRPr="000F3050" w:rsidRDefault="00204035" w:rsidP="008023FE">
      <w:pPr>
        <w:widowControl w:val="0"/>
        <w:shd w:val="clear" w:color="auto" w:fill="FFFFFF"/>
        <w:spacing w:line="480" w:lineRule="auto"/>
        <w:contextualSpacing/>
        <w:jc w:val="center"/>
        <w:rPr>
          <w:rFonts w:eastAsia="Times New Roman"/>
          <w:color w:val="222222"/>
        </w:rPr>
      </w:pPr>
      <w:r w:rsidRPr="000F3050">
        <w:rPr>
          <w:rFonts w:eastAsia="Times New Roman"/>
          <w:b/>
          <w:bCs/>
          <w:color w:val="000000"/>
        </w:rPr>
        <w:t>Proposed Solutions</w:t>
      </w:r>
    </w:p>
    <w:p w14:paraId="28DF5F3D" w14:textId="50EAC648" w:rsidR="00ED051A" w:rsidRPr="000F3050" w:rsidRDefault="00FC04D7" w:rsidP="008023FE">
      <w:pPr>
        <w:pStyle w:val="NormalWeb"/>
        <w:widowControl w:val="0"/>
        <w:spacing w:before="0" w:beforeAutospacing="0" w:after="0" w:afterAutospacing="0" w:line="480" w:lineRule="auto"/>
        <w:ind w:firstLine="720"/>
        <w:contextualSpacing/>
        <w:rPr>
          <w:color w:val="000000"/>
        </w:rPr>
      </w:pPr>
      <w:r w:rsidRPr="000F3050">
        <w:rPr>
          <w:color w:val="000000"/>
        </w:rPr>
        <w:tab/>
      </w:r>
      <w:r w:rsidR="008102BC" w:rsidRPr="000F3050">
        <w:rPr>
          <w:color w:val="000000"/>
        </w:rPr>
        <w:t>Figure 4</w:t>
      </w:r>
      <w:r w:rsidRPr="000F3050">
        <w:rPr>
          <w:color w:val="000000"/>
        </w:rPr>
        <w:t xml:space="preserve"> </w:t>
      </w:r>
      <w:r w:rsidR="00F81944" w:rsidRPr="000F3050">
        <w:rPr>
          <w:color w:val="000000"/>
        </w:rPr>
        <w:t>is the SPMSP-</w:t>
      </w:r>
      <w:r w:rsidR="00691A74" w:rsidRPr="000F3050">
        <w:rPr>
          <w:color w:val="000000"/>
        </w:rPr>
        <w:t xml:space="preserve">Reform </w:t>
      </w:r>
      <w:r w:rsidR="00F81944" w:rsidRPr="000F3050">
        <w:rPr>
          <w:color w:val="000000"/>
        </w:rPr>
        <w:t>Model (SPSMP-</w:t>
      </w:r>
      <w:r w:rsidR="00691A74" w:rsidRPr="000F3050">
        <w:rPr>
          <w:color w:val="000000"/>
        </w:rPr>
        <w:t>R</w:t>
      </w:r>
      <w:r w:rsidR="00F81944" w:rsidRPr="000F3050">
        <w:rPr>
          <w:color w:val="000000"/>
        </w:rPr>
        <w:t xml:space="preserve">).  It is identical to the main model in Figure 1 with one major addition: a central box has been added that lists existing or proposed interventions designed to improve psychological science (and often other fields as well).  These </w:t>
      </w:r>
      <w:r w:rsidR="003D0809" w:rsidRPr="000F3050">
        <w:rPr>
          <w:color w:val="000000"/>
        </w:rPr>
        <w:t>include</w:t>
      </w:r>
      <w:r w:rsidR="00ED051A" w:rsidRPr="000F3050">
        <w:rPr>
          <w:color w:val="000000"/>
        </w:rPr>
        <w:t>:</w:t>
      </w:r>
    </w:p>
    <w:p w14:paraId="1C556D5F" w14:textId="0C7E5876" w:rsidR="00ED051A" w:rsidRPr="000F3050" w:rsidRDefault="00ED051A" w:rsidP="008023FE">
      <w:pPr>
        <w:pStyle w:val="ListParagraph"/>
        <w:widowControl w:val="0"/>
        <w:numPr>
          <w:ilvl w:val="0"/>
          <w:numId w:val="3"/>
        </w:numPr>
        <w:shd w:val="clear" w:color="auto" w:fill="FFFFFF"/>
        <w:spacing w:line="480" w:lineRule="auto"/>
        <w:textAlignment w:val="baseline"/>
        <w:rPr>
          <w:rFonts w:eastAsia="Times New Roman"/>
          <w:color w:val="222222"/>
        </w:rPr>
      </w:pPr>
      <w:r w:rsidRPr="000F3050">
        <w:rPr>
          <w:rFonts w:eastAsia="Times New Roman"/>
          <w:color w:val="000000"/>
        </w:rPr>
        <w:t xml:space="preserve">Publicly </w:t>
      </w:r>
      <w:r w:rsidR="003D0809" w:rsidRPr="000F3050">
        <w:rPr>
          <w:rFonts w:eastAsia="Times New Roman"/>
          <w:color w:val="000000"/>
        </w:rPr>
        <w:t>and fully documenting and disseminating</w:t>
      </w:r>
      <w:r w:rsidRPr="000F3050">
        <w:rPr>
          <w:rFonts w:eastAsia="Times New Roman"/>
          <w:color w:val="000000"/>
        </w:rPr>
        <w:t xml:space="preserve"> data and materials</w:t>
      </w:r>
    </w:p>
    <w:p w14:paraId="1451908F" w14:textId="0F8953F7" w:rsidR="00ED051A" w:rsidRPr="000F3050" w:rsidRDefault="00ED051A" w:rsidP="008023FE">
      <w:pPr>
        <w:pStyle w:val="ListParagraph"/>
        <w:widowControl w:val="0"/>
        <w:numPr>
          <w:ilvl w:val="0"/>
          <w:numId w:val="3"/>
        </w:numPr>
        <w:shd w:val="clear" w:color="auto" w:fill="FFFFFF"/>
        <w:spacing w:line="480" w:lineRule="auto"/>
        <w:textAlignment w:val="baseline"/>
        <w:rPr>
          <w:rFonts w:eastAsia="Times New Roman"/>
          <w:color w:val="222222"/>
        </w:rPr>
      </w:pPr>
      <w:r w:rsidRPr="000F3050">
        <w:rPr>
          <w:rFonts w:eastAsia="Times New Roman"/>
          <w:color w:val="000000"/>
        </w:rPr>
        <w:t>Pre-registration</w:t>
      </w:r>
    </w:p>
    <w:p w14:paraId="2266F18A" w14:textId="06C807D6" w:rsidR="00C61295" w:rsidRPr="000F3050" w:rsidRDefault="00C61295" w:rsidP="008023FE">
      <w:pPr>
        <w:pStyle w:val="ListParagraph"/>
        <w:widowControl w:val="0"/>
        <w:numPr>
          <w:ilvl w:val="0"/>
          <w:numId w:val="3"/>
        </w:numPr>
        <w:shd w:val="clear" w:color="auto" w:fill="FFFFFF"/>
        <w:spacing w:line="480" w:lineRule="auto"/>
        <w:textAlignment w:val="baseline"/>
        <w:rPr>
          <w:rFonts w:eastAsia="Times New Roman"/>
          <w:color w:val="222222"/>
        </w:rPr>
      </w:pPr>
      <w:r w:rsidRPr="000F3050">
        <w:rPr>
          <w:rFonts w:eastAsia="Times New Roman"/>
          <w:color w:val="000000"/>
        </w:rPr>
        <w:t>Registered reports</w:t>
      </w:r>
    </w:p>
    <w:p w14:paraId="42E14E7F" w14:textId="5093C792" w:rsidR="00C61295" w:rsidRPr="000F3050" w:rsidRDefault="00C61295" w:rsidP="008023FE">
      <w:pPr>
        <w:pStyle w:val="ListParagraph"/>
        <w:widowControl w:val="0"/>
        <w:numPr>
          <w:ilvl w:val="0"/>
          <w:numId w:val="3"/>
        </w:numPr>
        <w:shd w:val="clear" w:color="auto" w:fill="FFFFFF"/>
        <w:spacing w:line="480" w:lineRule="auto"/>
        <w:textAlignment w:val="baseline"/>
        <w:rPr>
          <w:rFonts w:eastAsia="Times New Roman"/>
          <w:color w:val="222222"/>
        </w:rPr>
      </w:pPr>
      <w:r w:rsidRPr="000F3050">
        <w:rPr>
          <w:rFonts w:eastAsia="Times New Roman"/>
          <w:color w:val="000000"/>
        </w:rPr>
        <w:t>Badges</w:t>
      </w:r>
    </w:p>
    <w:p w14:paraId="18237686" w14:textId="59C59B6F" w:rsidR="00ED051A" w:rsidRPr="000F3050" w:rsidRDefault="00ED051A" w:rsidP="008023FE">
      <w:pPr>
        <w:pStyle w:val="ListParagraph"/>
        <w:widowControl w:val="0"/>
        <w:numPr>
          <w:ilvl w:val="0"/>
          <w:numId w:val="3"/>
        </w:numPr>
        <w:shd w:val="clear" w:color="auto" w:fill="FFFFFF"/>
        <w:spacing w:line="480" w:lineRule="auto"/>
        <w:textAlignment w:val="baseline"/>
        <w:rPr>
          <w:rFonts w:eastAsia="Times New Roman"/>
          <w:color w:val="222222"/>
        </w:rPr>
      </w:pPr>
      <w:r w:rsidRPr="000F3050">
        <w:rPr>
          <w:rFonts w:eastAsia="Times New Roman"/>
          <w:color w:val="000000"/>
        </w:rPr>
        <w:t>Use of improved statistic</w:t>
      </w:r>
      <w:r w:rsidR="00C61295" w:rsidRPr="000F3050">
        <w:rPr>
          <w:rFonts w:eastAsia="Times New Roman"/>
          <w:color w:val="000000"/>
        </w:rPr>
        <w:t>al practices</w:t>
      </w:r>
    </w:p>
    <w:p w14:paraId="2386AB7A" w14:textId="0C2D06FD" w:rsidR="00ED051A" w:rsidRPr="000F3050" w:rsidRDefault="00ED051A" w:rsidP="008023FE">
      <w:pPr>
        <w:pStyle w:val="ListParagraph"/>
        <w:widowControl w:val="0"/>
        <w:numPr>
          <w:ilvl w:val="0"/>
          <w:numId w:val="3"/>
        </w:numPr>
        <w:shd w:val="clear" w:color="auto" w:fill="FFFFFF"/>
        <w:spacing w:line="480" w:lineRule="auto"/>
        <w:textAlignment w:val="baseline"/>
        <w:rPr>
          <w:rFonts w:eastAsia="Times New Roman"/>
          <w:color w:val="222222"/>
        </w:rPr>
      </w:pPr>
      <w:r w:rsidRPr="000F3050">
        <w:rPr>
          <w:rFonts w:eastAsia="Times New Roman"/>
          <w:color w:val="000000"/>
        </w:rPr>
        <w:t>Increased sample sizes</w:t>
      </w:r>
    </w:p>
    <w:p w14:paraId="3671D308" w14:textId="7F77EA47" w:rsidR="00A51CA4" w:rsidRPr="000F3050" w:rsidRDefault="00A51CA4" w:rsidP="008023FE">
      <w:pPr>
        <w:pStyle w:val="ListParagraph"/>
        <w:widowControl w:val="0"/>
        <w:numPr>
          <w:ilvl w:val="0"/>
          <w:numId w:val="3"/>
        </w:numPr>
        <w:shd w:val="clear" w:color="auto" w:fill="FFFFFF"/>
        <w:spacing w:line="480" w:lineRule="auto"/>
        <w:textAlignment w:val="baseline"/>
        <w:rPr>
          <w:rFonts w:eastAsia="Times New Roman"/>
          <w:color w:val="222222"/>
        </w:rPr>
      </w:pPr>
      <w:r w:rsidRPr="000F3050">
        <w:rPr>
          <w:rFonts w:eastAsia="Times New Roman"/>
          <w:color w:val="000000"/>
        </w:rPr>
        <w:t xml:space="preserve">More </w:t>
      </w:r>
      <w:r w:rsidR="00A61352" w:rsidRPr="000F3050">
        <w:rPr>
          <w:rFonts w:eastAsia="Times New Roman"/>
          <w:color w:val="000000"/>
        </w:rPr>
        <w:t>representative</w:t>
      </w:r>
      <w:r w:rsidRPr="000F3050">
        <w:rPr>
          <w:rFonts w:eastAsia="Times New Roman"/>
          <w:color w:val="000000"/>
        </w:rPr>
        <w:t xml:space="preserve"> samples</w:t>
      </w:r>
    </w:p>
    <w:p w14:paraId="006D3506" w14:textId="388687F3" w:rsidR="00ED051A" w:rsidRPr="000F3050" w:rsidRDefault="00ED051A" w:rsidP="008023FE">
      <w:pPr>
        <w:pStyle w:val="ListParagraph"/>
        <w:widowControl w:val="0"/>
        <w:numPr>
          <w:ilvl w:val="0"/>
          <w:numId w:val="3"/>
        </w:numPr>
        <w:shd w:val="clear" w:color="auto" w:fill="FFFFFF"/>
        <w:spacing w:line="480" w:lineRule="auto"/>
        <w:textAlignment w:val="baseline"/>
        <w:rPr>
          <w:rFonts w:eastAsia="Times New Roman"/>
          <w:color w:val="222222"/>
        </w:rPr>
      </w:pPr>
      <w:r w:rsidRPr="000F3050">
        <w:rPr>
          <w:rFonts w:eastAsia="Times New Roman"/>
          <w:color w:val="000000"/>
        </w:rPr>
        <w:t>Pressuring journals to be more open to publishing replications</w:t>
      </w:r>
    </w:p>
    <w:p w14:paraId="7897E884" w14:textId="6327E251" w:rsidR="00ED051A" w:rsidRPr="000F3050" w:rsidRDefault="00ED051A" w:rsidP="008023FE">
      <w:pPr>
        <w:pStyle w:val="ListParagraph"/>
        <w:widowControl w:val="0"/>
        <w:numPr>
          <w:ilvl w:val="0"/>
          <w:numId w:val="7"/>
        </w:numPr>
        <w:shd w:val="clear" w:color="auto" w:fill="FFFFFF"/>
        <w:spacing w:line="480" w:lineRule="auto"/>
        <w:ind w:left="1440"/>
        <w:textAlignment w:val="baseline"/>
        <w:rPr>
          <w:rFonts w:eastAsia="Times New Roman"/>
          <w:color w:val="000000"/>
        </w:rPr>
      </w:pPr>
      <w:r w:rsidRPr="000F3050">
        <w:rPr>
          <w:rFonts w:eastAsia="Times New Roman"/>
          <w:color w:val="000000"/>
        </w:rPr>
        <w:t>Development of forensic statistics for identifying literatures with greater or lesser evidentiary value</w:t>
      </w:r>
    </w:p>
    <w:p w14:paraId="5841C1A4" w14:textId="0CE8E504" w:rsidR="00844BA7" w:rsidRPr="000F3050" w:rsidRDefault="00844BA7" w:rsidP="008023FE">
      <w:pPr>
        <w:pStyle w:val="ListParagraph"/>
        <w:widowControl w:val="0"/>
        <w:numPr>
          <w:ilvl w:val="0"/>
          <w:numId w:val="9"/>
        </w:numPr>
        <w:shd w:val="clear" w:color="auto" w:fill="FFFFFF"/>
        <w:spacing w:line="480" w:lineRule="auto"/>
        <w:ind w:left="1440"/>
        <w:textAlignment w:val="baseline"/>
        <w:rPr>
          <w:rFonts w:eastAsia="Times New Roman"/>
          <w:color w:val="000000"/>
        </w:rPr>
      </w:pPr>
      <w:r w:rsidRPr="000F3050">
        <w:rPr>
          <w:rFonts w:eastAsia="Times New Roman"/>
          <w:color w:val="000000"/>
        </w:rPr>
        <w:t>Use of strong theories</w:t>
      </w:r>
    </w:p>
    <w:p w14:paraId="76BFF8C7" w14:textId="4CCC84F1" w:rsidR="00ED051A" w:rsidRPr="000F3050" w:rsidRDefault="003D0809" w:rsidP="008023FE">
      <w:pPr>
        <w:pStyle w:val="ListParagraph"/>
        <w:widowControl w:val="0"/>
        <w:numPr>
          <w:ilvl w:val="0"/>
          <w:numId w:val="5"/>
        </w:numPr>
        <w:shd w:val="clear" w:color="auto" w:fill="FFFFFF"/>
        <w:spacing w:line="480" w:lineRule="auto"/>
        <w:textAlignment w:val="baseline"/>
        <w:rPr>
          <w:rFonts w:eastAsia="Times New Roman"/>
          <w:color w:val="000000"/>
        </w:rPr>
      </w:pPr>
      <w:r w:rsidRPr="000F3050">
        <w:rPr>
          <w:rFonts w:eastAsia="Times New Roman"/>
          <w:color w:val="000000"/>
        </w:rPr>
        <w:t xml:space="preserve">Including in papers </w:t>
      </w:r>
      <w:r w:rsidR="00ED051A" w:rsidRPr="000F3050">
        <w:rPr>
          <w:rFonts w:eastAsia="Times New Roman"/>
          <w:color w:val="000000"/>
        </w:rPr>
        <w:t xml:space="preserve">statements </w:t>
      </w:r>
      <w:r w:rsidRPr="000F3050">
        <w:rPr>
          <w:rFonts w:eastAsia="Times New Roman"/>
          <w:color w:val="000000"/>
        </w:rPr>
        <w:t>about</w:t>
      </w:r>
      <w:r w:rsidR="00ED051A" w:rsidRPr="000F3050">
        <w:rPr>
          <w:rFonts w:eastAsia="Times New Roman"/>
          <w:color w:val="000000"/>
        </w:rPr>
        <w:t xml:space="preserve"> generalizability, falsifi</w:t>
      </w:r>
      <w:r w:rsidR="002472FB" w:rsidRPr="000F3050">
        <w:rPr>
          <w:rFonts w:eastAsia="Times New Roman"/>
          <w:color w:val="000000"/>
        </w:rPr>
        <w:t>cation</w:t>
      </w:r>
      <w:r w:rsidR="00ED051A" w:rsidRPr="000F3050">
        <w:rPr>
          <w:rFonts w:eastAsia="Times New Roman"/>
          <w:color w:val="000000"/>
        </w:rPr>
        <w:t>, etc.</w:t>
      </w:r>
    </w:p>
    <w:p w14:paraId="3DB7D42B" w14:textId="77777777" w:rsidR="00ED051A" w:rsidRPr="000F3050" w:rsidRDefault="00ED051A" w:rsidP="008023FE">
      <w:pPr>
        <w:pStyle w:val="ListParagraph"/>
        <w:widowControl w:val="0"/>
        <w:numPr>
          <w:ilvl w:val="1"/>
          <w:numId w:val="9"/>
        </w:numPr>
        <w:shd w:val="clear" w:color="auto" w:fill="FFFFFF"/>
        <w:spacing w:line="480" w:lineRule="auto"/>
        <w:textAlignment w:val="baseline"/>
        <w:rPr>
          <w:rFonts w:eastAsia="Times New Roman"/>
          <w:color w:val="000000"/>
        </w:rPr>
      </w:pPr>
      <w:r w:rsidRPr="000F3050">
        <w:rPr>
          <w:rFonts w:eastAsia="Times New Roman"/>
          <w:color w:val="000000"/>
        </w:rPr>
        <w:t>Practices to discourage theoretical and political confirmation biases (data blinding, checklists, adversarial collaborations, etc.).</w:t>
      </w:r>
    </w:p>
    <w:p w14:paraId="7AB296D3" w14:textId="341CABFA" w:rsidR="00FD5DD7" w:rsidRPr="000F3050" w:rsidRDefault="00E63EE2" w:rsidP="008023FE">
      <w:pPr>
        <w:pStyle w:val="NormalWeb"/>
        <w:widowControl w:val="0"/>
        <w:spacing w:before="0" w:beforeAutospacing="0" w:after="0" w:afterAutospacing="0" w:line="480" w:lineRule="auto"/>
        <w:ind w:firstLine="720"/>
        <w:contextualSpacing/>
        <w:rPr>
          <w:color w:val="000000"/>
        </w:rPr>
      </w:pPr>
      <w:r w:rsidRPr="000F3050">
        <w:rPr>
          <w:color w:val="000000"/>
        </w:rPr>
        <w:t xml:space="preserve">In this paper, we do not review the history or rationale for these reforms, because they have </w:t>
      </w:r>
      <w:r w:rsidRPr="000F3050">
        <w:rPr>
          <w:color w:val="000000"/>
        </w:rPr>
        <w:lastRenderedPageBreak/>
        <w:t xml:space="preserve">been adequately described elsewhere </w:t>
      </w:r>
      <w:r w:rsidR="003B1BB1" w:rsidRPr="000F3050">
        <w:rPr>
          <w:color w:val="000000"/>
        </w:rPr>
        <w:fldChar w:fldCharType="begin"/>
      </w:r>
      <w:r w:rsidR="00A51CA4" w:rsidRPr="000F3050">
        <w:rPr>
          <w:color w:val="000000"/>
        </w:rPr>
        <w:instrText xml:space="preserve"> ADDIN ZOTERO_ITEM CSL_CITATION {"citationID":"dtwvybDW","properties":{"formattedCitation":"(Jussim &amp; Crawford, 2018)","plainCitation":"(Jussim &amp; Crawford, 2018)","dontUpdate":true,"noteIndex":0},"citationItems":[{"id":19,"uris":["http://zotero.org/users/5596873/items/P4K6D87R"],"uri":["http://zotero.org/users/5596873/items/P4K6D87R"],"itemData":{"id":19,"type":"chapter","title":"Possible solutions for a less politicized social psychological science.","container-title":"The politics of social psychology","publisher":"Psychology Press","page":"265-282","author":[{"family":"Jussim","given":"L."},{"family":"Crawford","given":"J. T."}],"issued":{"date-parts":[["2018"]]}}}],"schema":"https://github.com/citation-style-language/schema/raw/master/csl-citation.json"} </w:instrText>
      </w:r>
      <w:r w:rsidR="003B1BB1" w:rsidRPr="000F3050">
        <w:rPr>
          <w:color w:val="000000"/>
        </w:rPr>
        <w:fldChar w:fldCharType="separate"/>
      </w:r>
      <w:r w:rsidR="003B1BB1" w:rsidRPr="000F3050">
        <w:t xml:space="preserve">(Brunner &amp; Schimmack, 2017; </w:t>
      </w:r>
      <w:r w:rsidR="007B51C2" w:rsidRPr="000F3050">
        <w:fldChar w:fldCharType="begin"/>
      </w:r>
      <w:r w:rsidR="00063A05" w:rsidRPr="000F3050">
        <w:instrText xml:space="preserve"> ADDIN ZOTERO_ITEM CSL_CITATION {"citationID":"WAtweKhQ","properties":{"formattedCitation":"(Chambers, 2017)","plainCitation":"(Chambers, 2017)","dontUpdate":true,"noteIndex":0},"citationItems":[{"id":436,"uris":["http://zotero.org/users/5596873/items/VWVDN43C"],"uri":["http://zotero.org/users/5596873/items/VWVDN43C"],"itemData":{"id":436,"type":"book","title":"The Seven Deadly Sins of Psychology: A Manifesto for Reforming the Culture of Scientific Practice","publisher":"Princeton University Press","number-of-pages":"289","source":"Google Books","abstract":"Why psychology is in peril as a scientific discipline—and how to save itPsychological science has made extraordinary discoveries about the human mind, but can we trust everything its practitioners are telling us? In recent years, it has become increasingly apparent that a lot of research in psychology is based on weak evidence, questionable practices, and sometimes even fraud. The Seven Deadly Sins of Psychology diagnoses the ills besetting the discipline today and proposes sensible, practical solutions to ensure that it remains a legitimate and reliable science in the years ahead.In this unflinchingly candid manifesto, Chris Chambers draws on his own experiences as a working scientist to reveal a dark side to psychology that few of us ever see. Using the seven deadly sins as a metaphor, he shows how practitioners are vulnerable to powerful biases that undercut the scientific method, how they routinely torture data until it produces outcomes that can be published in prestigious journals, and how studies are much less reliable than advertised. He reveals how a culture of secrecy denies the public and other researchers access to the results of psychology experiments, how fraudulent academics can operate with impunity, and how an obsession with bean counting creates perverse incentives for academics. Left unchecked, these problems threaten the very future of psychology as a science—but help is here.Outlining a core set of best practices that can be applied across the sciences, Chambers demonstrates how all these sins can be corrected by embracing open science, an emerging philosophy that seeks to make research and its outcomes as transparent as possible.","ISBN":"978-1-4008-8494-0","note":"Google-Books-ID: qwhpDQAAQBAJ","shortTitle":"The Seven Deadly Sins of Psychology","language":"en","author":[{"family":"Chambers","given":"Chris"}],"issued":{"date-parts":[["2017",4,17]]}}}],"schema":"https://github.com/citation-style-language/schema/raw/master/csl-citation.json"} </w:instrText>
      </w:r>
      <w:r w:rsidR="007B51C2" w:rsidRPr="000F3050">
        <w:fldChar w:fldCharType="separate"/>
      </w:r>
      <w:r w:rsidR="007B51C2" w:rsidRPr="000F3050">
        <w:t>Chambers, 2017</w:t>
      </w:r>
      <w:r w:rsidR="007B51C2" w:rsidRPr="000F3050">
        <w:fldChar w:fldCharType="end"/>
      </w:r>
      <w:r w:rsidR="007B51C2" w:rsidRPr="000F3050">
        <w:t xml:space="preserve">; </w:t>
      </w:r>
      <w:r w:rsidR="00A51CA4" w:rsidRPr="000F3050">
        <w:t xml:space="preserve">Fiedler, 2017; Funder et al, 2014; Giner-Sorolla, 2012; </w:t>
      </w:r>
      <w:r w:rsidR="001A7925" w:rsidRPr="000F3050">
        <w:t xml:space="preserve">Heinrich et al, 2010; </w:t>
      </w:r>
      <w:r w:rsidR="003B1BB1" w:rsidRPr="000F3050">
        <w:rPr>
          <w:color w:val="000000"/>
        </w:rPr>
        <w:fldChar w:fldCharType="end"/>
      </w:r>
      <w:r w:rsidR="00063A05" w:rsidRPr="000F3050">
        <w:rPr>
          <w:color w:val="000000"/>
        </w:rPr>
        <w:t>Nelson et al, 2018; Nosek et al, 2012;</w:t>
      </w:r>
      <w:r w:rsidR="00A86A01" w:rsidRPr="000F3050">
        <w:rPr>
          <w:color w:val="000000"/>
        </w:rPr>
        <w:t xml:space="preserve"> </w:t>
      </w:r>
      <w:r w:rsidR="00A86A01" w:rsidRPr="000F3050">
        <w:rPr>
          <w:color w:val="000000"/>
        </w:rPr>
        <w:fldChar w:fldCharType="begin"/>
      </w:r>
      <w:r w:rsidR="002C3249" w:rsidRPr="000F3050">
        <w:rPr>
          <w:color w:val="000000"/>
        </w:rPr>
        <w:instrText xml:space="preserve"> ADDIN ZOTERO_ITEM CSL_CITATION {"citationID":"THdmu5cP","properties":{"formattedCitation":"(Odutayo et al., 2017)","plainCitation":"(Odutayo et al., 2017)","dontUpdate":true,"noteIndex":0},"citationItems":[{"id":438,"uris":["http://zotero.org/users/5596873/items/5Q9VQGIG"],"uri":["http://zotero.org/users/5596873/items/5Q9VQGIG"],"itemData":{"id":438,"type":"article-journal","title":"Association between trial registration and positive study findings: cross sectional study (Epidemiological Study of Randomized Trials—ESORT)","container-title":"BMJ","page":"j917","volume":"356","source":"www.bmj.com","DOI":"10.1136/bmj.j917","ISSN":"0959-8138, 1756-1833","note":"PMID: 28292744","shortTitle":"Association between trial registration and positive study findings","journalAbbreviation":"BMJ","language":"en","author":[{"family":"Odutayo","given":"Ayodele"},{"family":"Emdin","given":"Connor A."},{"family":"Hsiao","given":"Allan J."},{"family":"Shakir","given":"Mubeen"},{"family":"Copsey","given":"Bethan"},{"family":"Dutton","given":"Susan"},{"family":"Chiocchia","given":"Virginia"},{"family":"Schlussel","given":"Michael"},{"family":"Dutton","given":"Peter"},{"family":"Roberts","given":"Corran"},{"family":"Altman","given":"Douglas G."},{"family":"Hopewell","given":"Sally"}],"issued":{"date-parts":[["2017",3,14]]}}}],"schema":"https://github.com/citation-style-language/schema/raw/master/csl-citation.json"} </w:instrText>
      </w:r>
      <w:r w:rsidR="00A86A01" w:rsidRPr="000F3050">
        <w:rPr>
          <w:color w:val="000000"/>
        </w:rPr>
        <w:fldChar w:fldCharType="separate"/>
      </w:r>
      <w:r w:rsidR="00A86A01" w:rsidRPr="000F3050">
        <w:t>Odutayo et al., 2017</w:t>
      </w:r>
      <w:r w:rsidR="00A86A01" w:rsidRPr="000F3050">
        <w:rPr>
          <w:color w:val="000000"/>
        </w:rPr>
        <w:fldChar w:fldCharType="end"/>
      </w:r>
      <w:r w:rsidR="00A86A01" w:rsidRPr="000F3050">
        <w:rPr>
          <w:color w:val="000000"/>
        </w:rPr>
        <w:t>;</w:t>
      </w:r>
      <w:r w:rsidR="00063A05" w:rsidRPr="000F3050">
        <w:rPr>
          <w:color w:val="000000"/>
        </w:rPr>
        <w:t xml:space="preserve"> Spellman, 2015; </w:t>
      </w:r>
      <w:r w:rsidR="00A51CA4" w:rsidRPr="000F3050">
        <w:t>Tybur &amp; Navar</w:t>
      </w:r>
      <w:r w:rsidR="00063A05" w:rsidRPr="000F3050">
        <w:t>e</w:t>
      </w:r>
      <w:r w:rsidR="00A51CA4" w:rsidRPr="000F3050">
        <w:t>tte, 2018</w:t>
      </w:r>
      <w:r w:rsidR="00063A05" w:rsidRPr="000F3050">
        <w:t>).  Instead, we describe how t</w:t>
      </w:r>
      <w:r w:rsidR="00680BE1" w:rsidRPr="000F3050">
        <w:rPr>
          <w:color w:val="000000"/>
        </w:rPr>
        <w:t>he S</w:t>
      </w:r>
      <w:r w:rsidR="00DF0A76" w:rsidRPr="000F3050">
        <w:rPr>
          <w:color w:val="000000"/>
        </w:rPr>
        <w:t>P</w:t>
      </w:r>
      <w:r w:rsidR="00A832DD" w:rsidRPr="000F3050">
        <w:rPr>
          <w:color w:val="000000"/>
        </w:rPr>
        <w:t>M</w:t>
      </w:r>
      <w:r w:rsidR="00DF0A76" w:rsidRPr="000F3050">
        <w:rPr>
          <w:color w:val="000000"/>
        </w:rPr>
        <w:t>SP</w:t>
      </w:r>
      <w:r w:rsidRPr="000F3050">
        <w:rPr>
          <w:color w:val="000000"/>
        </w:rPr>
        <w:t>-</w:t>
      </w:r>
      <w:r w:rsidR="00F94B78" w:rsidRPr="000F3050">
        <w:rPr>
          <w:color w:val="000000"/>
        </w:rPr>
        <w:t>R</w:t>
      </w:r>
      <w:r w:rsidR="00680BE1" w:rsidRPr="000F3050">
        <w:rPr>
          <w:color w:val="000000"/>
        </w:rPr>
        <w:t xml:space="preserve"> offers a framework for </w:t>
      </w:r>
      <w:r w:rsidR="007109D4" w:rsidRPr="000F3050">
        <w:rPr>
          <w:color w:val="000000"/>
        </w:rPr>
        <w:t xml:space="preserve">understanding </w:t>
      </w:r>
      <w:r w:rsidR="00680BE1" w:rsidRPr="000F3050">
        <w:rPr>
          <w:color w:val="000000"/>
        </w:rPr>
        <w:t xml:space="preserve">how </w:t>
      </w:r>
      <w:r w:rsidR="007109D4" w:rsidRPr="000F3050">
        <w:rPr>
          <w:color w:val="000000"/>
        </w:rPr>
        <w:t xml:space="preserve">– and testing whether – these and other initiatives </w:t>
      </w:r>
      <w:r w:rsidR="00DC46D0" w:rsidRPr="000F3050">
        <w:rPr>
          <w:color w:val="000000"/>
        </w:rPr>
        <w:t xml:space="preserve">reduce suboptimal practices and </w:t>
      </w:r>
      <w:r w:rsidR="007109D4" w:rsidRPr="000F3050">
        <w:rPr>
          <w:color w:val="000000"/>
        </w:rPr>
        <w:t xml:space="preserve">improve validity.  </w:t>
      </w:r>
    </w:p>
    <w:p w14:paraId="25280A0B" w14:textId="2E8ACDEE" w:rsidR="00204035" w:rsidRPr="000F3050" w:rsidRDefault="00DC46D0" w:rsidP="008023FE">
      <w:pPr>
        <w:pStyle w:val="NormalWeb"/>
        <w:widowControl w:val="0"/>
        <w:spacing w:before="0" w:beforeAutospacing="0" w:after="0" w:afterAutospacing="0" w:line="480" w:lineRule="auto"/>
        <w:ind w:firstLine="720"/>
        <w:contextualSpacing/>
        <w:rPr>
          <w:color w:val="000000"/>
        </w:rPr>
      </w:pPr>
      <w:r w:rsidRPr="000F3050">
        <w:rPr>
          <w:color w:val="000000"/>
        </w:rPr>
        <w:t>M</w:t>
      </w:r>
      <w:r w:rsidR="00FD5DD7" w:rsidRPr="000F3050">
        <w:rPr>
          <w:color w:val="000000"/>
        </w:rPr>
        <w:t xml:space="preserve">any </w:t>
      </w:r>
      <w:r w:rsidR="00680BE1" w:rsidRPr="000F3050">
        <w:rPr>
          <w:color w:val="000000"/>
        </w:rPr>
        <w:t xml:space="preserve">initiatives </w:t>
      </w:r>
      <w:r w:rsidRPr="000F3050">
        <w:rPr>
          <w:color w:val="000000"/>
        </w:rPr>
        <w:t xml:space="preserve">aim </w:t>
      </w:r>
      <w:r w:rsidR="00680BE1" w:rsidRPr="000F3050">
        <w:rPr>
          <w:color w:val="000000"/>
        </w:rPr>
        <w:t>to increase</w:t>
      </w:r>
      <w:r w:rsidRPr="000F3050">
        <w:rPr>
          <w:color w:val="000000"/>
        </w:rPr>
        <w:t xml:space="preserve"> transparency or accountability, and the </w:t>
      </w:r>
      <w:r w:rsidR="00E87473" w:rsidRPr="000F3050">
        <w:rPr>
          <w:color w:val="000000"/>
        </w:rPr>
        <w:t>SP</w:t>
      </w:r>
      <w:r w:rsidR="00A832DD" w:rsidRPr="000F3050">
        <w:rPr>
          <w:color w:val="000000"/>
        </w:rPr>
        <w:t>M</w:t>
      </w:r>
      <w:r w:rsidR="00E87473" w:rsidRPr="000F3050">
        <w:rPr>
          <w:color w:val="000000"/>
        </w:rPr>
        <w:t>SP</w:t>
      </w:r>
      <w:r w:rsidR="008167DA" w:rsidRPr="000F3050">
        <w:rPr>
          <w:color w:val="000000"/>
        </w:rPr>
        <w:t>-</w:t>
      </w:r>
      <w:r w:rsidR="00691A74" w:rsidRPr="000F3050">
        <w:rPr>
          <w:color w:val="000000"/>
        </w:rPr>
        <w:t>R</w:t>
      </w:r>
      <w:r w:rsidRPr="000F3050">
        <w:rPr>
          <w:color w:val="000000"/>
        </w:rPr>
        <w:t xml:space="preserve"> suggests that this might </w:t>
      </w:r>
      <w:r w:rsidR="00680BE1" w:rsidRPr="000F3050">
        <w:rPr>
          <w:color w:val="000000"/>
        </w:rPr>
        <w:t xml:space="preserve">affect scientific processes in </w:t>
      </w:r>
      <w:r w:rsidR="009A441A" w:rsidRPr="000F3050">
        <w:rPr>
          <w:color w:val="000000"/>
        </w:rPr>
        <w:t>several</w:t>
      </w:r>
      <w:r w:rsidR="00680BE1" w:rsidRPr="000F3050">
        <w:rPr>
          <w:color w:val="000000"/>
        </w:rPr>
        <w:t xml:space="preserve"> ways: (1) </w:t>
      </w:r>
      <w:r w:rsidR="00735BE1" w:rsidRPr="000F3050">
        <w:rPr>
          <w:color w:val="000000"/>
        </w:rPr>
        <w:t>by strengthening the effect of accuracy motives on research practices (</w:t>
      </w:r>
      <w:r w:rsidR="0038714E" w:rsidRPr="000F3050">
        <w:rPr>
          <w:color w:val="000000"/>
        </w:rPr>
        <w:t xml:space="preserve">path </w:t>
      </w:r>
      <w:r w:rsidR="00814A3E" w:rsidRPr="000F3050">
        <w:rPr>
          <w:color w:val="000000"/>
        </w:rPr>
        <w:t>m</w:t>
      </w:r>
      <w:r w:rsidR="00735BE1" w:rsidRPr="000F3050">
        <w:rPr>
          <w:color w:val="000000"/>
        </w:rPr>
        <w:t>); (2) increasing researchers’ competencies (</w:t>
      </w:r>
      <w:r w:rsidR="0038714E" w:rsidRPr="000F3050">
        <w:rPr>
          <w:color w:val="000000"/>
        </w:rPr>
        <w:t xml:space="preserve">path </w:t>
      </w:r>
      <w:r w:rsidR="00814A3E" w:rsidRPr="000F3050">
        <w:rPr>
          <w:color w:val="000000"/>
        </w:rPr>
        <w:t>n</w:t>
      </w:r>
      <w:r w:rsidR="00735BE1" w:rsidRPr="000F3050">
        <w:rPr>
          <w:color w:val="000000"/>
        </w:rPr>
        <w:t xml:space="preserve">); (3) </w:t>
      </w:r>
      <w:r w:rsidR="00D437EE" w:rsidRPr="000F3050">
        <w:rPr>
          <w:color w:val="000000"/>
        </w:rPr>
        <w:t xml:space="preserve">and </w:t>
      </w:r>
      <w:r w:rsidR="00680BE1" w:rsidRPr="000F3050">
        <w:rPr>
          <w:color w:val="000000"/>
        </w:rPr>
        <w:t>by changing social norms</w:t>
      </w:r>
      <w:r w:rsidR="00735BE1" w:rsidRPr="000F3050">
        <w:rPr>
          <w:color w:val="000000"/>
        </w:rPr>
        <w:t xml:space="preserve"> (</w:t>
      </w:r>
      <w:r w:rsidR="0038714E" w:rsidRPr="000F3050">
        <w:rPr>
          <w:color w:val="000000"/>
        </w:rPr>
        <w:t xml:space="preserve">path </w:t>
      </w:r>
      <w:r w:rsidR="00814A3E" w:rsidRPr="000F3050">
        <w:rPr>
          <w:color w:val="000000"/>
        </w:rPr>
        <w:t>o</w:t>
      </w:r>
      <w:r w:rsidR="00735BE1" w:rsidRPr="000F3050">
        <w:rPr>
          <w:color w:val="000000"/>
        </w:rPr>
        <w:t>)</w:t>
      </w:r>
      <w:r w:rsidR="00D437EE" w:rsidRPr="000F3050">
        <w:rPr>
          <w:color w:val="000000"/>
        </w:rPr>
        <w:t>.</w:t>
      </w:r>
      <w:r w:rsidR="00680BE1" w:rsidRPr="000F3050">
        <w:rPr>
          <w:color w:val="000000"/>
        </w:rPr>
        <w:t xml:space="preserve"> </w:t>
      </w:r>
      <w:r w:rsidR="003D0809" w:rsidRPr="000F3050">
        <w:rPr>
          <w:color w:val="000000"/>
        </w:rPr>
        <w:t>E</w:t>
      </w:r>
      <w:r w:rsidR="0091447C" w:rsidRPr="000F3050">
        <w:rPr>
          <w:color w:val="000000"/>
        </w:rPr>
        <w:t>mpirical test</w:t>
      </w:r>
      <w:r w:rsidR="00CD273B" w:rsidRPr="000F3050">
        <w:rPr>
          <w:color w:val="000000"/>
        </w:rPr>
        <w:t xml:space="preserve">s are </w:t>
      </w:r>
      <w:r w:rsidR="006F62D3" w:rsidRPr="000F3050">
        <w:rPr>
          <w:color w:val="000000"/>
        </w:rPr>
        <w:t>needed</w:t>
      </w:r>
      <w:r w:rsidR="003D0809" w:rsidRPr="000F3050">
        <w:rPr>
          <w:color w:val="000000"/>
        </w:rPr>
        <w:t xml:space="preserve"> assessing whether these changes will improve validity and replicability</w:t>
      </w:r>
      <w:r w:rsidR="006F62D3" w:rsidRPr="000F3050">
        <w:rPr>
          <w:color w:val="000000"/>
        </w:rPr>
        <w:t>.</w:t>
      </w:r>
      <w:r w:rsidR="0091447C" w:rsidRPr="000F3050">
        <w:rPr>
          <w:color w:val="000000"/>
        </w:rPr>
        <w:t xml:space="preserve"> One contribution of the </w:t>
      </w:r>
      <w:r w:rsidR="00E87473" w:rsidRPr="000F3050">
        <w:rPr>
          <w:color w:val="000000"/>
        </w:rPr>
        <w:t>SP</w:t>
      </w:r>
      <w:r w:rsidR="0038714E" w:rsidRPr="000F3050">
        <w:rPr>
          <w:color w:val="000000"/>
        </w:rPr>
        <w:t>M</w:t>
      </w:r>
      <w:r w:rsidR="00E87473" w:rsidRPr="000F3050">
        <w:rPr>
          <w:color w:val="000000"/>
        </w:rPr>
        <w:t>SP</w:t>
      </w:r>
      <w:r w:rsidR="008167DA" w:rsidRPr="000F3050">
        <w:rPr>
          <w:color w:val="000000"/>
        </w:rPr>
        <w:t>-I</w:t>
      </w:r>
      <w:r w:rsidR="0091447C" w:rsidRPr="000F3050">
        <w:rPr>
          <w:color w:val="000000"/>
        </w:rPr>
        <w:t xml:space="preserve"> is to </w:t>
      </w:r>
      <w:r w:rsidR="003D0809" w:rsidRPr="000F3050">
        <w:rPr>
          <w:color w:val="000000"/>
        </w:rPr>
        <w:t xml:space="preserve">encourage scientists </w:t>
      </w:r>
      <w:r w:rsidR="00E640BF" w:rsidRPr="000F3050">
        <w:rPr>
          <w:color w:val="000000"/>
        </w:rPr>
        <w:t xml:space="preserve">to </w:t>
      </w:r>
      <w:r w:rsidR="003D0809" w:rsidRPr="000F3050">
        <w:rPr>
          <w:color w:val="000000"/>
        </w:rPr>
        <w:t xml:space="preserve">embrace the </w:t>
      </w:r>
      <w:r w:rsidR="00E640BF" w:rsidRPr="000F3050">
        <w:rPr>
          <w:color w:val="000000"/>
        </w:rPr>
        <w:t>supposed</w:t>
      </w:r>
      <w:r w:rsidR="003D0809" w:rsidRPr="000F3050">
        <w:rPr>
          <w:color w:val="000000"/>
        </w:rPr>
        <w:t xml:space="preserve"> </w:t>
      </w:r>
      <w:r w:rsidR="00017F31" w:rsidRPr="000F3050">
        <w:rPr>
          <w:color w:val="000000"/>
        </w:rPr>
        <w:t>salutary effects of science reforms a</w:t>
      </w:r>
      <w:r w:rsidR="00E640BF" w:rsidRPr="000F3050">
        <w:rPr>
          <w:color w:val="000000"/>
        </w:rPr>
        <w:t>s</w:t>
      </w:r>
      <w:r w:rsidR="0091447C" w:rsidRPr="000F3050">
        <w:rPr>
          <w:color w:val="000000"/>
        </w:rPr>
        <w:t xml:space="preserve"> hypotheses deserving investigation</w:t>
      </w:r>
      <w:r w:rsidR="00017F31" w:rsidRPr="000F3050">
        <w:rPr>
          <w:color w:val="000000"/>
        </w:rPr>
        <w:t xml:space="preserve"> rather than as facts to be presumed</w:t>
      </w:r>
      <w:r w:rsidR="0091447C" w:rsidRPr="000F3050">
        <w:rPr>
          <w:color w:val="000000"/>
        </w:rPr>
        <w:t xml:space="preserve">. </w:t>
      </w:r>
    </w:p>
    <w:p w14:paraId="134C2340" w14:textId="77777777" w:rsidR="00D36C49" w:rsidRPr="000F3050" w:rsidRDefault="00603CCD" w:rsidP="008023FE">
      <w:pPr>
        <w:widowControl w:val="0"/>
        <w:shd w:val="clear" w:color="auto" w:fill="FFFFFF"/>
        <w:spacing w:line="480" w:lineRule="auto"/>
        <w:ind w:firstLine="720"/>
        <w:contextualSpacing/>
        <w:rPr>
          <w:rFonts w:eastAsia="Times New Roman"/>
          <w:color w:val="000000"/>
        </w:rPr>
      </w:pPr>
      <w:r w:rsidRPr="000F3050">
        <w:rPr>
          <w:rFonts w:eastAsia="Times New Roman"/>
          <w:color w:val="000000"/>
        </w:rPr>
        <w:t xml:space="preserve">Many reforms involve increasing transparency or accountability. </w:t>
      </w:r>
      <w:r w:rsidR="00D417D0" w:rsidRPr="000F3050">
        <w:rPr>
          <w:rFonts w:eastAsia="Times New Roman"/>
          <w:color w:val="000000"/>
        </w:rPr>
        <w:t>T</w:t>
      </w:r>
      <w:r w:rsidR="00C0322B" w:rsidRPr="000F3050">
        <w:rPr>
          <w:rFonts w:eastAsia="Times New Roman"/>
          <w:color w:val="000000"/>
        </w:rPr>
        <w:t xml:space="preserve">ransparency refers to rendering research practices and results more available to other scientists.  Accountability refers to </w:t>
      </w:r>
      <w:r w:rsidR="004A32BD" w:rsidRPr="000F3050">
        <w:rPr>
          <w:rFonts w:eastAsia="Times New Roman"/>
          <w:color w:val="000000"/>
        </w:rPr>
        <w:t xml:space="preserve">rendering </w:t>
      </w:r>
      <w:r w:rsidR="003D0809" w:rsidRPr="000F3050">
        <w:rPr>
          <w:rFonts w:eastAsia="Times New Roman"/>
          <w:color w:val="000000"/>
        </w:rPr>
        <w:t xml:space="preserve">a scientist’s </w:t>
      </w:r>
      <w:r w:rsidR="004A32BD" w:rsidRPr="000F3050">
        <w:rPr>
          <w:rFonts w:eastAsia="Times New Roman"/>
          <w:color w:val="000000"/>
        </w:rPr>
        <w:t>practices and finding</w:t>
      </w:r>
      <w:r w:rsidR="004B009B" w:rsidRPr="000F3050">
        <w:rPr>
          <w:rFonts w:eastAsia="Times New Roman"/>
          <w:color w:val="000000"/>
        </w:rPr>
        <w:t>s</w:t>
      </w:r>
      <w:r w:rsidR="004A32BD" w:rsidRPr="000F3050">
        <w:rPr>
          <w:rFonts w:eastAsia="Times New Roman"/>
          <w:color w:val="000000"/>
        </w:rPr>
        <w:t xml:space="preserve"> subject to greater potential scrutiny by other</w:t>
      </w:r>
      <w:r w:rsidR="00382656" w:rsidRPr="000F3050">
        <w:rPr>
          <w:rFonts w:eastAsia="Times New Roman"/>
          <w:color w:val="000000"/>
        </w:rPr>
        <w:t>s</w:t>
      </w:r>
      <w:r w:rsidR="004A32BD" w:rsidRPr="000F3050">
        <w:rPr>
          <w:rFonts w:eastAsia="Times New Roman"/>
          <w:color w:val="000000"/>
        </w:rPr>
        <w:t>.  The two are synergistic</w:t>
      </w:r>
      <w:r w:rsidR="00382656" w:rsidRPr="000F3050">
        <w:rPr>
          <w:rFonts w:eastAsia="Times New Roman"/>
          <w:color w:val="000000"/>
        </w:rPr>
        <w:t>,</w:t>
      </w:r>
      <w:r w:rsidR="004A32BD" w:rsidRPr="000F3050">
        <w:rPr>
          <w:rFonts w:eastAsia="Times New Roman"/>
          <w:color w:val="000000"/>
        </w:rPr>
        <w:t xml:space="preserve"> because transparency increases the opportunity for scientists to evaluate the methods and findings of their colleagues. </w:t>
      </w:r>
    </w:p>
    <w:p w14:paraId="6A9CBCA7" w14:textId="77777777" w:rsidR="00D36C49" w:rsidRPr="000F3050" w:rsidRDefault="00D36C49" w:rsidP="008023FE">
      <w:pPr>
        <w:widowControl w:val="0"/>
        <w:shd w:val="clear" w:color="auto" w:fill="FFFFFF"/>
        <w:spacing w:line="480" w:lineRule="auto"/>
        <w:ind w:firstLine="720"/>
        <w:contextualSpacing/>
        <w:rPr>
          <w:rFonts w:eastAsia="Times New Roman"/>
          <w:color w:val="000000"/>
        </w:rPr>
      </w:pPr>
      <w:r w:rsidRPr="000F3050">
        <w:rPr>
          <w:rFonts w:eastAsia="Times New Roman"/>
          <w:color w:val="000000"/>
        </w:rPr>
        <w:t xml:space="preserve">Disclosure reforms are intended to increase transparency.  These include the 21-word solution (a statement declaring how sample size and data exclusions were decided and whether all conditions and measures are reported, Simmons, Nelson, &amp; Simonsohn, 2012), as well as a variety of initiatives and support for researchers to post their materials and data in permanent online repositories available to other scientists.  Pre-registration and, especially, registered reports (Chambers, 2017; Munafo et al, 2017) are intended to increase transparency by making more visible whether methods have been fully reported and which analyses were confirmatory vs. exploratory.  </w:t>
      </w:r>
      <w:r w:rsidRPr="000F3050">
        <w:rPr>
          <w:rFonts w:eastAsia="Times New Roman"/>
          <w:color w:val="000000"/>
        </w:rPr>
        <w:lastRenderedPageBreak/>
        <w:t>By making publication contingent on the introduction, methods, and proposed analyses, but not the results, registered reports are also intended to mitigate many publication biases.</w:t>
      </w:r>
    </w:p>
    <w:p w14:paraId="569DF2C2" w14:textId="57E5D6AE" w:rsidR="008601D8" w:rsidRPr="000F3050" w:rsidRDefault="00171413" w:rsidP="008023FE">
      <w:pPr>
        <w:widowControl w:val="0"/>
        <w:shd w:val="clear" w:color="auto" w:fill="FFFFFF"/>
        <w:spacing w:line="480" w:lineRule="auto"/>
        <w:ind w:firstLine="720"/>
        <w:contextualSpacing/>
        <w:rPr>
          <w:rFonts w:eastAsia="Times New Roman"/>
          <w:color w:val="000000"/>
        </w:rPr>
      </w:pPr>
      <w:r w:rsidRPr="000F3050">
        <w:rPr>
          <w:rFonts w:eastAsia="Times New Roman"/>
          <w:color w:val="000000"/>
        </w:rPr>
        <w:t>Transparency and accountability reforms are</w:t>
      </w:r>
      <w:r w:rsidR="008601D8" w:rsidRPr="000F3050">
        <w:rPr>
          <w:rFonts w:eastAsia="Times New Roman"/>
          <w:color w:val="000000"/>
        </w:rPr>
        <w:t xml:space="preserve"> hypothesized to increase accuracy motivation for several reasons.  First, accountability</w:t>
      </w:r>
      <w:r w:rsidR="00D36C49" w:rsidRPr="000F3050">
        <w:rPr>
          <w:rFonts w:eastAsia="Times New Roman"/>
          <w:color w:val="000000"/>
        </w:rPr>
        <w:t xml:space="preserve"> is most likely to elicit accuracy when four conditions are met (Lerner &amp; Tetlock 1999): The audience: 1. Has views that are unknown; 2. is interested in accuracy; 3. is more interested in process than specific outcomes; and 4. is well-informed.  This describes many </w:t>
      </w:r>
      <w:r w:rsidR="00605D3C" w:rsidRPr="000F3050">
        <w:rPr>
          <w:rFonts w:eastAsia="Times New Roman"/>
          <w:color w:val="000000"/>
        </w:rPr>
        <w:t>of</w:t>
      </w:r>
      <w:r w:rsidR="00D36C49" w:rsidRPr="000F3050">
        <w:rPr>
          <w:rFonts w:eastAsia="Times New Roman"/>
          <w:color w:val="000000"/>
        </w:rPr>
        <w:t xml:space="preserve"> scientists actively participating in science reform efforts (such as open data and pre-registration) quite well (e.g., Chambers, 2017; Funder et al, 2014; Nosek et al, 2012; Spellman, 2015).  Furthermore, transparency renders one’s errors more visible to others, and we suspect few scientists want to be caught having made many errors.  </w:t>
      </w:r>
    </w:p>
    <w:p w14:paraId="2A4DF9FC" w14:textId="77777777" w:rsidR="002C3249" w:rsidRPr="000F3050" w:rsidRDefault="002C3249" w:rsidP="008023FE">
      <w:pPr>
        <w:widowControl w:val="0"/>
        <w:shd w:val="clear" w:color="auto" w:fill="FFFFFF"/>
        <w:spacing w:line="480" w:lineRule="auto"/>
        <w:ind w:firstLine="720"/>
        <w:contextualSpacing/>
        <w:rPr>
          <w:rFonts w:eastAsia="Times New Roman"/>
          <w:color w:val="000000"/>
        </w:rPr>
      </w:pPr>
      <w:r w:rsidRPr="000F3050">
        <w:rPr>
          <w:rFonts w:eastAsia="Times New Roman"/>
          <w:color w:val="000000"/>
        </w:rPr>
        <w:t xml:space="preserve">Other reforms target accountability explicitly.  Calls for larger sample sizes (Fraley &amp; Vazire, 2014) hold researchers accountable for not capitalizing on the wider statistical variation inherent in small samples.  Encouraging journals to publish replications (Funder et al, 2014) holds researchers accountable for not overselling initial findings – which rarely should be taken as “facts” pending verification (preferably pre-registered) by independent researchers.  </w:t>
      </w:r>
    </w:p>
    <w:p w14:paraId="5E1056A8" w14:textId="77777777" w:rsidR="00F44AC2" w:rsidRPr="000F3050" w:rsidRDefault="00F44AC2" w:rsidP="008023FE">
      <w:pPr>
        <w:widowControl w:val="0"/>
        <w:shd w:val="clear" w:color="auto" w:fill="FFFFFF"/>
        <w:spacing w:line="480" w:lineRule="auto"/>
        <w:ind w:firstLine="720"/>
        <w:contextualSpacing/>
        <w:rPr>
          <w:color w:val="000000"/>
        </w:rPr>
      </w:pPr>
      <w:r w:rsidRPr="000F3050">
        <w:rPr>
          <w:rFonts w:eastAsia="Times New Roman"/>
          <w:color w:val="000000"/>
        </w:rPr>
        <w:t xml:space="preserve">One mark of strong evidence is that it holds up even under intense skeptical scrutiny.  Skepticism was once considered a core norm of science (Merton, 1973; Popper, 1959), a notion that may be undergoing a renaissance (Ioannidis, 2012).  </w:t>
      </w:r>
      <w:r w:rsidR="002C3249" w:rsidRPr="000F3050">
        <w:rPr>
          <w:rFonts w:eastAsia="Times New Roman"/>
          <w:color w:val="000000"/>
        </w:rPr>
        <w:t>Post-publication peer review (Hunter, 2012) constitutes c</w:t>
      </w:r>
      <w:r w:rsidR="002C3249" w:rsidRPr="000F3050">
        <w:rPr>
          <w:color w:val="000000"/>
        </w:rPr>
        <w:t xml:space="preserve">ontinued evaluation of the informativeness and proper interpretation of important studies after publication. Much currently takes place on social media, which is a source of controversy. Nonetheless, the Mertonian (1973) norm of skepticism seems to warrant post-publication peer review.  </w:t>
      </w:r>
    </w:p>
    <w:p w14:paraId="0C7C11DD" w14:textId="3EA72B0C" w:rsidR="002C3249" w:rsidRPr="000F3050" w:rsidRDefault="002C3249" w:rsidP="008023FE">
      <w:pPr>
        <w:widowControl w:val="0"/>
        <w:shd w:val="clear" w:color="auto" w:fill="FFFFFF"/>
        <w:spacing w:line="480" w:lineRule="auto"/>
        <w:ind w:firstLine="720"/>
        <w:contextualSpacing/>
      </w:pPr>
      <w:r w:rsidRPr="000F3050">
        <w:rPr>
          <w:color w:val="000000"/>
        </w:rPr>
        <w:t xml:space="preserve">Furthermore, new statistical tools can be used to evaluate the credibility and replicability of findings (Brunner &amp; Schimmack, 2017).  We call these “forensic techniques” because they evaluate </w:t>
      </w:r>
      <w:r w:rsidRPr="000F3050">
        <w:rPr>
          <w:color w:val="000000"/>
        </w:rPr>
        <w:lastRenderedPageBreak/>
        <w:t xml:space="preserve">the quality of research based on </w:t>
      </w:r>
      <w:r w:rsidR="00CB221E" w:rsidRPr="000F3050">
        <w:rPr>
          <w:color w:val="000000"/>
        </w:rPr>
        <w:t xml:space="preserve">examination of </w:t>
      </w:r>
      <w:r w:rsidRPr="000F3050">
        <w:rPr>
          <w:color w:val="000000"/>
        </w:rPr>
        <w:t>the existing published product</w:t>
      </w:r>
      <w:r w:rsidR="00CB221E" w:rsidRPr="000F3050">
        <w:rPr>
          <w:color w:val="000000"/>
        </w:rPr>
        <w:t>, usually its statistics</w:t>
      </w:r>
      <w:r w:rsidRPr="000F3050">
        <w:rPr>
          <w:color w:val="000000"/>
        </w:rPr>
        <w:t>. For example, p-curve analysis (Simonsohn, Nelson, &amp; Simmons, 2014) determines whether the distribution of statistically significant p-values across a series of independent tests is consistent with a real or null effect.  The Reproducibility Index uses all reported p-values to assess whether replication attempts are likely to succeed (</w:t>
      </w:r>
      <w:hyperlink r:id="rId9" w:history="1">
        <w:r w:rsidRPr="000F3050">
          <w:rPr>
            <w:rStyle w:val="Hyperlink"/>
            <w:color w:val="1155CC"/>
          </w:rPr>
          <w:t>www.r-index.org</w:t>
        </w:r>
      </w:hyperlink>
      <w:r w:rsidRPr="000F3050">
        <w:rPr>
          <w:color w:val="000000"/>
        </w:rPr>
        <w:t xml:space="preserve">; Schimmack, 2014).  These forensic techniques can be deployed to evaluate the credibility of whole research literatures, and have sometimes discovered that, despite there being a vast published literature attesting to some finding, the evidentiary value of that literature is exceedingly weak </w:t>
      </w:r>
      <w:r w:rsidRPr="000F3050">
        <w:rPr>
          <w:color w:val="000000"/>
        </w:rPr>
        <w:fldChar w:fldCharType="begin"/>
      </w:r>
      <w:r w:rsidRPr="000F3050">
        <w:rPr>
          <w:color w:val="000000"/>
        </w:rPr>
        <w:instrText xml:space="preserve"> ADDIN ZOTERO_ITEM CSL_CITATION {"citationID":"3Ntmqsa5","properties":{"formattedCitation":"(Simmons &amp; Simonsohn, 2017)","plainCitation":"(Simmons &amp; Simonsohn, 2017)","noteIndex":0},"citationItems":[{"id":449,"uris":["http://zotero.org/users/5596873/items/RXNRTBRB"],"uri":["http://zotero.org/users/5596873/items/RXNRTBRB"],"itemData":{"id":449,"type":"article-journal","title":"Power Posing: P-Curving the Evidence","container-title":"Psychological Science","page":"687-693","volume":"28","issue":"5","source":"SAGE Journals","DOI":"10.1177/0956797616658563","ISSN":"0956-7976","shortTitle":"Power Posing","journalAbbreviation":"Psychol Sci","language":"en","author":[{"family":"Simmons","given":"Joseph P."},{"family":"Simonsohn","given":"Uri"}],"issued":{"date-parts":[["2017",5,1]]}}}],"schema":"https://github.com/citation-style-language/schema/raw/master/csl-citation.json"} </w:instrText>
      </w:r>
      <w:r w:rsidRPr="000F3050">
        <w:rPr>
          <w:color w:val="000000"/>
        </w:rPr>
        <w:fldChar w:fldCharType="separate"/>
      </w:r>
      <w:r w:rsidRPr="000F3050">
        <w:t>(Simmons &amp; Simonsohn, 2017)</w:t>
      </w:r>
      <w:r w:rsidRPr="000F3050">
        <w:rPr>
          <w:color w:val="000000"/>
        </w:rPr>
        <w:fldChar w:fldCharType="end"/>
      </w:r>
      <w:r w:rsidRPr="000F3050">
        <w:rPr>
          <w:color w:val="000000"/>
        </w:rPr>
        <w:t xml:space="preserve">.  That weak science can now be exposed in this way, therefore, constitutes a potentially powerful way to hold scientists accountable for producing credible findings.  </w:t>
      </w:r>
    </w:p>
    <w:p w14:paraId="6F6DF965" w14:textId="262BDB6D" w:rsidR="008601D8" w:rsidRPr="000F3050" w:rsidRDefault="00F44AC2" w:rsidP="008023FE">
      <w:pPr>
        <w:widowControl w:val="0"/>
        <w:shd w:val="clear" w:color="auto" w:fill="FFFFFF"/>
        <w:spacing w:line="480" w:lineRule="auto"/>
        <w:ind w:firstLine="720"/>
        <w:contextualSpacing/>
        <w:rPr>
          <w:rFonts w:eastAsia="Times New Roman"/>
          <w:color w:val="000000"/>
        </w:rPr>
      </w:pPr>
      <w:r w:rsidRPr="000F3050">
        <w:rPr>
          <w:rFonts w:eastAsia="Times New Roman"/>
          <w:color w:val="000000"/>
        </w:rPr>
        <w:t xml:space="preserve">In addition, </w:t>
      </w:r>
      <w:r w:rsidR="00D36C49" w:rsidRPr="000F3050">
        <w:rPr>
          <w:rFonts w:eastAsia="Times New Roman"/>
          <w:color w:val="000000"/>
        </w:rPr>
        <w:t xml:space="preserve">many science reform efforts involve use of improved methods and statistics.  This is captured by Path n, which means that many of these interventions require scientists to learn new competencies that are expected to improve the quality of their science (e.g., how to do pre-registration or registered reports, new statistical approaches, new methods, etc.).  If these practices are, in fact, improvements, then by developing new competencies (Path n), suboptimal practices should be reduced (Path c).  </w:t>
      </w:r>
    </w:p>
    <w:p w14:paraId="7D914E98" w14:textId="77D05EAE" w:rsidR="00F44AC2" w:rsidRPr="000F3050" w:rsidRDefault="00F44AC2" w:rsidP="008023FE">
      <w:pPr>
        <w:widowControl w:val="0"/>
        <w:shd w:val="clear" w:color="auto" w:fill="FFFFFF"/>
        <w:spacing w:line="480" w:lineRule="auto"/>
        <w:ind w:firstLine="720"/>
        <w:contextualSpacing/>
        <w:rPr>
          <w:rFonts w:eastAsia="Times New Roman"/>
          <w:color w:val="000000"/>
        </w:rPr>
      </w:pPr>
      <w:r w:rsidRPr="000F3050">
        <w:rPr>
          <w:rFonts w:eastAsia="Times New Roman"/>
          <w:color w:val="000000"/>
        </w:rPr>
        <w:t>Path o reflects the hypothesis that the recent wave of scientific reforms has some potential to create new n</w:t>
      </w:r>
      <w:r w:rsidR="003D4E23" w:rsidRPr="000F3050">
        <w:rPr>
          <w:rFonts w:eastAsia="Times New Roman"/>
          <w:color w:val="000000"/>
        </w:rPr>
        <w:t xml:space="preserve">orms.  As pre-registration and replication become more common, as more journals </w:t>
      </w:r>
      <w:r w:rsidR="003D4E23" w:rsidRPr="000F3050">
        <w:rPr>
          <w:rFonts w:eastAsia="Times New Roman"/>
          <w:i/>
          <w:color w:val="000000"/>
        </w:rPr>
        <w:t>require</w:t>
      </w:r>
      <w:r w:rsidR="003D4E23" w:rsidRPr="000F3050">
        <w:rPr>
          <w:rFonts w:eastAsia="Times New Roman"/>
          <w:color w:val="000000"/>
        </w:rPr>
        <w:t xml:space="preserve"> open data, as registered reports become more widely embraced, a tipping point may occur, whereby </w:t>
      </w:r>
      <w:r w:rsidR="00BD685A" w:rsidRPr="000F3050">
        <w:rPr>
          <w:rFonts w:eastAsia="Times New Roman"/>
          <w:color w:val="000000"/>
        </w:rPr>
        <w:t xml:space="preserve">some </w:t>
      </w:r>
      <w:r w:rsidR="003D4E23" w:rsidRPr="000F3050">
        <w:rPr>
          <w:rFonts w:eastAsia="Times New Roman"/>
          <w:color w:val="000000"/>
        </w:rPr>
        <w:t>suboptimal practices may atrophy and mostly disappear.  If new standards become widely adopted, they may become normative, even if they are not strictly required. Whether people conform to new norms for information</w:t>
      </w:r>
      <w:r w:rsidR="00BD685A" w:rsidRPr="000F3050">
        <w:rPr>
          <w:rFonts w:eastAsia="Times New Roman"/>
          <w:color w:val="000000"/>
        </w:rPr>
        <w:t>al</w:t>
      </w:r>
      <w:r w:rsidR="003D4E23" w:rsidRPr="000F3050">
        <w:rPr>
          <w:rFonts w:eastAsia="Times New Roman"/>
          <w:color w:val="000000"/>
        </w:rPr>
        <w:t xml:space="preserve"> reasons (they believe they are </w:t>
      </w:r>
      <w:proofErr w:type="gramStart"/>
      <w:r w:rsidR="003D4E23" w:rsidRPr="000F3050">
        <w:rPr>
          <w:rFonts w:eastAsia="Times New Roman"/>
          <w:color w:val="000000"/>
        </w:rPr>
        <w:t>actually better</w:t>
      </w:r>
      <w:proofErr w:type="gramEnd"/>
      <w:r w:rsidR="003D4E23" w:rsidRPr="000F3050">
        <w:rPr>
          <w:rFonts w:eastAsia="Times New Roman"/>
          <w:color w:val="000000"/>
        </w:rPr>
        <w:t xml:space="preserve">) or normative reasons (everyone is doing it, so I have to, too), may not matter much with respect to practices.  For example, why people use larger samples is probably less important than the mere act of using larger </w:t>
      </w:r>
      <w:r w:rsidR="003D4E23" w:rsidRPr="000F3050">
        <w:rPr>
          <w:rFonts w:eastAsia="Times New Roman"/>
          <w:color w:val="000000"/>
        </w:rPr>
        <w:lastRenderedPageBreak/>
        <w:t xml:space="preserve">samples. </w:t>
      </w:r>
    </w:p>
    <w:p w14:paraId="62ECAAB9" w14:textId="6E746353" w:rsidR="00486CC3" w:rsidRPr="000F3050" w:rsidRDefault="00F44AC2" w:rsidP="008023FE">
      <w:pPr>
        <w:widowControl w:val="0"/>
        <w:shd w:val="clear" w:color="auto" w:fill="FFFFFF"/>
        <w:spacing w:line="480" w:lineRule="auto"/>
        <w:ind w:firstLine="720"/>
        <w:contextualSpacing/>
        <w:rPr>
          <w:color w:val="000000"/>
        </w:rPr>
      </w:pPr>
      <w:r w:rsidRPr="000F3050">
        <w:rPr>
          <w:rFonts w:eastAsia="Times New Roman"/>
          <w:color w:val="000000"/>
        </w:rPr>
        <w:t xml:space="preserve">Path p captures the idea that many of these reforms and interventions might directly reduce suboptimal practices by virtue of </w:t>
      </w:r>
      <w:r w:rsidRPr="000F3050">
        <w:rPr>
          <w:rFonts w:eastAsia="Times New Roman"/>
          <w:i/>
          <w:color w:val="000000"/>
        </w:rPr>
        <w:t>being</w:t>
      </w:r>
      <w:r w:rsidRPr="000F3050">
        <w:rPr>
          <w:rFonts w:eastAsia="Times New Roman"/>
          <w:color w:val="000000"/>
        </w:rPr>
        <w:t xml:space="preserve"> more optimal</w:t>
      </w:r>
      <w:r w:rsidR="00BD685A" w:rsidRPr="000F3050">
        <w:rPr>
          <w:rFonts w:eastAsia="Times New Roman"/>
          <w:color w:val="000000"/>
        </w:rPr>
        <w:t xml:space="preserve"> (i.e., without mediation by motivations, norms, etc.)</w:t>
      </w:r>
      <w:r w:rsidRPr="000F3050">
        <w:rPr>
          <w:rFonts w:eastAsia="Times New Roman"/>
          <w:color w:val="000000"/>
        </w:rPr>
        <w:t xml:space="preserve">.  Regardless of researchers’ skills or motivations, engaging in pre-registration increases the potential to distinguish between exploratory and confirmatory studies and analyses.  Similarly, publishing registered reports may mitigate publication biases, regardless of anyone’s competencies or intentions.  </w:t>
      </w:r>
      <w:r w:rsidR="003D4E23" w:rsidRPr="000F3050">
        <w:rPr>
          <w:rFonts w:eastAsia="Times New Roman"/>
          <w:color w:val="000000"/>
        </w:rPr>
        <w:t xml:space="preserve">Adversarial collaborations can reduce reliance on unfalsifiable hypotheses by creating studies that use strong inference (Platt, 1964) – pitting opposing predictions generated by alternative theories against one another.  </w:t>
      </w:r>
      <w:r w:rsidR="00EA43C8" w:rsidRPr="000F3050">
        <w:rPr>
          <w:rFonts w:eastAsia="Times New Roman"/>
          <w:color w:val="000000"/>
        </w:rPr>
        <w:t>These sorts of practices may directly reduce suboptimal ones</w:t>
      </w:r>
      <w:r w:rsidR="00BD685A" w:rsidRPr="000F3050">
        <w:rPr>
          <w:rFonts w:eastAsia="Times New Roman"/>
          <w:color w:val="000000"/>
        </w:rPr>
        <w:t>.</w:t>
      </w:r>
    </w:p>
    <w:p w14:paraId="42A39377" w14:textId="76B92CC9" w:rsidR="0059018C" w:rsidRPr="000F3050" w:rsidRDefault="0059018C" w:rsidP="008023FE">
      <w:pPr>
        <w:widowControl w:val="0"/>
        <w:shd w:val="clear" w:color="auto" w:fill="FFFFFF"/>
        <w:spacing w:line="480" w:lineRule="auto"/>
        <w:contextualSpacing/>
        <w:jc w:val="center"/>
        <w:rPr>
          <w:b/>
          <w:bCs/>
          <w:color w:val="000000"/>
        </w:rPr>
      </w:pPr>
      <w:r w:rsidRPr="000F3050">
        <w:rPr>
          <w:b/>
          <w:bCs/>
          <w:color w:val="000000"/>
        </w:rPr>
        <w:t>The Need for Empirical Research</w:t>
      </w:r>
    </w:p>
    <w:p w14:paraId="458619D2" w14:textId="7795D6FE" w:rsidR="003D4E23" w:rsidRPr="000F3050" w:rsidRDefault="003D4E23" w:rsidP="008023FE">
      <w:pPr>
        <w:widowControl w:val="0"/>
        <w:shd w:val="clear" w:color="auto" w:fill="FFFFFF"/>
        <w:spacing w:line="480" w:lineRule="auto"/>
        <w:ind w:firstLine="720"/>
        <w:contextualSpacing/>
      </w:pPr>
      <w:r w:rsidRPr="000F3050">
        <w:rPr>
          <w:rFonts w:eastAsia="Times New Roman"/>
          <w:color w:val="000000"/>
        </w:rPr>
        <w:t xml:space="preserve">Of course, </w:t>
      </w:r>
      <w:r w:rsidR="00A70D37" w:rsidRPr="000F3050">
        <w:rPr>
          <w:rFonts w:eastAsia="Times New Roman"/>
          <w:color w:val="000000"/>
        </w:rPr>
        <w:t xml:space="preserve">just because an intervention is plausible, or </w:t>
      </w:r>
      <w:proofErr w:type="gramStart"/>
      <w:r w:rsidR="00A70D37" w:rsidRPr="000F3050">
        <w:rPr>
          <w:rFonts w:eastAsia="Times New Roman"/>
          <w:color w:val="000000"/>
        </w:rPr>
        <w:t>widely-endorsed</w:t>
      </w:r>
      <w:proofErr w:type="gramEnd"/>
      <w:r w:rsidR="00A70D37" w:rsidRPr="000F3050">
        <w:rPr>
          <w:rFonts w:eastAsia="Times New Roman"/>
          <w:color w:val="000000"/>
        </w:rPr>
        <w:t xml:space="preserve">, does not mean that it is actually effective.  </w:t>
      </w:r>
      <w:r w:rsidR="00CC1FE0" w:rsidRPr="000F3050">
        <w:rPr>
          <w:rFonts w:eastAsia="Times New Roman"/>
          <w:color w:val="000000"/>
        </w:rPr>
        <w:t>We</w:t>
      </w:r>
      <w:r w:rsidR="00A70D37" w:rsidRPr="000F3050">
        <w:rPr>
          <w:rFonts w:eastAsia="Times New Roman"/>
          <w:color w:val="000000"/>
        </w:rPr>
        <w:t xml:space="preserve"> know of no scholar predicting that the science reform movement, or its innovations, will eliminate t</w:t>
      </w:r>
      <w:r w:rsidRPr="000F3050">
        <w:rPr>
          <w:rFonts w:eastAsia="Times New Roman"/>
          <w:color w:val="000000"/>
        </w:rPr>
        <w:t xml:space="preserve">he very human tendencies to be self-serving and seek to the game </w:t>
      </w:r>
      <w:r w:rsidR="00773E89" w:rsidRPr="000F3050">
        <w:rPr>
          <w:rFonts w:eastAsia="Times New Roman"/>
          <w:color w:val="000000"/>
        </w:rPr>
        <w:t>a</w:t>
      </w:r>
      <w:r w:rsidRPr="000F3050">
        <w:rPr>
          <w:rFonts w:eastAsia="Times New Roman"/>
          <w:color w:val="000000"/>
        </w:rPr>
        <w:t xml:space="preserve"> system for personal gain</w:t>
      </w:r>
      <w:r w:rsidR="00A70D37" w:rsidRPr="000F3050">
        <w:rPr>
          <w:rFonts w:eastAsia="Times New Roman"/>
          <w:color w:val="000000"/>
        </w:rPr>
        <w:t xml:space="preserve">.  For example, if being able to declare that a study was pre-registered makes it easier to get the paper describing that study published, it incentivizes pre-registration.  Researchers will then be more likely to pre-register.  Can pre-registration be gamed? </w:t>
      </w:r>
      <w:r w:rsidR="00773E89" w:rsidRPr="000F3050">
        <w:rPr>
          <w:rFonts w:eastAsia="Times New Roman"/>
          <w:color w:val="000000"/>
        </w:rPr>
        <w:t>I</w:t>
      </w:r>
      <w:r w:rsidR="00A70D37" w:rsidRPr="000F3050">
        <w:rPr>
          <w:rFonts w:eastAsia="Times New Roman"/>
          <w:color w:val="000000"/>
        </w:rPr>
        <w:t>t can: 1. Pre-register a study; 2. If the pre-registered analyses have problems or are judged to be insufficiently important, engage in exploratory analyses; 3. When writing up the paper, even if one does n</w:t>
      </w:r>
      <w:r w:rsidR="00773E89" w:rsidRPr="000F3050">
        <w:rPr>
          <w:rFonts w:eastAsia="Times New Roman"/>
          <w:color w:val="000000"/>
        </w:rPr>
        <w:t>ot intentionally engage in dubious practices,</w:t>
      </w:r>
      <w:r w:rsidR="00A70D37" w:rsidRPr="000F3050">
        <w:rPr>
          <w:rFonts w:eastAsia="Times New Roman"/>
          <w:color w:val="000000"/>
        </w:rPr>
        <w:t xml:space="preserve"> one can write up the paper in such a manner that, after referring to the pre-registration, does a poor job of clearly identifying which analyses were pre-registered</w:t>
      </w:r>
      <w:r w:rsidR="00773E89" w:rsidRPr="000F3050">
        <w:rPr>
          <w:rFonts w:eastAsia="Times New Roman"/>
          <w:color w:val="000000"/>
        </w:rPr>
        <w:t xml:space="preserve">.  Therefore, </w:t>
      </w:r>
      <w:r w:rsidR="00A70D37" w:rsidRPr="000F3050">
        <w:rPr>
          <w:rFonts w:eastAsia="Times New Roman"/>
          <w:color w:val="000000"/>
        </w:rPr>
        <w:t xml:space="preserve">without committing fraud, </w:t>
      </w:r>
      <w:r w:rsidR="00773E89" w:rsidRPr="000F3050">
        <w:rPr>
          <w:rFonts w:eastAsia="Times New Roman"/>
          <w:color w:val="000000"/>
        </w:rPr>
        <w:t xml:space="preserve">the paper can </w:t>
      </w:r>
      <w:r w:rsidR="00A70D37" w:rsidRPr="000F3050">
        <w:rPr>
          <w:rFonts w:eastAsia="Times New Roman"/>
          <w:color w:val="000000"/>
        </w:rPr>
        <w:t>give the impression that exploratory analyses were confirmatory, as was routine in the bad old days pre-pre-registration (Kerr, 1998</w:t>
      </w:r>
      <w:r w:rsidR="006E007E" w:rsidRPr="000F3050">
        <w:rPr>
          <w:rFonts w:eastAsia="Times New Roman"/>
          <w:color w:val="000000"/>
        </w:rPr>
        <w:t>; Nelson et al, 2018</w:t>
      </w:r>
      <w:r w:rsidR="00A70D37" w:rsidRPr="000F3050">
        <w:rPr>
          <w:rFonts w:eastAsia="Times New Roman"/>
          <w:color w:val="000000"/>
        </w:rPr>
        <w:t xml:space="preserve">). </w:t>
      </w:r>
      <w:r w:rsidR="00773E89" w:rsidRPr="000F3050">
        <w:rPr>
          <w:rFonts w:eastAsia="Times New Roman"/>
          <w:color w:val="000000"/>
        </w:rPr>
        <w:t xml:space="preserve">Similarly, one might prepare a pre-registration with eight key analyses, but </w:t>
      </w:r>
      <w:r w:rsidR="00773E89" w:rsidRPr="000F3050">
        <w:rPr>
          <w:rFonts w:eastAsia="Times New Roman"/>
          <w:color w:val="000000"/>
        </w:rPr>
        <w:lastRenderedPageBreak/>
        <w:t>write up a paper that only reports the two significant ones; in such a situation, the study was still, and truly, “pre-registered,” but the results would still appear more confirmatory or “beautiful” than they really are</w:t>
      </w:r>
      <w:r w:rsidR="00544D10" w:rsidRPr="000F3050">
        <w:rPr>
          <w:rFonts w:eastAsia="Times New Roman"/>
          <w:color w:val="000000"/>
        </w:rPr>
        <w:t xml:space="preserve"> (for a real life example that comes close to this, see </w:t>
      </w:r>
      <w:r w:rsidR="00544D10" w:rsidRPr="000F3050">
        <w:rPr>
          <w:color w:val="000000"/>
        </w:rPr>
        <w:t>Wagenmakers &amp; Gronau, 2017)</w:t>
      </w:r>
      <w:r w:rsidR="00773E89" w:rsidRPr="000F3050">
        <w:rPr>
          <w:rFonts w:eastAsia="Times New Roman"/>
          <w:color w:val="000000"/>
        </w:rPr>
        <w:t xml:space="preserve">. </w:t>
      </w:r>
    </w:p>
    <w:p w14:paraId="48FCF7A9" w14:textId="14AE549A" w:rsidR="00773E89" w:rsidRPr="000F3050" w:rsidRDefault="002A4BFA" w:rsidP="008023FE">
      <w:pPr>
        <w:pStyle w:val="NormalWeb"/>
        <w:widowControl w:val="0"/>
        <w:spacing w:before="0" w:beforeAutospacing="0" w:after="0" w:afterAutospacing="0" w:line="480" w:lineRule="auto"/>
        <w:ind w:firstLine="720"/>
        <w:contextualSpacing/>
        <w:rPr>
          <w:color w:val="000000"/>
        </w:rPr>
      </w:pPr>
      <w:r w:rsidRPr="000F3050">
        <w:rPr>
          <w:color w:val="000000"/>
        </w:rPr>
        <w:t xml:space="preserve">Furthermore, some have argued that many science reform efforts risk harming creativity </w:t>
      </w:r>
      <w:r w:rsidRPr="000F3050">
        <w:rPr>
          <w:color w:val="000000"/>
        </w:rPr>
        <w:fldChar w:fldCharType="begin"/>
      </w:r>
      <w:r w:rsidRPr="000F3050">
        <w:rPr>
          <w:color w:val="000000"/>
        </w:rPr>
        <w:instrText xml:space="preserve"> ADDIN ZOTERO_ITEM CSL_CITATION {"citationID":"EZuLDRGR","properties":{"formattedCitation":"(Baumeister, 2016)","plainCitation":"(Baumeister, 2016)","noteIndex":0},"citationItems":[{"id":454,"uris":["http://zotero.org/users/5596873/items/XZE67FKS"],"uri":["http://zotero.org/users/5596873/items/XZE67FKS"],"itemData":{"id":454,"type":"article-journal","title":"Charting the future of social psychology on stormy seas: Winners, losers, and recommendations","container-title":"Journal of Experimental Social Psychology","collection-title":"Rigorous and Replicable Methods in Social Psychology","page":"153-158","volume":"66","source":"ScienceDirect","DOI":"10.1016/j.jesp.2016.02.003","ISSN":"0022-1031","shortTitle":"Charting the future of social psychology on stormy seas","journalAbbreviation":"Journal of Experimental Social Psychology","author":[{"family":"Baumeister","given":"Roy F."}],"issued":{"date-parts":[["2016",9,1]]}}}],"schema":"https://github.com/citation-style-language/schema/raw/master/csl-citation.json"} </w:instrText>
      </w:r>
      <w:r w:rsidRPr="000F3050">
        <w:rPr>
          <w:color w:val="000000"/>
        </w:rPr>
        <w:fldChar w:fldCharType="separate"/>
      </w:r>
      <w:r w:rsidRPr="000F3050">
        <w:t>(Baumeister, 2016)</w:t>
      </w:r>
      <w:r w:rsidRPr="000F3050">
        <w:rPr>
          <w:color w:val="000000"/>
        </w:rPr>
        <w:fldChar w:fldCharType="end"/>
      </w:r>
      <w:r w:rsidRPr="000F3050">
        <w:rPr>
          <w:color w:val="000000"/>
        </w:rPr>
        <w:t xml:space="preserve">; in fact, however, this may be the tip of an iceberg. </w:t>
      </w:r>
      <w:r w:rsidR="00366FB8" w:rsidRPr="000F3050">
        <w:rPr>
          <w:color w:val="000000"/>
        </w:rPr>
        <w:t>U</w:t>
      </w:r>
      <w:r w:rsidRPr="000F3050">
        <w:rPr>
          <w:color w:val="000000"/>
        </w:rPr>
        <w:t xml:space="preserve">nintended </w:t>
      </w:r>
      <w:r w:rsidR="00366FB8" w:rsidRPr="000F3050">
        <w:rPr>
          <w:color w:val="000000"/>
        </w:rPr>
        <w:t xml:space="preserve">(and currently unidentified) </w:t>
      </w:r>
      <w:r w:rsidRPr="000F3050">
        <w:rPr>
          <w:color w:val="000000"/>
        </w:rPr>
        <w:t xml:space="preserve">consequences may </w:t>
      </w:r>
      <w:r w:rsidR="00366FB8" w:rsidRPr="000F3050">
        <w:rPr>
          <w:color w:val="000000"/>
        </w:rPr>
        <w:t xml:space="preserve">lurk as </w:t>
      </w:r>
      <w:r w:rsidRPr="000F3050">
        <w:rPr>
          <w:color w:val="000000"/>
        </w:rPr>
        <w:t>downsides of many science reform efforts. T</w:t>
      </w:r>
      <w:r w:rsidRPr="000F3050">
        <w:t>he extent to which reforms produce beneficial versus harmful effects</w:t>
      </w:r>
      <w:r w:rsidRPr="000F3050">
        <w:rPr>
          <w:color w:val="000000"/>
        </w:rPr>
        <w:t xml:space="preserve"> are empirical questions. </w:t>
      </w:r>
      <w:r w:rsidR="00773E89" w:rsidRPr="000F3050">
        <w:rPr>
          <w:color w:val="000000"/>
        </w:rPr>
        <w:t>Thus, e</w:t>
      </w:r>
      <w:r w:rsidR="000508F0" w:rsidRPr="000F3050">
        <w:rPr>
          <w:color w:val="000000"/>
        </w:rPr>
        <w:t xml:space="preserve">mpirical research </w:t>
      </w:r>
      <w:r w:rsidR="008814A3" w:rsidRPr="000F3050">
        <w:rPr>
          <w:color w:val="000000"/>
        </w:rPr>
        <w:t xml:space="preserve">on </w:t>
      </w:r>
      <w:r w:rsidR="000508F0" w:rsidRPr="000F3050">
        <w:rPr>
          <w:color w:val="000000"/>
        </w:rPr>
        <w:t>the effectiveness of proposed solutions and interventions</w:t>
      </w:r>
      <w:r w:rsidR="008814A3" w:rsidRPr="000F3050">
        <w:rPr>
          <w:color w:val="000000"/>
        </w:rPr>
        <w:t xml:space="preserve"> in psychology</w:t>
      </w:r>
      <w:r w:rsidR="00773E89" w:rsidRPr="000F3050">
        <w:rPr>
          <w:color w:val="000000"/>
        </w:rPr>
        <w:t xml:space="preserve"> is needed.  </w:t>
      </w:r>
      <w:r w:rsidR="00F6177E" w:rsidRPr="000F3050">
        <w:rPr>
          <w:color w:val="000000"/>
        </w:rPr>
        <w:t xml:space="preserve">One contribution of the </w:t>
      </w:r>
      <w:r w:rsidR="00773E89" w:rsidRPr="000F3050">
        <w:rPr>
          <w:color w:val="000000"/>
        </w:rPr>
        <w:t>SPMSP-R</w:t>
      </w:r>
      <w:r w:rsidR="00F6177E" w:rsidRPr="000F3050">
        <w:rPr>
          <w:color w:val="000000"/>
        </w:rPr>
        <w:t>, therefore, is to identify make</w:t>
      </w:r>
      <w:r w:rsidR="00773E89" w:rsidRPr="000F3050">
        <w:rPr>
          <w:color w:val="000000"/>
        </w:rPr>
        <w:t xml:space="preserve"> predictions regarding when and how interventions are likely to influence scientists’ behavior to improve the rigor and quality of their research.  </w:t>
      </w:r>
    </w:p>
    <w:p w14:paraId="52EFE6FB" w14:textId="66229FA5" w:rsidR="000D16B7" w:rsidRPr="000F3050" w:rsidRDefault="000D16B7" w:rsidP="008023FE">
      <w:pPr>
        <w:pStyle w:val="NormalWeb"/>
        <w:widowControl w:val="0"/>
        <w:spacing w:before="0" w:beforeAutospacing="0" w:after="0" w:afterAutospacing="0" w:line="480" w:lineRule="auto"/>
        <w:ind w:firstLine="720"/>
        <w:contextualSpacing/>
        <w:rPr>
          <w:color w:val="000000"/>
        </w:rPr>
      </w:pPr>
      <w:r w:rsidRPr="000F3050">
        <w:rPr>
          <w:color w:val="000000"/>
        </w:rPr>
        <w:t xml:space="preserve">Although criticisms and innovations regarding scientific practices have always appeared in the journals, the post-2011 wave of reform </w:t>
      </w:r>
      <w:r w:rsidR="000B6874" w:rsidRPr="000F3050">
        <w:rPr>
          <w:color w:val="000000"/>
        </w:rPr>
        <w:t xml:space="preserve">has gotten much more traction than prior efforts </w:t>
      </w:r>
      <w:r w:rsidRPr="000F3050">
        <w:rPr>
          <w:color w:val="000000"/>
        </w:rPr>
        <w:t xml:space="preserve">(Gelman, 2016; </w:t>
      </w:r>
      <w:r w:rsidR="00C55FF0" w:rsidRPr="000F3050">
        <w:rPr>
          <w:color w:val="000000"/>
        </w:rPr>
        <w:t>Spellman</w:t>
      </w:r>
      <w:r w:rsidRPr="000F3050">
        <w:rPr>
          <w:color w:val="000000"/>
        </w:rPr>
        <w:t xml:space="preserve">, 2015).  </w:t>
      </w:r>
      <w:r w:rsidR="000B6874" w:rsidRPr="000F3050">
        <w:rPr>
          <w:color w:val="000000"/>
        </w:rPr>
        <w:t>R</w:t>
      </w:r>
      <w:r w:rsidRPr="000F3050">
        <w:rPr>
          <w:color w:val="000000"/>
        </w:rPr>
        <w:t xml:space="preserve">esearch </w:t>
      </w:r>
      <w:r w:rsidR="00773E89" w:rsidRPr="000F3050">
        <w:rPr>
          <w:color w:val="000000"/>
        </w:rPr>
        <w:t xml:space="preserve">evaluating the effectiveness of interventions </w:t>
      </w:r>
      <w:r w:rsidRPr="000F3050">
        <w:rPr>
          <w:color w:val="000000"/>
        </w:rPr>
        <w:t>proposed or taken hold since 2011 is</w:t>
      </w:r>
      <w:r w:rsidR="008814A3" w:rsidRPr="000F3050">
        <w:rPr>
          <w:color w:val="000000"/>
        </w:rPr>
        <w:t xml:space="preserve"> still in its infancy</w:t>
      </w:r>
      <w:r w:rsidR="00773E89" w:rsidRPr="000F3050">
        <w:rPr>
          <w:color w:val="000000"/>
        </w:rPr>
        <w:t xml:space="preserve">  Although a thorough review of every study evaluating the effectiveness of every proposed reform to statistics, methods, or practices is beyond the scope of the present paper, we do briefly review </w:t>
      </w:r>
      <w:r w:rsidRPr="000F3050">
        <w:rPr>
          <w:color w:val="000000"/>
        </w:rPr>
        <w:t xml:space="preserve">some of the evidence on the success of interventions post 2011.  </w:t>
      </w:r>
    </w:p>
    <w:p w14:paraId="11EB33C1" w14:textId="7E7C9E1E" w:rsidR="004170E4" w:rsidRPr="000F3050" w:rsidRDefault="00C92170" w:rsidP="008023FE">
      <w:pPr>
        <w:pStyle w:val="NormalWeb"/>
        <w:widowControl w:val="0"/>
        <w:spacing w:before="0" w:beforeAutospacing="0" w:after="0" w:afterAutospacing="0" w:line="480" w:lineRule="auto"/>
        <w:ind w:firstLine="720"/>
        <w:contextualSpacing/>
        <w:rPr>
          <w:color w:val="000000"/>
        </w:rPr>
      </w:pPr>
      <w:r w:rsidRPr="000F3050">
        <w:rPr>
          <w:color w:val="000000"/>
        </w:rPr>
        <w:t xml:space="preserve">Transparency and disclosure initiatives target norms and incentives. Badges are now offered by </w:t>
      </w:r>
      <w:r w:rsidR="00382656" w:rsidRPr="000F3050">
        <w:rPr>
          <w:color w:val="000000"/>
        </w:rPr>
        <w:t xml:space="preserve">some </w:t>
      </w:r>
      <w:r w:rsidRPr="000F3050">
        <w:rPr>
          <w:color w:val="000000"/>
        </w:rPr>
        <w:t xml:space="preserve">journals for open data, open materials, and pre-registration.  If the increased credibility that comes with earning badges increases visibility and citation metrics, they </w:t>
      </w:r>
      <w:r w:rsidR="00382656" w:rsidRPr="000F3050">
        <w:rPr>
          <w:color w:val="000000"/>
        </w:rPr>
        <w:t xml:space="preserve">may </w:t>
      </w:r>
      <w:r w:rsidRPr="000F3050">
        <w:rPr>
          <w:color w:val="000000"/>
        </w:rPr>
        <w:t xml:space="preserve">become an incentive for </w:t>
      </w:r>
      <w:r w:rsidR="00F0105E" w:rsidRPr="000F3050">
        <w:rPr>
          <w:color w:val="000000"/>
        </w:rPr>
        <w:t xml:space="preserve">(and lead to an increase in) </w:t>
      </w:r>
      <w:r w:rsidRPr="000F3050">
        <w:rPr>
          <w:color w:val="000000"/>
        </w:rPr>
        <w:t>open practices</w:t>
      </w:r>
      <w:r w:rsidR="005F0C5C" w:rsidRPr="000F3050">
        <w:rPr>
          <w:color w:val="000000"/>
        </w:rPr>
        <w:t xml:space="preserve">, </w:t>
      </w:r>
      <w:r w:rsidR="00AB55BF" w:rsidRPr="000F3050">
        <w:rPr>
          <w:color w:val="000000"/>
        </w:rPr>
        <w:t xml:space="preserve">which </w:t>
      </w:r>
      <w:r w:rsidR="005F0C5C" w:rsidRPr="000F3050">
        <w:rPr>
          <w:color w:val="000000"/>
        </w:rPr>
        <w:t>seem</w:t>
      </w:r>
      <w:r w:rsidR="00AB55BF" w:rsidRPr="000F3050">
        <w:rPr>
          <w:color w:val="000000"/>
        </w:rPr>
        <w:t>s</w:t>
      </w:r>
      <w:r w:rsidR="005F0C5C" w:rsidRPr="000F3050">
        <w:rPr>
          <w:color w:val="000000"/>
        </w:rPr>
        <w:t xml:space="preserve"> to be occurring (Kidwell et al, 2016)</w:t>
      </w:r>
      <w:r w:rsidRPr="000F3050">
        <w:rPr>
          <w:color w:val="000000"/>
        </w:rPr>
        <w:t xml:space="preserve">.  </w:t>
      </w:r>
      <w:r w:rsidR="000B6874" w:rsidRPr="000F3050">
        <w:rPr>
          <w:color w:val="000000"/>
        </w:rPr>
        <w:t>T</w:t>
      </w:r>
      <w:r w:rsidR="00FB59F4" w:rsidRPr="000F3050">
        <w:rPr>
          <w:bCs/>
          <w:color w:val="000000"/>
        </w:rPr>
        <w:t xml:space="preserve">he SPMSP-R predicts that if transparency leads to greater accountability, then journals requiring more transparent practices (e.g., open data and materials) should be characterized by papers with </w:t>
      </w:r>
      <w:r w:rsidR="00FB59F4" w:rsidRPr="000F3050">
        <w:rPr>
          <w:bCs/>
          <w:color w:val="000000"/>
        </w:rPr>
        <w:lastRenderedPageBreak/>
        <w:t xml:space="preserve">fewer suboptimal practices.  Evidence is beginning to come in suggesting this may be the case.  </w:t>
      </w:r>
      <w:r w:rsidR="000C792F" w:rsidRPr="000F3050">
        <w:rPr>
          <w:color w:val="000000"/>
        </w:rPr>
        <w:t>For example, Schimmack</w:t>
      </w:r>
      <w:r w:rsidR="000B6874" w:rsidRPr="000F3050">
        <w:rPr>
          <w:color w:val="000000"/>
        </w:rPr>
        <w:t xml:space="preserve"> (</w:t>
      </w:r>
      <w:r w:rsidR="000C792F" w:rsidRPr="000F3050">
        <w:rPr>
          <w:color w:val="000000"/>
        </w:rPr>
        <w:t>2017</w:t>
      </w:r>
      <w:r w:rsidR="000B6874" w:rsidRPr="000F3050">
        <w:rPr>
          <w:color w:val="000000"/>
        </w:rPr>
        <w:t>)</w:t>
      </w:r>
      <w:r w:rsidR="000C792F" w:rsidRPr="000F3050">
        <w:rPr>
          <w:color w:val="000000"/>
        </w:rPr>
        <w:t xml:space="preserve"> found that social psychology journals, arguably at the core of much of psychology’s replication crisis, had dramatically improved scores on the replicability index.</w:t>
      </w:r>
    </w:p>
    <w:p w14:paraId="679D9A86" w14:textId="7FC92B5C" w:rsidR="00790BEF" w:rsidRPr="000F3050" w:rsidRDefault="00232ACE" w:rsidP="008023FE">
      <w:pPr>
        <w:pStyle w:val="NormalWeb"/>
        <w:widowControl w:val="0"/>
        <w:spacing w:before="0" w:beforeAutospacing="0" w:after="0" w:afterAutospacing="0" w:line="480" w:lineRule="auto"/>
        <w:ind w:firstLine="720"/>
        <w:contextualSpacing/>
        <w:rPr>
          <w:color w:val="000000"/>
        </w:rPr>
      </w:pPr>
      <w:r w:rsidRPr="000F3050">
        <w:rPr>
          <w:color w:val="000000"/>
        </w:rPr>
        <w:t>Another hypothesis generated by the SPMSP-R is that pre-registration, and, especially, registered reports should reduce publication biases</w:t>
      </w:r>
      <w:r w:rsidR="00157FB6" w:rsidRPr="000F3050">
        <w:rPr>
          <w:color w:val="000000"/>
        </w:rPr>
        <w:t xml:space="preserve"> (Path p)</w:t>
      </w:r>
      <w:r w:rsidRPr="000F3050">
        <w:rPr>
          <w:color w:val="000000"/>
        </w:rPr>
        <w:t xml:space="preserve">.  This should occur because articles are accepted primarily on the bases of evaluations of the importance of the research question and the quality of the methods – not the nature of the results.  As a result, biases in favor of statistically significant findings, politically palatable findings, or consistency with famous theories by prestigious scientists should all be mitigated.  </w:t>
      </w:r>
      <w:r w:rsidR="0045287B" w:rsidRPr="000F3050">
        <w:rPr>
          <w:color w:val="000000"/>
        </w:rPr>
        <w:t xml:space="preserve">Preliminary research suggests this, too, maybe happening.  Whereas only 5-20%of conventionally published papers (without pre-registration) report findings that do not support the proposed hypotheses, nearly 2/3 of registered reports for replication studies do so, and more than half of all registered reports for novel studies do so </w:t>
      </w:r>
      <w:r w:rsidR="003C36FF" w:rsidRPr="000F3050">
        <w:rPr>
          <w:color w:val="000000"/>
        </w:rPr>
        <w:t>(Warren, 2018</w:t>
      </w:r>
      <w:r w:rsidR="0045287B" w:rsidRPr="000F3050">
        <w:rPr>
          <w:color w:val="000000"/>
        </w:rPr>
        <w:t>).</w:t>
      </w:r>
      <w:r w:rsidR="00790BEF" w:rsidRPr="000F3050">
        <w:rPr>
          <w:color w:val="000000"/>
        </w:rPr>
        <w:t xml:space="preserve"> On the other hand, in biomedical research, pre-registration has had no effect on likelihood of a published report producing positive findings (Odutayo et al, 2017).  </w:t>
      </w:r>
    </w:p>
    <w:p w14:paraId="59EA3246" w14:textId="7C4FDD7C" w:rsidR="006F6D5F" w:rsidRPr="000F3050" w:rsidRDefault="006F6D5F" w:rsidP="008023FE">
      <w:pPr>
        <w:pStyle w:val="NormalWeb"/>
        <w:widowControl w:val="0"/>
        <w:spacing w:before="0" w:beforeAutospacing="0" w:after="0" w:afterAutospacing="0" w:line="480" w:lineRule="auto"/>
        <w:ind w:firstLine="720"/>
        <w:contextualSpacing/>
        <w:rPr>
          <w:color w:val="000000"/>
        </w:rPr>
      </w:pPr>
      <w:r w:rsidRPr="000F3050">
        <w:rPr>
          <w:color w:val="000000"/>
        </w:rPr>
        <w:t xml:space="preserve">Another project tested </w:t>
      </w:r>
      <w:proofErr w:type="gramStart"/>
      <w:r w:rsidRPr="000F3050">
        <w:rPr>
          <w:color w:val="000000"/>
        </w:rPr>
        <w:t>hypotheses</w:t>
      </w:r>
      <w:proofErr w:type="gramEnd"/>
      <w:r w:rsidRPr="000F3050">
        <w:rPr>
          <w:color w:val="000000"/>
        </w:rPr>
        <w:t xml:space="preserve"> about the benefits of open practices (such as data posting) were recently tested (Nuitjen, Borghuis, Veldkamp, Dominguez-Alvarez, van Assen, &amp; Wicherts, 2017).  One hypothesis was supported – more publications used open practices when journals required or incentivized them, supporting the idea that incentives and institutional practices matter directly (Path p).  A second hypothesis, however, was not supported.  Statistical reporting errors (e.g., consistency between a report t-value/degrees of freedom, and p-value) were not reduced.  This fails to support the Path a hypothesis in the SPMSP-R: at least in this study, the increased accountability hypothesized to stem from making data available to other, potentially skeptical scientists, </w:t>
      </w:r>
      <w:proofErr w:type="gramStart"/>
      <w:r w:rsidRPr="000F3050">
        <w:rPr>
          <w:color w:val="000000"/>
        </w:rPr>
        <w:t>did  not</w:t>
      </w:r>
      <w:proofErr w:type="gramEnd"/>
      <w:r w:rsidRPr="000F3050">
        <w:rPr>
          <w:color w:val="000000"/>
        </w:rPr>
        <w:t xml:space="preserve"> reduce errors.  Whether this was because open data failed to increase feelings of accountability, or whether increased accountability did not reduce errors is currently unclear from </w:t>
      </w:r>
      <w:r w:rsidRPr="000F3050">
        <w:rPr>
          <w:color w:val="000000"/>
        </w:rPr>
        <w:lastRenderedPageBreak/>
        <w:t xml:space="preserve">this one study.  Although this is only a single study, and more research is needed, it is possible that, to reduce such errors, interventions might need to target something else (e.g., Path c, perhaps statistical reporting errors are a result of competencies or carelessness rather than motivations).  </w:t>
      </w:r>
    </w:p>
    <w:p w14:paraId="655802FC" w14:textId="7355A025" w:rsidR="00AD205A" w:rsidRPr="000F3050" w:rsidRDefault="00AD205A" w:rsidP="008023FE">
      <w:pPr>
        <w:pStyle w:val="NormalWeb"/>
        <w:widowControl w:val="0"/>
        <w:spacing w:before="0" w:beforeAutospacing="0" w:after="0" w:afterAutospacing="0" w:line="480" w:lineRule="auto"/>
        <w:ind w:firstLine="720"/>
        <w:contextualSpacing/>
        <w:rPr>
          <w:color w:val="000000"/>
        </w:rPr>
      </w:pPr>
      <w:r w:rsidRPr="000F3050">
        <w:rPr>
          <w:color w:val="000000"/>
        </w:rPr>
        <w:t xml:space="preserve">Statistical reporting errors are only one type of quality issue, and it remains unknown whether open practices reduce other suboptimal practices.  The “open practices produce fewer errors and biases” hypothesis of the SPMSP-R should be treated not as a single hypothesis, but as a family of related hypotheses.  Those hypotheses could be tested with respect to individual studies and whole areas of research.  For example, the SPMSP-R also predicts that open practices will reduce </w:t>
      </w:r>
      <w:r w:rsidR="00067D06" w:rsidRPr="000F3050">
        <w:rPr>
          <w:color w:val="000000"/>
        </w:rPr>
        <w:t>irreplicable</w:t>
      </w:r>
      <w:r w:rsidRPr="000F3050">
        <w:rPr>
          <w:color w:val="000000"/>
        </w:rPr>
        <w:t xml:space="preserve"> findings and yield healthier-looking forensic analyses. </w:t>
      </w:r>
    </w:p>
    <w:p w14:paraId="4665652B" w14:textId="6010C5AE" w:rsidR="00173AD9" w:rsidRPr="000F3050" w:rsidRDefault="00F0105E" w:rsidP="008023FE">
      <w:pPr>
        <w:pStyle w:val="NormalWeb"/>
        <w:widowControl w:val="0"/>
        <w:spacing w:before="0" w:beforeAutospacing="0" w:after="0" w:afterAutospacing="0" w:line="480" w:lineRule="auto"/>
        <w:ind w:firstLine="720"/>
        <w:contextualSpacing/>
        <w:rPr>
          <w:bCs/>
          <w:color w:val="000000"/>
        </w:rPr>
      </w:pPr>
      <w:r w:rsidRPr="000F3050">
        <w:rPr>
          <w:bCs/>
          <w:color w:val="000000"/>
        </w:rPr>
        <w:t xml:space="preserve">Many additional empirical questions can be generated </w:t>
      </w:r>
      <w:proofErr w:type="gramStart"/>
      <w:r w:rsidRPr="000F3050">
        <w:rPr>
          <w:bCs/>
          <w:color w:val="000000"/>
        </w:rPr>
        <w:t>on the basis of</w:t>
      </w:r>
      <w:proofErr w:type="gramEnd"/>
      <w:r w:rsidRPr="000F3050">
        <w:rPr>
          <w:bCs/>
          <w:color w:val="000000"/>
        </w:rPr>
        <w:t xml:space="preserve"> the </w:t>
      </w:r>
      <w:r w:rsidR="00E87473" w:rsidRPr="000F3050">
        <w:rPr>
          <w:bCs/>
          <w:color w:val="000000"/>
        </w:rPr>
        <w:t>SP</w:t>
      </w:r>
      <w:r w:rsidR="005A5626" w:rsidRPr="000F3050">
        <w:rPr>
          <w:bCs/>
          <w:color w:val="000000"/>
        </w:rPr>
        <w:t>M</w:t>
      </w:r>
      <w:r w:rsidR="00E87473" w:rsidRPr="000F3050">
        <w:rPr>
          <w:bCs/>
          <w:color w:val="000000"/>
        </w:rPr>
        <w:t>SP-R</w:t>
      </w:r>
      <w:r w:rsidRPr="000F3050">
        <w:rPr>
          <w:bCs/>
          <w:color w:val="000000"/>
        </w:rPr>
        <w:t xml:space="preserve"> in the same way: Operationalize one or more variables in any box, treat the arrow from that box as a hypothesis predicting at least one of the (operationalized) outcomes in the next box.  </w:t>
      </w:r>
      <w:r w:rsidR="00173AD9" w:rsidRPr="000F3050">
        <w:rPr>
          <w:bCs/>
          <w:color w:val="000000"/>
        </w:rPr>
        <w:t>Regardless of what is ultimate</w:t>
      </w:r>
      <w:r w:rsidR="00335170" w:rsidRPr="000F3050">
        <w:rPr>
          <w:bCs/>
          <w:color w:val="000000"/>
        </w:rPr>
        <w:t>ly</w:t>
      </w:r>
      <w:r w:rsidR="00173AD9" w:rsidRPr="000F3050">
        <w:rPr>
          <w:bCs/>
          <w:color w:val="000000"/>
        </w:rPr>
        <w:t xml:space="preserve"> </w:t>
      </w:r>
      <w:r w:rsidR="00173AD9" w:rsidRPr="000F3050">
        <w:rPr>
          <w:bCs/>
          <w:i/>
          <w:color w:val="000000"/>
        </w:rPr>
        <w:t>found</w:t>
      </w:r>
      <w:r w:rsidR="00173AD9" w:rsidRPr="000F3050">
        <w:rPr>
          <w:bCs/>
          <w:color w:val="000000"/>
        </w:rPr>
        <w:t xml:space="preserve">, a contribution of the </w:t>
      </w:r>
      <w:r w:rsidR="00E87473" w:rsidRPr="000F3050">
        <w:rPr>
          <w:bCs/>
          <w:color w:val="000000"/>
        </w:rPr>
        <w:t>SP</w:t>
      </w:r>
      <w:r w:rsidR="005A5626" w:rsidRPr="000F3050">
        <w:rPr>
          <w:bCs/>
          <w:color w:val="000000"/>
        </w:rPr>
        <w:t>M</w:t>
      </w:r>
      <w:r w:rsidR="00E87473" w:rsidRPr="000F3050">
        <w:rPr>
          <w:bCs/>
          <w:color w:val="000000"/>
        </w:rPr>
        <w:t>SP-R</w:t>
      </w:r>
      <w:r w:rsidR="00173AD9" w:rsidRPr="000F3050">
        <w:rPr>
          <w:bCs/>
          <w:color w:val="000000"/>
        </w:rPr>
        <w:t xml:space="preserve"> is that it can be used to generate empirically testable hypotheses about </w:t>
      </w:r>
      <w:r w:rsidR="00335170" w:rsidRPr="000F3050">
        <w:rPr>
          <w:bCs/>
          <w:color w:val="000000"/>
        </w:rPr>
        <w:t>sources of</w:t>
      </w:r>
      <w:r w:rsidR="00173AD9" w:rsidRPr="000F3050">
        <w:rPr>
          <w:bCs/>
          <w:color w:val="000000"/>
        </w:rPr>
        <w:t xml:space="preserve"> optimal scientific practices. Because each box includes multiple constructs, each arrow represents multiple hypotheses.  </w:t>
      </w:r>
      <w:r w:rsidR="00A05172" w:rsidRPr="000F3050">
        <w:rPr>
          <w:bCs/>
          <w:color w:val="000000"/>
        </w:rPr>
        <w:t xml:space="preserve"> </w:t>
      </w:r>
      <w:r w:rsidR="00173AD9" w:rsidRPr="000F3050">
        <w:rPr>
          <w:bCs/>
          <w:color w:val="000000"/>
        </w:rPr>
        <w:t xml:space="preserve">  </w:t>
      </w:r>
    </w:p>
    <w:p w14:paraId="4DEE213F" w14:textId="5BA882BE" w:rsidR="00EE37CE" w:rsidRPr="000F3050" w:rsidRDefault="00F0105E" w:rsidP="008023FE">
      <w:pPr>
        <w:pStyle w:val="NormalWeb"/>
        <w:widowControl w:val="0"/>
        <w:spacing w:before="0" w:beforeAutospacing="0" w:after="0" w:afterAutospacing="0" w:line="480" w:lineRule="auto"/>
        <w:ind w:firstLine="720"/>
        <w:contextualSpacing/>
        <w:rPr>
          <w:color w:val="000000"/>
        </w:rPr>
      </w:pPr>
      <w:r w:rsidRPr="000F3050">
        <w:rPr>
          <w:color w:val="000000"/>
        </w:rPr>
        <w:t>T</w:t>
      </w:r>
      <w:r w:rsidR="00C92170" w:rsidRPr="000F3050">
        <w:rPr>
          <w:color w:val="000000"/>
        </w:rPr>
        <w:t xml:space="preserve">he </w:t>
      </w:r>
      <w:r w:rsidR="00E87473" w:rsidRPr="000F3050">
        <w:rPr>
          <w:color w:val="000000"/>
        </w:rPr>
        <w:t>SP</w:t>
      </w:r>
      <w:r w:rsidR="005A5626" w:rsidRPr="000F3050">
        <w:rPr>
          <w:color w:val="000000"/>
        </w:rPr>
        <w:t>M</w:t>
      </w:r>
      <w:r w:rsidR="00E87473" w:rsidRPr="000F3050">
        <w:rPr>
          <w:color w:val="000000"/>
        </w:rPr>
        <w:t>SP-R</w:t>
      </w:r>
      <w:r w:rsidR="00C92170" w:rsidRPr="000F3050">
        <w:rPr>
          <w:color w:val="000000"/>
        </w:rPr>
        <w:t xml:space="preserve"> </w:t>
      </w:r>
      <w:r w:rsidR="00C84B85" w:rsidRPr="000F3050">
        <w:rPr>
          <w:color w:val="000000"/>
        </w:rPr>
        <w:t xml:space="preserve">also </w:t>
      </w:r>
      <w:r w:rsidR="00C572AC" w:rsidRPr="000F3050">
        <w:rPr>
          <w:color w:val="000000"/>
        </w:rPr>
        <w:t>offers possible</w:t>
      </w:r>
      <w:r w:rsidR="00C92170" w:rsidRPr="000F3050">
        <w:rPr>
          <w:color w:val="000000"/>
        </w:rPr>
        <w:t xml:space="preserve"> insight into how proposed interventions may fail to improve practices. </w:t>
      </w:r>
      <w:r w:rsidR="00C572AC" w:rsidRPr="000F3050">
        <w:rPr>
          <w:color w:val="000000"/>
        </w:rPr>
        <w:t>R</w:t>
      </w:r>
      <w:r w:rsidR="00C92170" w:rsidRPr="000F3050">
        <w:rPr>
          <w:color w:val="000000"/>
        </w:rPr>
        <w:t>eforms may be gamed by researchers</w:t>
      </w:r>
      <w:r w:rsidR="00BC5F84" w:rsidRPr="000F3050">
        <w:rPr>
          <w:color w:val="000000"/>
        </w:rPr>
        <w:t xml:space="preserve"> (Path f)</w:t>
      </w:r>
      <w:r w:rsidR="00C92170" w:rsidRPr="000F3050">
        <w:rPr>
          <w:color w:val="000000"/>
        </w:rPr>
        <w:t>.  For example, if claims to having conducted a pre-registered study increase the study’s publishability</w:t>
      </w:r>
      <w:r w:rsidR="00644DC1" w:rsidRPr="000F3050">
        <w:rPr>
          <w:color w:val="000000"/>
        </w:rPr>
        <w:t xml:space="preserve"> and impact</w:t>
      </w:r>
      <w:r w:rsidR="00C92170" w:rsidRPr="000F3050">
        <w:rPr>
          <w:color w:val="000000"/>
        </w:rPr>
        <w:t xml:space="preserve">, researchers will be incentivized to pre-register.  However, </w:t>
      </w:r>
      <w:r w:rsidR="0096595D" w:rsidRPr="000F3050">
        <w:rPr>
          <w:color w:val="000000"/>
        </w:rPr>
        <w:t xml:space="preserve">except for registered reports, </w:t>
      </w:r>
      <w:r w:rsidR="00C92170" w:rsidRPr="000F3050">
        <w:rPr>
          <w:color w:val="000000"/>
        </w:rPr>
        <w:t>there are currently few standards for what a pre-</w:t>
      </w:r>
      <w:r w:rsidR="00DE5850" w:rsidRPr="000F3050">
        <w:rPr>
          <w:color w:val="000000"/>
        </w:rPr>
        <w:t>registration</w:t>
      </w:r>
      <w:r w:rsidR="00C92170" w:rsidRPr="000F3050">
        <w:rPr>
          <w:color w:val="000000"/>
        </w:rPr>
        <w:t xml:space="preserve"> </w:t>
      </w:r>
      <w:r w:rsidR="00C572AC" w:rsidRPr="000F3050">
        <w:rPr>
          <w:color w:val="000000"/>
        </w:rPr>
        <w:t>document must say</w:t>
      </w:r>
      <w:r w:rsidR="00837F4D" w:rsidRPr="000F3050">
        <w:rPr>
          <w:color w:val="000000"/>
        </w:rPr>
        <w:t xml:space="preserve"> or how closely a published report must adhere to it</w:t>
      </w:r>
      <w:r w:rsidR="00C92170" w:rsidRPr="000F3050">
        <w:rPr>
          <w:color w:val="000000"/>
        </w:rPr>
        <w:t xml:space="preserve">.  </w:t>
      </w:r>
      <w:r w:rsidR="00EE37CE" w:rsidRPr="000F3050">
        <w:rPr>
          <w:color w:val="000000"/>
        </w:rPr>
        <w:t>R</w:t>
      </w:r>
      <w:r w:rsidR="003E14CF" w:rsidRPr="000F3050">
        <w:rPr>
          <w:color w:val="000000"/>
        </w:rPr>
        <w:t xml:space="preserve">esearchers could propose many analyses in a pre-registration, and, in the published report, focus </w:t>
      </w:r>
      <w:r w:rsidR="00837F4D" w:rsidRPr="000F3050">
        <w:rPr>
          <w:color w:val="000000"/>
        </w:rPr>
        <w:t xml:space="preserve">primarily </w:t>
      </w:r>
      <w:r w:rsidR="003E14CF" w:rsidRPr="000F3050">
        <w:rPr>
          <w:color w:val="000000"/>
        </w:rPr>
        <w:t>on th</w:t>
      </w:r>
      <w:r w:rsidR="00837F4D" w:rsidRPr="000F3050">
        <w:rPr>
          <w:color w:val="000000"/>
        </w:rPr>
        <w:t>os</w:t>
      </w:r>
      <w:r w:rsidR="003E14CF" w:rsidRPr="000F3050">
        <w:rPr>
          <w:color w:val="000000"/>
        </w:rPr>
        <w:t xml:space="preserve">e </w:t>
      </w:r>
      <w:r w:rsidR="00C572AC" w:rsidRPr="000F3050">
        <w:rPr>
          <w:color w:val="000000"/>
        </w:rPr>
        <w:t xml:space="preserve">that yielded </w:t>
      </w:r>
      <w:r w:rsidR="003E14CF" w:rsidRPr="000F3050">
        <w:rPr>
          <w:color w:val="000000"/>
        </w:rPr>
        <w:t xml:space="preserve">statistically significant </w:t>
      </w:r>
      <w:r w:rsidR="00C572AC" w:rsidRPr="000F3050">
        <w:rPr>
          <w:color w:val="000000"/>
        </w:rPr>
        <w:t>results</w:t>
      </w:r>
      <w:r w:rsidR="006A68E7" w:rsidRPr="000F3050">
        <w:rPr>
          <w:color w:val="000000"/>
        </w:rPr>
        <w:t xml:space="preserve">, as has recently occurred </w:t>
      </w:r>
      <w:r w:rsidR="003D4431" w:rsidRPr="000F3050">
        <w:rPr>
          <w:color w:val="000000"/>
        </w:rPr>
        <w:t xml:space="preserve">(Wagenmakers &amp; Gronau, 2017). </w:t>
      </w:r>
    </w:p>
    <w:p w14:paraId="437E5DE8" w14:textId="6AACAAC2" w:rsidR="00F0105E" w:rsidRPr="000F3050" w:rsidRDefault="00E10A59" w:rsidP="008023FE">
      <w:pPr>
        <w:pStyle w:val="NormalWeb"/>
        <w:widowControl w:val="0"/>
        <w:spacing w:before="0" w:beforeAutospacing="0" w:after="0" w:afterAutospacing="0" w:line="480" w:lineRule="auto"/>
        <w:contextualSpacing/>
        <w:rPr>
          <w:bCs/>
          <w:color w:val="000000"/>
        </w:rPr>
      </w:pPr>
      <w:r w:rsidRPr="000F3050">
        <w:rPr>
          <w:b/>
          <w:bCs/>
          <w:color w:val="000000"/>
        </w:rPr>
        <w:tab/>
      </w:r>
      <w:r w:rsidR="00F0105E" w:rsidRPr="000F3050">
        <w:rPr>
          <w:bCs/>
          <w:color w:val="000000"/>
        </w:rPr>
        <w:t xml:space="preserve">The </w:t>
      </w:r>
      <w:r w:rsidR="00E87473" w:rsidRPr="000F3050">
        <w:rPr>
          <w:bCs/>
          <w:color w:val="000000"/>
        </w:rPr>
        <w:t>SP</w:t>
      </w:r>
      <w:r w:rsidR="005A5626" w:rsidRPr="000F3050">
        <w:rPr>
          <w:bCs/>
          <w:color w:val="000000"/>
        </w:rPr>
        <w:t>M</w:t>
      </w:r>
      <w:r w:rsidR="00E87473" w:rsidRPr="000F3050">
        <w:rPr>
          <w:bCs/>
          <w:color w:val="000000"/>
        </w:rPr>
        <w:t>SP-R</w:t>
      </w:r>
      <w:r w:rsidR="00F0105E" w:rsidRPr="000F3050">
        <w:rPr>
          <w:bCs/>
          <w:color w:val="000000"/>
        </w:rPr>
        <w:t xml:space="preserve"> predict</w:t>
      </w:r>
      <w:r w:rsidR="00657458" w:rsidRPr="000F3050">
        <w:rPr>
          <w:bCs/>
          <w:color w:val="000000"/>
        </w:rPr>
        <w:t>ion</w:t>
      </w:r>
      <w:r w:rsidR="00F0105E" w:rsidRPr="000F3050">
        <w:rPr>
          <w:bCs/>
          <w:color w:val="000000"/>
        </w:rPr>
        <w:t xml:space="preserve"> that scientists </w:t>
      </w:r>
      <w:r w:rsidR="00657458" w:rsidRPr="000F3050">
        <w:rPr>
          <w:bCs/>
          <w:color w:val="000000"/>
        </w:rPr>
        <w:t>are</w:t>
      </w:r>
      <w:r w:rsidR="008A4F6C" w:rsidRPr="000F3050">
        <w:rPr>
          <w:bCs/>
          <w:color w:val="000000"/>
        </w:rPr>
        <w:t xml:space="preserve"> </w:t>
      </w:r>
      <w:r w:rsidR="00F0105E" w:rsidRPr="000F3050">
        <w:rPr>
          <w:bCs/>
          <w:color w:val="000000"/>
        </w:rPr>
        <w:t>sometimes motivated to oversell their findings</w:t>
      </w:r>
      <w:r w:rsidR="00774B7C" w:rsidRPr="000F3050">
        <w:rPr>
          <w:bCs/>
          <w:color w:val="000000"/>
        </w:rPr>
        <w:t xml:space="preserve"> </w:t>
      </w:r>
      <w:r w:rsidR="00774B7C" w:rsidRPr="000F3050">
        <w:rPr>
          <w:bCs/>
          <w:color w:val="000000"/>
        </w:rPr>
        <w:lastRenderedPageBreak/>
        <w:t>(Paths</w:t>
      </w:r>
      <w:r w:rsidR="009F0A5E" w:rsidRPr="000F3050">
        <w:rPr>
          <w:bCs/>
          <w:color w:val="000000"/>
        </w:rPr>
        <w:t xml:space="preserve"> </w:t>
      </w:r>
      <w:proofErr w:type="spellStart"/>
      <w:r w:rsidR="009F0A5E" w:rsidRPr="000F3050">
        <w:rPr>
          <w:bCs/>
          <w:color w:val="000000"/>
        </w:rPr>
        <w:t>i</w:t>
      </w:r>
      <w:proofErr w:type="spellEnd"/>
      <w:r w:rsidR="009F0A5E" w:rsidRPr="000F3050">
        <w:rPr>
          <w:bCs/>
          <w:color w:val="000000"/>
        </w:rPr>
        <w:t xml:space="preserve"> and j</w:t>
      </w:r>
      <w:r w:rsidR="00FB6080" w:rsidRPr="000F3050">
        <w:rPr>
          <w:bCs/>
          <w:color w:val="000000"/>
        </w:rPr>
        <w:t>)</w:t>
      </w:r>
      <w:r w:rsidR="009F0A5E" w:rsidRPr="000F3050">
        <w:rPr>
          <w:bCs/>
          <w:color w:val="000000"/>
        </w:rPr>
        <w:t xml:space="preserve"> has been </w:t>
      </w:r>
      <w:r w:rsidR="008A4F6C" w:rsidRPr="000F3050">
        <w:rPr>
          <w:bCs/>
          <w:color w:val="000000"/>
        </w:rPr>
        <w:t>supported</w:t>
      </w:r>
      <w:r w:rsidR="00F0105E" w:rsidRPr="000F3050">
        <w:rPr>
          <w:bCs/>
          <w:color w:val="000000"/>
        </w:rPr>
        <w:t xml:space="preserve">.  </w:t>
      </w:r>
      <w:r w:rsidR="00FB6080" w:rsidRPr="000F3050">
        <w:rPr>
          <w:bCs/>
          <w:color w:val="000000"/>
        </w:rPr>
        <w:t>S</w:t>
      </w:r>
      <w:r w:rsidR="00012271" w:rsidRPr="000F3050">
        <w:rPr>
          <w:bCs/>
          <w:color w:val="000000"/>
        </w:rPr>
        <w:t xml:space="preserve">cientists </w:t>
      </w:r>
      <w:r w:rsidR="00F0105E" w:rsidRPr="000F3050">
        <w:rPr>
          <w:bCs/>
          <w:color w:val="000000"/>
        </w:rPr>
        <w:t>often give</w:t>
      </w:r>
      <w:r w:rsidR="00012271" w:rsidRPr="000F3050">
        <w:rPr>
          <w:bCs/>
          <w:color w:val="000000"/>
        </w:rPr>
        <w:t xml:space="preserve"> their approval to overstated press releases that then produce inaccurate media coverage, as predi</w:t>
      </w:r>
      <w:r w:rsidR="00D52B2E" w:rsidRPr="000F3050">
        <w:rPr>
          <w:bCs/>
          <w:color w:val="000000"/>
        </w:rPr>
        <w:t xml:space="preserve">cted by Path </w:t>
      </w:r>
      <w:r w:rsidR="00425784" w:rsidRPr="000F3050">
        <w:rPr>
          <w:bCs/>
          <w:color w:val="000000"/>
        </w:rPr>
        <w:t>j</w:t>
      </w:r>
      <w:r w:rsidR="00012271" w:rsidRPr="000F3050">
        <w:rPr>
          <w:bCs/>
          <w:color w:val="000000"/>
        </w:rPr>
        <w:t xml:space="preserve"> (Sumner et al, 2016). An as-yet untested hypothesis is that if scientists’ personal motivations can lead to suboptimal practices then, when more is at stake, they should be more likely to use suboptimal practices.  This </w:t>
      </w:r>
      <w:r w:rsidR="00D518CF" w:rsidRPr="000F3050">
        <w:rPr>
          <w:bCs/>
          <w:color w:val="000000"/>
        </w:rPr>
        <w:t xml:space="preserve">can </w:t>
      </w:r>
      <w:r w:rsidR="004C5020" w:rsidRPr="000F3050">
        <w:rPr>
          <w:bCs/>
          <w:color w:val="000000"/>
        </w:rPr>
        <w:t>be used to identify conditions increasing</w:t>
      </w:r>
      <w:r w:rsidR="00D518CF" w:rsidRPr="000F3050">
        <w:rPr>
          <w:bCs/>
          <w:color w:val="000000"/>
        </w:rPr>
        <w:t xml:space="preserve"> suboptimal practices. </w:t>
      </w:r>
      <w:r w:rsidR="004C5020" w:rsidRPr="000F3050">
        <w:rPr>
          <w:bCs/>
          <w:color w:val="000000"/>
        </w:rPr>
        <w:t>J</w:t>
      </w:r>
      <w:r w:rsidR="00D518CF" w:rsidRPr="000F3050">
        <w:rPr>
          <w:bCs/>
          <w:color w:val="000000"/>
        </w:rPr>
        <w:t>unior faculty may adopt</w:t>
      </w:r>
      <w:r w:rsidR="00012271" w:rsidRPr="000F3050">
        <w:rPr>
          <w:bCs/>
          <w:color w:val="000000"/>
        </w:rPr>
        <w:t xml:space="preserve"> </w:t>
      </w:r>
      <w:r w:rsidR="00D518CF" w:rsidRPr="000F3050">
        <w:rPr>
          <w:bCs/>
          <w:color w:val="000000"/>
        </w:rPr>
        <w:t xml:space="preserve">suboptimal practices in their quest for </w:t>
      </w:r>
      <w:r w:rsidR="00012271" w:rsidRPr="000F3050">
        <w:rPr>
          <w:bCs/>
          <w:color w:val="000000"/>
        </w:rPr>
        <w:t>tenure</w:t>
      </w:r>
      <w:r w:rsidR="004C5020" w:rsidRPr="000F3050">
        <w:rPr>
          <w:bCs/>
          <w:color w:val="000000"/>
        </w:rPr>
        <w:t>.  F</w:t>
      </w:r>
      <w:r w:rsidR="00741F78" w:rsidRPr="000F3050">
        <w:rPr>
          <w:bCs/>
          <w:color w:val="000000"/>
        </w:rPr>
        <w:t xml:space="preserve">amous senior researchers may </w:t>
      </w:r>
      <w:r w:rsidR="00D518CF" w:rsidRPr="000F3050">
        <w:rPr>
          <w:bCs/>
          <w:color w:val="000000"/>
        </w:rPr>
        <w:t xml:space="preserve">do so if they </w:t>
      </w:r>
      <w:r w:rsidR="00741F78" w:rsidRPr="000F3050">
        <w:rPr>
          <w:bCs/>
          <w:color w:val="000000"/>
        </w:rPr>
        <w:t>feel more ego-invested in the findings</w:t>
      </w:r>
      <w:r w:rsidR="00D518CF" w:rsidRPr="000F3050">
        <w:rPr>
          <w:bCs/>
          <w:color w:val="000000"/>
        </w:rPr>
        <w:t xml:space="preserve"> that made them famous. </w:t>
      </w:r>
      <w:r w:rsidR="00DA3764" w:rsidRPr="000F3050">
        <w:rPr>
          <w:bCs/>
          <w:color w:val="000000"/>
        </w:rPr>
        <w:t xml:space="preserve"> One important contribution of the SPSPM-R is that it can be easily used to generate hypotheses such as these for empirical investigation, thereby providing greater insight into which reforms are more effective at </w:t>
      </w:r>
      <w:r w:rsidR="00067D06" w:rsidRPr="000F3050">
        <w:rPr>
          <w:bCs/>
          <w:color w:val="000000"/>
        </w:rPr>
        <w:t>reducing</w:t>
      </w:r>
      <w:r w:rsidR="00DA3764" w:rsidRPr="000F3050">
        <w:rPr>
          <w:bCs/>
          <w:color w:val="000000"/>
        </w:rPr>
        <w:t xml:space="preserve"> suboptimal practices and increasing optimal practices.</w:t>
      </w:r>
    </w:p>
    <w:p w14:paraId="361F9F8D" w14:textId="77777777" w:rsidR="00DF0A76" w:rsidRPr="000F3050" w:rsidRDefault="00DF0A76" w:rsidP="008023FE">
      <w:pPr>
        <w:pStyle w:val="NormalWeb"/>
        <w:widowControl w:val="0"/>
        <w:spacing w:before="0" w:beforeAutospacing="0" w:after="0" w:afterAutospacing="0" w:line="480" w:lineRule="auto"/>
        <w:contextualSpacing/>
        <w:rPr>
          <w:b/>
          <w:bCs/>
          <w:color w:val="000000"/>
        </w:rPr>
      </w:pPr>
      <w:r w:rsidRPr="000F3050">
        <w:rPr>
          <w:b/>
          <w:bCs/>
          <w:color w:val="000000"/>
        </w:rPr>
        <w:t>Limitations to Effectiveness of Science Reform Identified by the SPSPM</w:t>
      </w:r>
    </w:p>
    <w:p w14:paraId="7638AE40" w14:textId="35FE6D60" w:rsidR="00644A23" w:rsidRPr="000F3050" w:rsidRDefault="00DF0A76" w:rsidP="008023FE">
      <w:pPr>
        <w:pStyle w:val="NormalWeb"/>
        <w:widowControl w:val="0"/>
        <w:spacing w:before="0" w:beforeAutospacing="0" w:after="0" w:afterAutospacing="0" w:line="480" w:lineRule="auto"/>
        <w:contextualSpacing/>
        <w:rPr>
          <w:bCs/>
          <w:color w:val="000000"/>
        </w:rPr>
      </w:pPr>
      <w:r w:rsidRPr="000F3050">
        <w:rPr>
          <w:bCs/>
          <w:color w:val="000000"/>
        </w:rPr>
        <w:tab/>
      </w:r>
      <w:r w:rsidR="002B48A5" w:rsidRPr="000F3050">
        <w:rPr>
          <w:bCs/>
          <w:color w:val="000000"/>
        </w:rPr>
        <w:t xml:space="preserve">The SPSPM-R </w:t>
      </w:r>
      <w:r w:rsidR="00D14BE5" w:rsidRPr="000F3050">
        <w:rPr>
          <w:bCs/>
          <w:color w:val="000000"/>
        </w:rPr>
        <w:t xml:space="preserve">also </w:t>
      </w:r>
      <w:r w:rsidR="00EA2C81" w:rsidRPr="000F3050">
        <w:rPr>
          <w:bCs/>
          <w:color w:val="000000"/>
        </w:rPr>
        <w:t xml:space="preserve">identifies </w:t>
      </w:r>
      <w:r w:rsidR="002B48A5" w:rsidRPr="000F3050">
        <w:rPr>
          <w:bCs/>
          <w:color w:val="000000"/>
        </w:rPr>
        <w:t xml:space="preserve">suboptimal practices </w:t>
      </w:r>
      <w:r w:rsidR="00EA2C81" w:rsidRPr="000F3050">
        <w:rPr>
          <w:bCs/>
          <w:color w:val="000000"/>
        </w:rPr>
        <w:t xml:space="preserve">that </w:t>
      </w:r>
      <w:r w:rsidR="002B48A5" w:rsidRPr="000F3050">
        <w:rPr>
          <w:bCs/>
          <w:color w:val="000000"/>
        </w:rPr>
        <w:t xml:space="preserve">have not </w:t>
      </w:r>
      <w:r w:rsidR="00EA2C81" w:rsidRPr="000F3050">
        <w:rPr>
          <w:bCs/>
          <w:color w:val="000000"/>
        </w:rPr>
        <w:t xml:space="preserve">yet </w:t>
      </w:r>
      <w:r w:rsidR="002B48A5" w:rsidRPr="000F3050">
        <w:rPr>
          <w:bCs/>
          <w:color w:val="000000"/>
        </w:rPr>
        <w:t>been targeted by major reform efforts – as such, there is no re</w:t>
      </w:r>
      <w:r w:rsidR="00E01384" w:rsidRPr="000F3050">
        <w:rPr>
          <w:bCs/>
          <w:color w:val="000000"/>
        </w:rPr>
        <w:t xml:space="preserve">ason to expect changes </w:t>
      </w:r>
      <w:r w:rsidR="00EA2C81" w:rsidRPr="000F3050">
        <w:rPr>
          <w:bCs/>
          <w:color w:val="000000"/>
        </w:rPr>
        <w:t xml:space="preserve">in </w:t>
      </w:r>
      <w:r w:rsidR="00E01384" w:rsidRPr="000F3050">
        <w:rPr>
          <w:bCs/>
          <w:color w:val="000000"/>
        </w:rPr>
        <w:t xml:space="preserve">those practices. </w:t>
      </w:r>
      <w:r w:rsidR="00D14BE5" w:rsidRPr="000F3050">
        <w:rPr>
          <w:bCs/>
          <w:color w:val="000000"/>
        </w:rPr>
        <w:t>For example, s</w:t>
      </w:r>
      <w:r w:rsidR="00E01384" w:rsidRPr="000F3050">
        <w:rPr>
          <w:bCs/>
          <w:color w:val="000000"/>
        </w:rPr>
        <w:t xml:space="preserve">tatistical and methodological reforms do not </w:t>
      </w:r>
      <w:r w:rsidR="00D14BE5" w:rsidRPr="000F3050">
        <w:rPr>
          <w:bCs/>
          <w:color w:val="000000"/>
        </w:rPr>
        <w:t xml:space="preserve">target </w:t>
      </w:r>
      <w:r w:rsidR="00E01384" w:rsidRPr="000F3050">
        <w:rPr>
          <w:bCs/>
          <w:color w:val="000000"/>
        </w:rPr>
        <w:t>logical errors or systematic biases in interpretations or literature reviews (</w:t>
      </w:r>
      <w:r w:rsidR="00811BF5" w:rsidRPr="000F3050">
        <w:rPr>
          <w:bCs/>
          <w:color w:val="000000"/>
        </w:rPr>
        <w:t xml:space="preserve">Jussim, 2012; </w:t>
      </w:r>
      <w:r w:rsidR="00E01384" w:rsidRPr="000F3050">
        <w:rPr>
          <w:bCs/>
          <w:color w:val="000000"/>
        </w:rPr>
        <w:t xml:space="preserve">Jussim et al, 2016). </w:t>
      </w:r>
      <w:r w:rsidR="001B7B47" w:rsidRPr="000F3050">
        <w:rPr>
          <w:bCs/>
          <w:color w:val="000000"/>
        </w:rPr>
        <w:t xml:space="preserve"> Nor do they address how </w:t>
      </w:r>
      <w:r w:rsidR="00067D06" w:rsidRPr="000F3050">
        <w:rPr>
          <w:bCs/>
          <w:color w:val="000000"/>
        </w:rPr>
        <w:t>findings</w:t>
      </w:r>
      <w:r w:rsidR="001B7B47" w:rsidRPr="000F3050">
        <w:rPr>
          <w:bCs/>
          <w:color w:val="000000"/>
        </w:rPr>
        <w:t xml:space="preserve"> become canonized or disseminated to the mass public</w:t>
      </w:r>
      <w:r w:rsidR="00E01384" w:rsidRPr="000F3050">
        <w:rPr>
          <w:bCs/>
          <w:color w:val="000000"/>
        </w:rPr>
        <w:t xml:space="preserve"> </w:t>
      </w:r>
      <w:r w:rsidR="00D774A1" w:rsidRPr="000F3050">
        <w:rPr>
          <w:bCs/>
          <w:color w:val="000000"/>
        </w:rPr>
        <w:t>Thus</w:t>
      </w:r>
      <w:r w:rsidR="00644A23" w:rsidRPr="000F3050">
        <w:rPr>
          <w:bCs/>
          <w:color w:val="000000"/>
        </w:rPr>
        <w:t>, the SP</w:t>
      </w:r>
      <w:r w:rsidR="00AE2044" w:rsidRPr="000F3050">
        <w:rPr>
          <w:bCs/>
          <w:color w:val="000000"/>
        </w:rPr>
        <w:t>M</w:t>
      </w:r>
      <w:r w:rsidR="00644A23" w:rsidRPr="000F3050">
        <w:rPr>
          <w:bCs/>
          <w:color w:val="000000"/>
        </w:rPr>
        <w:t>SP</w:t>
      </w:r>
      <w:r w:rsidR="00AE2044" w:rsidRPr="000F3050">
        <w:rPr>
          <w:bCs/>
          <w:color w:val="000000"/>
        </w:rPr>
        <w:t>-R</w:t>
      </w:r>
      <w:r w:rsidR="00644A23" w:rsidRPr="000F3050">
        <w:rPr>
          <w:bCs/>
          <w:color w:val="000000"/>
        </w:rPr>
        <w:t xml:space="preserve"> suggests that there is little reason to expect most currently proposed reforms to eliminate </w:t>
      </w:r>
      <w:r w:rsidR="006F67B6" w:rsidRPr="000F3050">
        <w:rPr>
          <w:bCs/>
          <w:color w:val="000000"/>
        </w:rPr>
        <w:t xml:space="preserve">unjustified conclusions </w:t>
      </w:r>
      <w:r w:rsidR="00811BF5" w:rsidRPr="000F3050">
        <w:rPr>
          <w:bCs/>
          <w:color w:val="000000"/>
        </w:rPr>
        <w:t xml:space="preserve">reached </w:t>
      </w:r>
      <w:r w:rsidR="006F67B6" w:rsidRPr="000F3050">
        <w:rPr>
          <w:bCs/>
          <w:color w:val="000000"/>
        </w:rPr>
        <w:t xml:space="preserve">by </w:t>
      </w:r>
      <w:r w:rsidR="00644A23" w:rsidRPr="000F3050">
        <w:rPr>
          <w:bCs/>
          <w:color w:val="000000"/>
        </w:rPr>
        <w:t xml:space="preserve">logical errors, selective reviews of the literature, poorly specified theories, failure to consider alternative explanations, etc.  Similarly, </w:t>
      </w:r>
      <w:r w:rsidR="00E15E27" w:rsidRPr="000F3050">
        <w:rPr>
          <w:bCs/>
          <w:color w:val="000000"/>
        </w:rPr>
        <w:t>existing</w:t>
      </w:r>
      <w:r w:rsidR="00EA2C81" w:rsidRPr="000F3050">
        <w:rPr>
          <w:bCs/>
          <w:color w:val="000000"/>
        </w:rPr>
        <w:t xml:space="preserve"> </w:t>
      </w:r>
      <w:r w:rsidR="00644A23" w:rsidRPr="000F3050">
        <w:rPr>
          <w:bCs/>
          <w:color w:val="000000"/>
        </w:rPr>
        <w:t xml:space="preserve">reforms do not </w:t>
      </w:r>
      <w:r w:rsidR="00EA2C81" w:rsidRPr="000F3050">
        <w:rPr>
          <w:bCs/>
          <w:color w:val="000000"/>
        </w:rPr>
        <w:t xml:space="preserve">discourage </w:t>
      </w:r>
      <w:r w:rsidR="00644A23" w:rsidRPr="000F3050">
        <w:rPr>
          <w:bCs/>
          <w:color w:val="000000"/>
        </w:rPr>
        <w:t xml:space="preserve">researchers from overselling results </w:t>
      </w:r>
      <w:r w:rsidR="00EA2C81" w:rsidRPr="000F3050">
        <w:rPr>
          <w:bCs/>
          <w:color w:val="000000"/>
        </w:rPr>
        <w:t>in public dissemination</w:t>
      </w:r>
      <w:r w:rsidR="00644A23" w:rsidRPr="000F3050">
        <w:rPr>
          <w:bCs/>
          <w:color w:val="000000"/>
        </w:rPr>
        <w:t xml:space="preserve"> – and this can be expected to continue apace with existing downstream consequences until </w:t>
      </w:r>
      <w:r w:rsidR="00EA2C81" w:rsidRPr="000F3050">
        <w:rPr>
          <w:bCs/>
          <w:color w:val="000000"/>
        </w:rPr>
        <w:t xml:space="preserve">targeted </w:t>
      </w:r>
      <w:r w:rsidR="00644A23" w:rsidRPr="000F3050">
        <w:rPr>
          <w:bCs/>
          <w:color w:val="000000"/>
        </w:rPr>
        <w:t>reforms are instituted.</w:t>
      </w:r>
    </w:p>
    <w:p w14:paraId="29123714" w14:textId="77777777" w:rsidR="00204035" w:rsidRPr="000F3050" w:rsidRDefault="00044EC8" w:rsidP="008023FE">
      <w:pPr>
        <w:pStyle w:val="NormalWeb"/>
        <w:widowControl w:val="0"/>
        <w:spacing w:before="0" w:beforeAutospacing="0" w:after="0" w:afterAutospacing="0" w:line="480" w:lineRule="auto"/>
        <w:contextualSpacing/>
        <w:jc w:val="center"/>
        <w:rPr>
          <w:color w:val="222222"/>
        </w:rPr>
      </w:pPr>
      <w:r w:rsidRPr="000F3050">
        <w:rPr>
          <w:bCs/>
          <w:color w:val="000000"/>
        </w:rPr>
        <w:t>C</w:t>
      </w:r>
      <w:r w:rsidR="00204035" w:rsidRPr="000F3050">
        <w:rPr>
          <w:b/>
          <w:bCs/>
          <w:color w:val="000000"/>
        </w:rPr>
        <w:t>onclusion</w:t>
      </w:r>
    </w:p>
    <w:p w14:paraId="6BB478EA" w14:textId="77777777" w:rsidR="001B7B47" w:rsidRPr="000F3050" w:rsidRDefault="00FD31A4" w:rsidP="008023FE">
      <w:pPr>
        <w:pStyle w:val="NormalWeb"/>
        <w:widowControl w:val="0"/>
        <w:spacing w:before="0" w:beforeAutospacing="0" w:after="0" w:afterAutospacing="0" w:line="480" w:lineRule="auto"/>
        <w:ind w:firstLine="720"/>
        <w:contextualSpacing/>
        <w:rPr>
          <w:color w:val="000000"/>
        </w:rPr>
      </w:pPr>
      <w:r w:rsidRPr="000F3050">
        <w:rPr>
          <w:color w:val="000000"/>
        </w:rPr>
        <w:t xml:space="preserve">The </w:t>
      </w:r>
      <w:r w:rsidR="00E87473" w:rsidRPr="000F3050">
        <w:rPr>
          <w:color w:val="000000"/>
        </w:rPr>
        <w:t>SPSPM</w:t>
      </w:r>
      <w:r w:rsidRPr="000F3050">
        <w:rPr>
          <w:color w:val="000000"/>
        </w:rPr>
        <w:t xml:space="preserve"> provides a framework for </w:t>
      </w:r>
      <w:r w:rsidR="00EA2C81" w:rsidRPr="000F3050">
        <w:rPr>
          <w:color w:val="000000"/>
        </w:rPr>
        <w:t>summarizing and elaborating many</w:t>
      </w:r>
      <w:r w:rsidR="00F1749B" w:rsidRPr="000F3050">
        <w:rPr>
          <w:color w:val="000000"/>
        </w:rPr>
        <w:t xml:space="preserve"> ideas of the science reform effort, and for </w:t>
      </w:r>
      <w:r w:rsidRPr="000F3050">
        <w:rPr>
          <w:color w:val="000000"/>
        </w:rPr>
        <w:t xml:space="preserve">understanding the social psychology underlying </w:t>
      </w:r>
      <w:r w:rsidR="00EA2C81" w:rsidRPr="000F3050">
        <w:rPr>
          <w:color w:val="000000"/>
        </w:rPr>
        <w:t xml:space="preserve">when and </w:t>
      </w:r>
      <w:r w:rsidR="00560878" w:rsidRPr="000F3050">
        <w:rPr>
          <w:color w:val="000000"/>
        </w:rPr>
        <w:t xml:space="preserve">why </w:t>
      </w:r>
      <w:r w:rsidR="00560878" w:rsidRPr="000F3050">
        <w:rPr>
          <w:color w:val="000000"/>
        </w:rPr>
        <w:lastRenderedPageBreak/>
        <w:t xml:space="preserve">psychological scientists will adopt </w:t>
      </w:r>
      <w:proofErr w:type="gramStart"/>
      <w:r w:rsidR="00560878" w:rsidRPr="000F3050">
        <w:rPr>
          <w:color w:val="000000"/>
        </w:rPr>
        <w:t>particular scientific</w:t>
      </w:r>
      <w:proofErr w:type="gramEnd"/>
      <w:r w:rsidR="00560878" w:rsidRPr="000F3050">
        <w:rPr>
          <w:color w:val="000000"/>
        </w:rPr>
        <w:t xml:space="preserve"> practices.  </w:t>
      </w:r>
      <w:r w:rsidR="00C84B85" w:rsidRPr="000F3050">
        <w:rPr>
          <w:color w:val="000000"/>
        </w:rPr>
        <w:t xml:space="preserve">It </w:t>
      </w:r>
      <w:r w:rsidR="00204035" w:rsidRPr="000F3050">
        <w:rPr>
          <w:color w:val="000000"/>
        </w:rPr>
        <w:t>constitutes a roadmap for identifying sources of suboptimal practices and key pressure points for interventions, and it highlights means of testing the effectiveness of those interventions. We concur with Munafò and colleagues (2017</w:t>
      </w:r>
      <w:r w:rsidR="00560878" w:rsidRPr="000F3050">
        <w:rPr>
          <w:color w:val="000000"/>
        </w:rPr>
        <w:t>, p. 7</w:t>
      </w:r>
      <w:r w:rsidR="00204035" w:rsidRPr="000F3050">
        <w:rPr>
          <w:color w:val="000000"/>
        </w:rPr>
        <w:t>) that “</w:t>
      </w:r>
      <w:r w:rsidR="00560878" w:rsidRPr="000F3050">
        <w:rPr>
          <w:color w:val="000000"/>
        </w:rPr>
        <w:t xml:space="preserve">… </w:t>
      </w:r>
      <w:r w:rsidR="00204035" w:rsidRPr="000F3050">
        <w:rPr>
          <w:color w:val="000000"/>
        </w:rPr>
        <w:t>offering a solution to a problem does not guarantee its effectiveness</w:t>
      </w:r>
      <w:r w:rsidR="00474F42" w:rsidRPr="000F3050">
        <w:rPr>
          <w:color w:val="000000"/>
        </w:rPr>
        <w:t xml:space="preserve"> …</w:t>
      </w:r>
      <w:r w:rsidR="00204035" w:rsidRPr="000F3050">
        <w:rPr>
          <w:color w:val="000000"/>
        </w:rPr>
        <w:t xml:space="preserve"> Some solutions may be ineffective or even harmful to the efficiency and reliability of science, even if conceptually they appear sensible”</w:t>
      </w:r>
      <w:r w:rsidR="00284D98" w:rsidRPr="000F3050">
        <w:rPr>
          <w:color w:val="000000"/>
        </w:rPr>
        <w:t>. We</w:t>
      </w:r>
      <w:r w:rsidR="00FF7CAD" w:rsidRPr="000F3050">
        <w:rPr>
          <w:color w:val="000000"/>
        </w:rPr>
        <w:t xml:space="preserve"> </w:t>
      </w:r>
      <w:r w:rsidR="00204035" w:rsidRPr="000F3050">
        <w:rPr>
          <w:color w:val="000000"/>
        </w:rPr>
        <w:t xml:space="preserve">join their call for increased investment in meta-science to provide evidence-based reforms </w:t>
      </w:r>
      <w:r w:rsidR="002B39CC" w:rsidRPr="000F3050">
        <w:rPr>
          <w:color w:val="000000"/>
        </w:rPr>
        <w:t>to scientific practice</w:t>
      </w:r>
      <w:r w:rsidR="00560878" w:rsidRPr="000F3050">
        <w:rPr>
          <w:color w:val="000000"/>
        </w:rPr>
        <w:t>s</w:t>
      </w:r>
      <w:r w:rsidR="002B39CC" w:rsidRPr="000F3050">
        <w:rPr>
          <w:color w:val="000000"/>
        </w:rPr>
        <w:t xml:space="preserve">. </w:t>
      </w:r>
    </w:p>
    <w:p w14:paraId="4E88BBBD" w14:textId="7CDA41B9" w:rsidR="001B7B47" w:rsidRPr="000F3050" w:rsidRDefault="001B7B47" w:rsidP="008023FE">
      <w:pPr>
        <w:pStyle w:val="NormalWeb"/>
        <w:widowControl w:val="0"/>
        <w:spacing w:before="0" w:beforeAutospacing="0" w:after="0" w:afterAutospacing="0" w:line="480" w:lineRule="auto"/>
        <w:ind w:firstLine="720"/>
        <w:contextualSpacing/>
        <w:rPr>
          <w:color w:val="000000"/>
        </w:rPr>
      </w:pPr>
      <w:r w:rsidRPr="000F3050">
        <w:rPr>
          <w:color w:val="000000"/>
        </w:rPr>
        <w:t xml:space="preserve">The SPSPM, of course, has its own limitations.  Its unique strength is primarily in bringing together many different avenues of scholarship in science reform; it is not a proposal for some bold </w:t>
      </w:r>
      <w:proofErr w:type="gramStart"/>
      <w:r w:rsidRPr="000F3050">
        <w:rPr>
          <w:color w:val="000000"/>
        </w:rPr>
        <w:t>new innovation</w:t>
      </w:r>
      <w:proofErr w:type="gramEnd"/>
      <w:r w:rsidRPr="000F3050">
        <w:rPr>
          <w:color w:val="000000"/>
        </w:rPr>
        <w:t xml:space="preserve"> intended to solve some particular problem.  It is primarily a heuristic model providing a broad overview rather than a model that makes specific quantitative predictions.  </w:t>
      </w:r>
      <w:r w:rsidR="00045A80" w:rsidRPr="000F3050">
        <w:rPr>
          <w:color w:val="000000"/>
        </w:rPr>
        <w:t>As result, the SPSPM is also limited in that it does not identify every single idea, suggestion, or recommendation for improving psychological science.  For example, there is a burgeoning literature on limitations to meta-analysis, which some consider so severe as (Vosgerau, Simonsohn, Nelson, &amp; Simmons, 2018) to warrant simply not using it, whereas others recognize limitations but recommend improving rather than abandoning it (Corker, 2019).</w:t>
      </w:r>
      <w:r w:rsidR="000A3FBA" w:rsidRPr="000F3050">
        <w:rPr>
          <w:color w:val="000000"/>
        </w:rPr>
        <w:t xml:space="preserve"> One limitation of the SPSPM is that it does not do a de</w:t>
      </w:r>
      <w:r w:rsidR="006F0A84" w:rsidRPr="000F3050">
        <w:rPr>
          <w:color w:val="000000"/>
        </w:rPr>
        <w:t xml:space="preserve">ep dive into the specifics underlying such technical debates.  </w:t>
      </w:r>
    </w:p>
    <w:p w14:paraId="3AD7B0AA" w14:textId="5682693C" w:rsidR="009900A9" w:rsidRPr="000F3050" w:rsidRDefault="006F0A84" w:rsidP="008023FE">
      <w:pPr>
        <w:pStyle w:val="NormalWeb"/>
        <w:widowControl w:val="0"/>
        <w:spacing w:before="0" w:beforeAutospacing="0" w:after="0" w:afterAutospacing="0" w:line="480" w:lineRule="auto"/>
        <w:ind w:firstLine="720"/>
        <w:contextualSpacing/>
      </w:pPr>
      <w:r w:rsidRPr="000F3050">
        <w:rPr>
          <w:color w:val="000000"/>
        </w:rPr>
        <w:t xml:space="preserve">Instead, the SPSPM is intended to provide a bigger picture view of suboptimal practices and the reforms proposed to improve them.  It </w:t>
      </w:r>
      <w:r w:rsidR="00A9165F" w:rsidRPr="000F3050">
        <w:rPr>
          <w:color w:val="000000"/>
        </w:rPr>
        <w:t>synthesiz</w:t>
      </w:r>
      <w:r w:rsidR="001B7B47" w:rsidRPr="000F3050">
        <w:rPr>
          <w:color w:val="000000"/>
        </w:rPr>
        <w:t>es</w:t>
      </w:r>
      <w:r w:rsidR="002B39CC" w:rsidRPr="000F3050">
        <w:rPr>
          <w:color w:val="000000"/>
        </w:rPr>
        <w:t xml:space="preserve"> ideas that have been developed in the science reform movement</w:t>
      </w:r>
      <w:r w:rsidR="00773575" w:rsidRPr="000F3050">
        <w:rPr>
          <w:color w:val="000000"/>
        </w:rPr>
        <w:t xml:space="preserve"> into a single over-arching model (and improved meta-analysis would certainly fit into the “improved statistics” section of the SPSPM-R)</w:t>
      </w:r>
      <w:r w:rsidR="001B7B47" w:rsidRPr="000F3050">
        <w:rPr>
          <w:color w:val="000000"/>
        </w:rPr>
        <w:t xml:space="preserve">.  It </w:t>
      </w:r>
      <w:r w:rsidR="00204035" w:rsidRPr="000F3050">
        <w:rPr>
          <w:color w:val="000000"/>
        </w:rPr>
        <w:t xml:space="preserve">constitutes a framework for </w:t>
      </w:r>
      <w:r w:rsidR="00284D98" w:rsidRPr="000F3050">
        <w:rPr>
          <w:color w:val="000000"/>
        </w:rPr>
        <w:t>understanding sources of subop</w:t>
      </w:r>
      <w:r w:rsidR="002B39CC" w:rsidRPr="000F3050">
        <w:rPr>
          <w:color w:val="000000"/>
        </w:rPr>
        <w:t>timal practices, integrating some of the preliminary empirical research on these issues</w:t>
      </w:r>
      <w:r w:rsidR="001B7B47" w:rsidRPr="000F3050">
        <w:rPr>
          <w:color w:val="000000"/>
        </w:rPr>
        <w:t xml:space="preserve">.  Furthermore, it can be used to generate </w:t>
      </w:r>
      <w:r w:rsidR="002B39CC" w:rsidRPr="000F3050">
        <w:rPr>
          <w:color w:val="000000"/>
        </w:rPr>
        <w:t xml:space="preserve">empirically testable hypotheses about how psychological science goes wrong and how to </w:t>
      </w:r>
      <w:r w:rsidR="00A9165F" w:rsidRPr="000F3050">
        <w:rPr>
          <w:color w:val="000000"/>
        </w:rPr>
        <w:t>increase its chances of going right.</w:t>
      </w:r>
      <w:r w:rsidR="001B7B47" w:rsidRPr="000F3050">
        <w:rPr>
          <w:color w:val="000000"/>
        </w:rPr>
        <w:t xml:space="preserve">  As </w:t>
      </w:r>
      <w:r w:rsidR="001B7B47" w:rsidRPr="000F3050">
        <w:rPr>
          <w:color w:val="000000"/>
        </w:rPr>
        <w:lastRenderedPageBreak/>
        <w:t>such, we hope that many of those who are not at the vanguard of the science reform movement (and maybe even a few that are) will find it useful.</w:t>
      </w:r>
    </w:p>
    <w:p w14:paraId="267EA26C" w14:textId="77777777" w:rsidR="00537DC0" w:rsidRPr="000F3050" w:rsidRDefault="00537DC0" w:rsidP="008023FE">
      <w:pPr>
        <w:widowControl w:val="0"/>
        <w:contextualSpacing/>
      </w:pPr>
      <w:r w:rsidRPr="000F3050">
        <w:br w:type="page"/>
      </w:r>
    </w:p>
    <w:p w14:paraId="028FF4F8" w14:textId="6E3FD3DD" w:rsidR="00C96791" w:rsidRDefault="00537DC0" w:rsidP="008023FE">
      <w:pPr>
        <w:pStyle w:val="Bibliography"/>
        <w:widowControl w:val="0"/>
        <w:contextualSpacing/>
        <w:jc w:val="center"/>
        <w:rPr>
          <w:rFonts w:eastAsia="Times New Roman"/>
          <w:b/>
        </w:rPr>
      </w:pPr>
      <w:r w:rsidRPr="000F3050">
        <w:rPr>
          <w:rFonts w:eastAsia="Times New Roman"/>
          <w:b/>
        </w:rPr>
        <w:lastRenderedPageBreak/>
        <w:t>References</w:t>
      </w:r>
    </w:p>
    <w:p w14:paraId="7DEC2C1E" w14:textId="77777777" w:rsidR="00045A80" w:rsidRPr="008023FE" w:rsidRDefault="00C96791" w:rsidP="008023FE">
      <w:pPr>
        <w:pStyle w:val="Bibliography"/>
        <w:widowControl w:val="0"/>
        <w:ind w:left="540" w:hanging="540"/>
        <w:contextualSpacing/>
      </w:pPr>
      <w:r w:rsidRPr="008023FE">
        <w:rPr>
          <w:rFonts w:eastAsia="Times New Roman"/>
          <w:b/>
        </w:rPr>
        <w:fldChar w:fldCharType="begin"/>
      </w:r>
      <w:r w:rsidR="008E4D88" w:rsidRPr="008023FE">
        <w:rPr>
          <w:rFonts w:eastAsia="Times New Roman"/>
          <w:b/>
        </w:rPr>
        <w:instrText xml:space="preserve"> ADDIN ZOTERO_BIBL {"uncited":[],"omitted":[],"custom":[]} CSL_BIBLIOGRAPHY </w:instrText>
      </w:r>
      <w:r w:rsidRPr="008023FE">
        <w:rPr>
          <w:rFonts w:eastAsia="Times New Roman"/>
          <w:b/>
        </w:rPr>
        <w:fldChar w:fldCharType="separate"/>
      </w:r>
      <w:r w:rsidR="00045A80" w:rsidRPr="008023FE">
        <w:t xml:space="preserve">Bargh, J. A., Chen, M., &amp; Burrows, L. (1996). Automaticity of social behavior: Direct effects of trait construct and stereotype activation on action. </w:t>
      </w:r>
      <w:r w:rsidR="00045A80" w:rsidRPr="008023FE">
        <w:rPr>
          <w:i/>
          <w:iCs/>
        </w:rPr>
        <w:t>Journal of Personality and Social Psychology</w:t>
      </w:r>
      <w:r w:rsidR="00045A80" w:rsidRPr="008023FE">
        <w:t xml:space="preserve">, </w:t>
      </w:r>
      <w:r w:rsidR="00045A80" w:rsidRPr="008023FE">
        <w:rPr>
          <w:i/>
          <w:iCs/>
        </w:rPr>
        <w:t>71</w:t>
      </w:r>
      <w:r w:rsidR="00045A80" w:rsidRPr="008023FE">
        <w:t>(2), 230–244. https://doi.org/10.1037/0022-3514.71.2.230</w:t>
      </w:r>
    </w:p>
    <w:p w14:paraId="686581B1" w14:textId="30B5534D" w:rsidR="00045A80" w:rsidRPr="008023FE" w:rsidRDefault="00045A80" w:rsidP="008023FE">
      <w:pPr>
        <w:pStyle w:val="Bibliography"/>
        <w:widowControl w:val="0"/>
        <w:tabs>
          <w:tab w:val="left" w:pos="0"/>
        </w:tabs>
        <w:ind w:left="540" w:hanging="540"/>
        <w:contextualSpacing/>
      </w:pPr>
      <w:r w:rsidRPr="008023FE">
        <w:t xml:space="preserve">Baumeister, R. F. (2016). Charting the future of social psychology on stormy seas: Winners, losers, and recommendations. </w:t>
      </w:r>
      <w:r w:rsidRPr="008023FE">
        <w:rPr>
          <w:i/>
          <w:iCs/>
        </w:rPr>
        <w:t>Journal of Experimental Social Psychology</w:t>
      </w:r>
      <w:r w:rsidRPr="008023FE">
        <w:t xml:space="preserve">, </w:t>
      </w:r>
      <w:r w:rsidRPr="008023FE">
        <w:rPr>
          <w:i/>
          <w:iCs/>
        </w:rPr>
        <w:t>66</w:t>
      </w:r>
      <w:r w:rsidRPr="008023FE">
        <w:t>, 153–158. https://doi.org/10.1016/j.jesp.2016.02.003</w:t>
      </w:r>
    </w:p>
    <w:p w14:paraId="193CFA04" w14:textId="77777777" w:rsidR="00A63BF2" w:rsidRPr="008023FE" w:rsidRDefault="00A63BF2" w:rsidP="008023FE">
      <w:pPr>
        <w:widowControl w:val="0"/>
        <w:spacing w:line="480" w:lineRule="auto"/>
        <w:ind w:left="432" w:hanging="432"/>
        <w:contextualSpacing/>
        <w:rPr>
          <w:rFonts w:eastAsia="Times New Roman"/>
        </w:rPr>
      </w:pPr>
      <w:r w:rsidRPr="008023FE">
        <w:rPr>
          <w:rFonts w:eastAsia="Times New Roman"/>
          <w:color w:val="000000"/>
        </w:rPr>
        <w:t xml:space="preserve">Bem D. J. 2011. Feeling the future: experimental evidence for anomalous retroactive influences on cognition and affect. </w:t>
      </w:r>
      <w:r w:rsidRPr="008023FE">
        <w:rPr>
          <w:rFonts w:eastAsia="Times New Roman"/>
          <w:i/>
          <w:iCs/>
          <w:color w:val="000000"/>
        </w:rPr>
        <w:t>Journal of Personality and Social Psychology 100,</w:t>
      </w:r>
      <w:r w:rsidRPr="008023FE">
        <w:rPr>
          <w:rFonts w:eastAsia="Times New Roman"/>
          <w:color w:val="000000"/>
        </w:rPr>
        <w:t xml:space="preserve"> 407-425.</w:t>
      </w:r>
    </w:p>
    <w:p w14:paraId="71637A34" w14:textId="77777777" w:rsidR="00A63BF2" w:rsidRPr="008023FE" w:rsidRDefault="00A63BF2" w:rsidP="008023FE">
      <w:pPr>
        <w:widowControl w:val="0"/>
        <w:autoSpaceDE w:val="0"/>
        <w:autoSpaceDN w:val="0"/>
        <w:adjustRightInd w:val="0"/>
        <w:spacing w:line="480" w:lineRule="auto"/>
        <w:ind w:left="432" w:hanging="432"/>
        <w:contextualSpacing/>
        <w:rPr>
          <w:rFonts w:eastAsia="BemboStd"/>
        </w:rPr>
      </w:pPr>
      <w:r w:rsidRPr="008023FE">
        <w:rPr>
          <w:rFonts w:eastAsia="Times New Roman"/>
          <w:color w:val="000000"/>
        </w:rPr>
        <w:t xml:space="preserve">Blanton, H. &amp; </w:t>
      </w:r>
      <w:r w:rsidRPr="008023FE">
        <w:rPr>
          <w:iCs/>
        </w:rPr>
        <w:t>Ikizer</w:t>
      </w:r>
      <w:r w:rsidRPr="008023FE">
        <w:rPr>
          <w:rFonts w:eastAsia="Times New Roman"/>
          <w:color w:val="000000"/>
        </w:rPr>
        <w:t xml:space="preserve">, E. G. (2018).  </w:t>
      </w:r>
      <w:r w:rsidRPr="008023FE">
        <w:rPr>
          <w:rFonts w:eastAsia="BemboStd"/>
        </w:rPr>
        <w:t xml:space="preserve">The Bullet-point Bias: How Diluted science communications can impede social progress.  Pp. 168-190 in J. T. Crawford &amp; L. Jussim (eds.), </w:t>
      </w:r>
      <w:r w:rsidRPr="008023FE">
        <w:rPr>
          <w:rFonts w:eastAsia="BemboStd"/>
          <w:i/>
        </w:rPr>
        <w:t>The politics of social psychology</w:t>
      </w:r>
      <w:r w:rsidRPr="008023FE">
        <w:rPr>
          <w:rFonts w:eastAsia="BemboStd"/>
        </w:rPr>
        <w:t>.  New York: Psychology Press.</w:t>
      </w:r>
    </w:p>
    <w:p w14:paraId="192D5AD0" w14:textId="77777777" w:rsidR="00045A80" w:rsidRPr="008023FE" w:rsidRDefault="00045A80" w:rsidP="008023FE">
      <w:pPr>
        <w:pStyle w:val="Bibliography"/>
        <w:widowControl w:val="0"/>
        <w:contextualSpacing/>
      </w:pPr>
      <w:r w:rsidRPr="008023FE">
        <w:t xml:space="preserve">Blaser, M. J. (1996). The Bacteria behind Ulcers. </w:t>
      </w:r>
      <w:r w:rsidRPr="008023FE">
        <w:rPr>
          <w:i/>
          <w:iCs/>
        </w:rPr>
        <w:t>Scientific American</w:t>
      </w:r>
      <w:r w:rsidRPr="008023FE">
        <w:t xml:space="preserve">, </w:t>
      </w:r>
      <w:r w:rsidRPr="008023FE">
        <w:rPr>
          <w:i/>
          <w:iCs/>
        </w:rPr>
        <w:t>274</w:t>
      </w:r>
      <w:r w:rsidRPr="008023FE">
        <w:t>(2), 104–107.</w:t>
      </w:r>
    </w:p>
    <w:p w14:paraId="6BBC5CD2" w14:textId="5BEE0001" w:rsidR="00A63BF2" w:rsidRPr="008023FE" w:rsidRDefault="00A63BF2" w:rsidP="008023FE">
      <w:pPr>
        <w:pStyle w:val="Bibliography"/>
        <w:widowControl w:val="0"/>
        <w:ind w:left="540" w:hanging="540"/>
        <w:contextualSpacing/>
      </w:pPr>
      <w:r w:rsidRPr="008023FE">
        <w:rPr>
          <w:rFonts w:eastAsia="BemboStd"/>
        </w:rPr>
        <w:t xml:space="preserve">Brunner, J. &amp; Schimmack, U. (2017). </w:t>
      </w:r>
      <w:r w:rsidRPr="008023FE">
        <w:t xml:space="preserve"> How replicable is psychology? A comparison of four methods of estimating replicability on the basis of test statistics in original studies.  Unpublished manuscript.</w:t>
      </w:r>
    </w:p>
    <w:p w14:paraId="7C01AC89" w14:textId="636C93D7" w:rsidR="00045A80" w:rsidRPr="008023FE" w:rsidRDefault="00045A80" w:rsidP="008023FE">
      <w:pPr>
        <w:pStyle w:val="Bibliography"/>
        <w:widowControl w:val="0"/>
        <w:contextualSpacing/>
      </w:pPr>
      <w:r w:rsidRPr="008023FE">
        <w:t xml:space="preserve">Chambers, C. (2017). </w:t>
      </w:r>
      <w:r w:rsidRPr="008023FE">
        <w:rPr>
          <w:i/>
          <w:iCs/>
        </w:rPr>
        <w:t>The Seven Deadly Sins of Psychology: A Manifesto for Reforming the Culture of Scientific Practice</w:t>
      </w:r>
      <w:r w:rsidRPr="008023FE">
        <w:t>. Princeton University Press.</w:t>
      </w:r>
    </w:p>
    <w:p w14:paraId="6744EED7" w14:textId="677DA58B" w:rsidR="00045A80" w:rsidRPr="008023FE" w:rsidRDefault="00045A80" w:rsidP="008023FE">
      <w:pPr>
        <w:pStyle w:val="Bibliography"/>
        <w:widowControl w:val="0"/>
        <w:contextualSpacing/>
      </w:pPr>
      <w:r w:rsidRPr="008023FE">
        <w:t xml:space="preserve">Chopik, W. J., Bremner, R. H., Defever, A. M., &amp; Keller, V. N. (2018). How (and Whether) to Teach Undergraduates About the Replication Crisis in Psychological Science. </w:t>
      </w:r>
      <w:r w:rsidRPr="008023FE">
        <w:rPr>
          <w:i/>
          <w:iCs/>
        </w:rPr>
        <w:t>Teaching of Psychology</w:t>
      </w:r>
      <w:r w:rsidRPr="008023FE">
        <w:t xml:space="preserve">, </w:t>
      </w:r>
      <w:r w:rsidRPr="008023FE">
        <w:rPr>
          <w:i/>
          <w:iCs/>
        </w:rPr>
        <w:t>45</w:t>
      </w:r>
      <w:r w:rsidRPr="008023FE">
        <w:t>(2), 158–163. https://doi.org/10.1177/0098628318762900</w:t>
      </w:r>
    </w:p>
    <w:p w14:paraId="0DDE576A" w14:textId="77777777" w:rsidR="00A63BF2" w:rsidRPr="008023FE" w:rsidRDefault="00A63BF2" w:rsidP="008023FE">
      <w:pPr>
        <w:widowControl w:val="0"/>
        <w:autoSpaceDE w:val="0"/>
        <w:autoSpaceDN w:val="0"/>
        <w:adjustRightInd w:val="0"/>
        <w:spacing w:line="480" w:lineRule="auto"/>
        <w:ind w:left="432" w:hanging="432"/>
        <w:contextualSpacing/>
        <w:rPr>
          <w:color w:val="000000"/>
          <w:shd w:val="clear" w:color="auto" w:fill="FFFFFF"/>
        </w:rPr>
      </w:pPr>
      <w:r w:rsidRPr="008023FE">
        <w:rPr>
          <w:color w:val="000000"/>
          <w:shd w:val="clear" w:color="auto" w:fill="FFFFFF"/>
        </w:rPr>
        <w:t>Cialdini, R. B., &amp; Goldstein, N. (2004).  Social influence: Compliance and conformity.  </w:t>
      </w:r>
      <w:r w:rsidRPr="008023FE">
        <w:rPr>
          <w:i/>
          <w:iCs/>
          <w:color w:val="000000"/>
          <w:shd w:val="clear" w:color="auto" w:fill="FFFFFF"/>
        </w:rPr>
        <w:t xml:space="preserve">Annual Review of Psychology, 55, </w:t>
      </w:r>
      <w:r w:rsidRPr="008023FE">
        <w:rPr>
          <w:color w:val="000000"/>
          <w:shd w:val="clear" w:color="auto" w:fill="FFFFFF"/>
        </w:rPr>
        <w:t>591-621.</w:t>
      </w:r>
    </w:p>
    <w:p w14:paraId="0F2237E8" w14:textId="64415841" w:rsidR="00045A80" w:rsidRPr="008023FE" w:rsidRDefault="00045A80" w:rsidP="008023FE">
      <w:pPr>
        <w:widowControl w:val="0"/>
        <w:spacing w:line="480" w:lineRule="auto"/>
        <w:contextualSpacing/>
      </w:pPr>
      <w:r w:rsidRPr="008023FE">
        <w:t>Corker, K. (2019).  Strengths and weaknesses of meta-analysis.  Unpublished manuscript.</w:t>
      </w:r>
    </w:p>
    <w:p w14:paraId="4E8D452C" w14:textId="3EE72EDA" w:rsidR="00EF6CAA" w:rsidRPr="00EF6CAA" w:rsidRDefault="00EF6CAA" w:rsidP="008023FE">
      <w:pPr>
        <w:widowControl w:val="0"/>
        <w:tabs>
          <w:tab w:val="left" w:pos="720"/>
          <w:tab w:val="left" w:pos="3375"/>
        </w:tabs>
        <w:spacing w:line="480" w:lineRule="auto"/>
        <w:ind w:left="432" w:hanging="432"/>
        <w:contextualSpacing/>
        <w:rPr>
          <w:rFonts w:eastAsia="Times New Roman"/>
          <w:u w:val="single"/>
          <w:shd w:val="clear" w:color="auto" w:fill="FFFFFF"/>
        </w:rPr>
      </w:pPr>
      <w:r w:rsidRPr="00EF6CAA">
        <w:lastRenderedPageBreak/>
        <w:t>Edwards, M. A., &amp; Roy, S. (2017).  Academic research in the 21</w:t>
      </w:r>
      <w:r w:rsidRPr="00EF6CAA">
        <w:rPr>
          <w:vertAlign w:val="superscript"/>
        </w:rPr>
        <w:t>st</w:t>
      </w:r>
      <w:r w:rsidRPr="00EF6CAA">
        <w:t xml:space="preserve"> century: Maintaining scientific integrity in a climate of perverse incentives and hypercompetition.  </w:t>
      </w:r>
      <w:r w:rsidRPr="00EF6CAA">
        <w:rPr>
          <w:i/>
        </w:rPr>
        <w:t xml:space="preserve">Environmental Engineering Science, 34, </w:t>
      </w:r>
      <w:r w:rsidRPr="00EF6CAA">
        <w:t>51-61.</w:t>
      </w:r>
    </w:p>
    <w:p w14:paraId="1CA38E11" w14:textId="77777777" w:rsidR="00EF6CAA" w:rsidRPr="00EF6CAA" w:rsidRDefault="00EF6CAA" w:rsidP="008023FE">
      <w:pPr>
        <w:widowControl w:val="0"/>
        <w:tabs>
          <w:tab w:val="left" w:pos="720"/>
          <w:tab w:val="left" w:pos="3375"/>
        </w:tabs>
        <w:spacing w:line="480" w:lineRule="auto"/>
        <w:ind w:left="432" w:hanging="432"/>
        <w:contextualSpacing/>
        <w:rPr>
          <w:rFonts w:eastAsia="Times New Roman"/>
          <w:shd w:val="clear" w:color="auto" w:fill="FFFFFF"/>
        </w:rPr>
      </w:pPr>
      <w:r w:rsidRPr="00EF6CAA">
        <w:rPr>
          <w:rFonts w:eastAsia="Times New Roman"/>
          <w:shd w:val="clear" w:color="auto" w:fill="FFFFFF"/>
        </w:rPr>
        <w:t xml:space="preserve">Fiedler, K. (2017).  What constitutes strong psychological theory? The (neglected) role of diagnosticity and a priori theorizing.  </w:t>
      </w:r>
      <w:r w:rsidRPr="00EF6CAA">
        <w:rPr>
          <w:rFonts w:eastAsia="Times New Roman"/>
          <w:i/>
          <w:shd w:val="clear" w:color="auto" w:fill="FFFFFF"/>
        </w:rPr>
        <w:t xml:space="preserve">Perspectives on Psychological Science, 12, </w:t>
      </w:r>
      <w:r w:rsidRPr="00EF6CAA">
        <w:rPr>
          <w:rFonts w:eastAsia="Times New Roman"/>
          <w:shd w:val="clear" w:color="auto" w:fill="FFFFFF"/>
        </w:rPr>
        <w:t>46-61.</w:t>
      </w:r>
    </w:p>
    <w:p w14:paraId="498DD6ED" w14:textId="77777777" w:rsidR="00EF6CAA" w:rsidRPr="00EF6CAA" w:rsidRDefault="00EF6CAA" w:rsidP="008023FE">
      <w:pPr>
        <w:widowControl w:val="0"/>
        <w:tabs>
          <w:tab w:val="left" w:pos="720"/>
          <w:tab w:val="left" w:pos="3375"/>
        </w:tabs>
        <w:spacing w:line="480" w:lineRule="auto"/>
        <w:ind w:left="432" w:hanging="432"/>
        <w:contextualSpacing/>
        <w:rPr>
          <w:rFonts w:eastAsia="Times New Roman"/>
          <w:shd w:val="clear" w:color="auto" w:fill="FFFFFF"/>
        </w:rPr>
      </w:pPr>
      <w:r w:rsidRPr="00EF6CAA">
        <w:t xml:space="preserve">Fiedler, K., Messner, C., &amp; Bluemke, M. (2006). Unresolved problems with the “I”, the “A”, and the “T”: A logical and psychometric critique of the Implicit Association Test (IAT). </w:t>
      </w:r>
      <w:r w:rsidRPr="00EF6CAA">
        <w:rPr>
          <w:i/>
          <w:iCs/>
        </w:rPr>
        <w:t>European Review of Social Psychology</w:t>
      </w:r>
      <w:r w:rsidRPr="00EF6CAA">
        <w:t xml:space="preserve">, </w:t>
      </w:r>
      <w:r w:rsidRPr="00EF6CAA">
        <w:rPr>
          <w:i/>
          <w:iCs/>
        </w:rPr>
        <w:t>17</w:t>
      </w:r>
      <w:r w:rsidRPr="00EF6CAA">
        <w:t>(1), 74–147. https://doi.org/10.1080/10463280600681248</w:t>
      </w:r>
    </w:p>
    <w:p w14:paraId="617B1724" w14:textId="77777777" w:rsidR="00EF6CAA" w:rsidRPr="00EF6CAA" w:rsidRDefault="00EF6CAA" w:rsidP="008023FE">
      <w:pPr>
        <w:widowControl w:val="0"/>
        <w:spacing w:line="480" w:lineRule="auto"/>
        <w:ind w:left="450" w:hanging="450"/>
        <w:contextualSpacing/>
      </w:pPr>
      <w:r w:rsidRPr="00EF6CAA">
        <w:rPr>
          <w:rFonts w:eastAsia="Times New Roman"/>
        </w:rPr>
        <w:t xml:space="preserve">Finnigan, K. M., &amp; Corker, K. S.  (2016).  </w:t>
      </w:r>
      <w:r w:rsidRPr="00EF6CAA">
        <w:t xml:space="preserve">Do performance avoidance goals moderate the effect of different types of stereotype threat on women’s math performance?  </w:t>
      </w:r>
      <w:r w:rsidRPr="00EF6CAA">
        <w:rPr>
          <w:i/>
        </w:rPr>
        <w:t xml:space="preserve">Journal of Research in Personality, 63, </w:t>
      </w:r>
      <w:r w:rsidRPr="00EF6CAA">
        <w:t>36-43.</w:t>
      </w:r>
    </w:p>
    <w:p w14:paraId="4A33A023" w14:textId="77777777" w:rsidR="00EF6CAA" w:rsidRPr="00EF6CAA" w:rsidRDefault="00EF6CAA" w:rsidP="008023FE">
      <w:pPr>
        <w:widowControl w:val="0"/>
        <w:spacing w:line="480" w:lineRule="auto"/>
        <w:ind w:left="446" w:hanging="446"/>
        <w:contextualSpacing/>
      </w:pPr>
      <w:r w:rsidRPr="00EF6CAA">
        <w:t xml:space="preserve">Flore, P. C., Mulder, J., &amp; Wicherts, J. M. (2019). The influence of gender stereotype threat on mathematics test scores of Dutch high school students: a registered report. </w:t>
      </w:r>
      <w:r w:rsidRPr="00EF6CAA">
        <w:rPr>
          <w:i/>
          <w:iCs/>
        </w:rPr>
        <w:t>Comprehensive Results in Social Psychology</w:t>
      </w:r>
      <w:r w:rsidRPr="00EF6CAA">
        <w:t xml:space="preserve">, </w:t>
      </w:r>
      <w:r w:rsidRPr="00EF6CAA">
        <w:rPr>
          <w:i/>
          <w:iCs/>
        </w:rPr>
        <w:t>0</w:t>
      </w:r>
      <w:r w:rsidRPr="00EF6CAA">
        <w:t>(0), 1–35. https://doi.org/10.1080/23743603.2018.1559647</w:t>
      </w:r>
    </w:p>
    <w:p w14:paraId="3993334F" w14:textId="562FB203" w:rsidR="00EF6CAA" w:rsidRPr="00EF6CAA" w:rsidRDefault="00EF6CAA" w:rsidP="008023FE">
      <w:pPr>
        <w:widowControl w:val="0"/>
        <w:spacing w:line="480" w:lineRule="auto"/>
        <w:ind w:left="432" w:hanging="432"/>
        <w:contextualSpacing/>
        <w:rPr>
          <w:rFonts w:eastAsia="Times New Roman"/>
        </w:rPr>
      </w:pPr>
      <w:r w:rsidRPr="00EF6CAA">
        <w:rPr>
          <w:rFonts w:eastAsia="Times New Roman"/>
          <w:color w:val="000000"/>
        </w:rPr>
        <w:t xml:space="preserve">Fraley R.C. &amp; Vazire, S. (2014).  The N-Pact Factor: Evaluating the Quality of Empirical Journals with Respect to Sample Size and Statistical Power. </w:t>
      </w:r>
      <w:r w:rsidRPr="00EF6CAA">
        <w:rPr>
          <w:rFonts w:eastAsia="Times New Roman"/>
          <w:i/>
          <w:iCs/>
          <w:color w:val="000000"/>
        </w:rPr>
        <w:t>PLoS ONE 9(10)</w:t>
      </w:r>
      <w:r w:rsidRPr="00EF6CAA">
        <w:rPr>
          <w:rFonts w:eastAsia="Times New Roman"/>
          <w:color w:val="000000"/>
        </w:rPr>
        <w:t>: e109019.doi:10.1371/journal.pone.0109019</w:t>
      </w:r>
    </w:p>
    <w:p w14:paraId="5F243A4F" w14:textId="77777777" w:rsidR="00EF6CAA" w:rsidRPr="00EF6CAA" w:rsidRDefault="00EF6CAA" w:rsidP="008023FE">
      <w:pPr>
        <w:widowControl w:val="0"/>
        <w:spacing w:line="480" w:lineRule="auto"/>
        <w:ind w:left="432" w:hanging="432"/>
        <w:contextualSpacing/>
        <w:rPr>
          <w:rFonts w:eastAsia="Times New Roman"/>
        </w:rPr>
      </w:pPr>
      <w:r w:rsidRPr="00EF6CAA">
        <w:rPr>
          <w:color w:val="000000"/>
          <w:shd w:val="clear" w:color="auto" w:fill="FFFFFF"/>
        </w:rPr>
        <w:t>Funder, D. C., Levin, J. M., Mackie, D. M., Morf, C. C., Sansone, C., Vazire, S., &amp; West, S. G. (2014). Improving the dependability of research in personality and social psychology: Recommendations for research and educational practice. Personality and Social Psychology Review, 18, 3-12.</w:t>
      </w:r>
    </w:p>
    <w:p w14:paraId="0BDDD606" w14:textId="77777777" w:rsidR="00EF6CAA" w:rsidRPr="00EF6CAA" w:rsidRDefault="00EF6CAA" w:rsidP="008023FE">
      <w:pPr>
        <w:widowControl w:val="0"/>
        <w:spacing w:line="480" w:lineRule="auto"/>
        <w:ind w:left="432" w:hanging="432"/>
        <w:contextualSpacing/>
        <w:rPr>
          <w:rFonts w:eastAsia="Times New Roman"/>
          <w:color w:val="000000"/>
          <w:shd w:val="clear" w:color="auto" w:fill="FFFFFF"/>
        </w:rPr>
      </w:pPr>
      <w:r w:rsidRPr="00EF6CAA">
        <w:rPr>
          <w:rFonts w:eastAsia="Times New Roman"/>
          <w:color w:val="000000"/>
          <w:shd w:val="clear" w:color="auto" w:fill="FFFFFF"/>
        </w:rPr>
        <w:t>Gelman, A. (2016). What’s happened here is the winds have changed.  Retrieved on 3/15/18 from: http://andrewgelman.com/2016/09/21/what-has-happened-down-here-is-the-winds-have-changed/</w:t>
      </w:r>
    </w:p>
    <w:p w14:paraId="5868582E" w14:textId="77777777" w:rsidR="00EF6CAA" w:rsidRPr="00EF6CAA" w:rsidRDefault="00EF6CAA" w:rsidP="008023FE">
      <w:pPr>
        <w:widowControl w:val="0"/>
        <w:spacing w:line="480" w:lineRule="auto"/>
        <w:ind w:left="432" w:hanging="432"/>
        <w:contextualSpacing/>
        <w:rPr>
          <w:rFonts w:eastAsia="Times New Roman"/>
        </w:rPr>
      </w:pPr>
      <w:r w:rsidRPr="00EF6CAA">
        <w:rPr>
          <w:rFonts w:eastAsia="Times New Roman"/>
          <w:color w:val="000000"/>
          <w:shd w:val="clear" w:color="auto" w:fill="FFFFFF"/>
        </w:rPr>
        <w:lastRenderedPageBreak/>
        <w:t xml:space="preserve">Gilbert, D. T., King, G., Pettigrew, S., &amp; Wilson, T. D. (2016). Comment on "Estimating the reproducibility of psychological science." </w:t>
      </w:r>
      <w:r w:rsidRPr="00EF6CAA">
        <w:rPr>
          <w:rFonts w:eastAsia="Times New Roman"/>
          <w:i/>
          <w:iCs/>
          <w:color w:val="000000"/>
          <w:shd w:val="clear" w:color="auto" w:fill="FFFFFF"/>
        </w:rPr>
        <w:t xml:space="preserve">Science, 351, </w:t>
      </w:r>
      <w:r w:rsidRPr="00EF6CAA">
        <w:rPr>
          <w:rFonts w:eastAsia="Times New Roman"/>
          <w:color w:val="000000"/>
          <w:shd w:val="clear" w:color="auto" w:fill="FFFFFF"/>
        </w:rPr>
        <w:t>1037-a.</w:t>
      </w:r>
    </w:p>
    <w:p w14:paraId="360BB8CC" w14:textId="7B41C298" w:rsidR="00EF6CAA" w:rsidRPr="008023FE" w:rsidRDefault="00EF6CAA" w:rsidP="008023FE">
      <w:pPr>
        <w:widowControl w:val="0"/>
        <w:autoSpaceDE w:val="0"/>
        <w:autoSpaceDN w:val="0"/>
        <w:adjustRightInd w:val="0"/>
        <w:spacing w:line="480" w:lineRule="auto"/>
        <w:ind w:left="432" w:hanging="432"/>
        <w:contextualSpacing/>
      </w:pPr>
      <w:r w:rsidRPr="00EF6CAA">
        <w:rPr>
          <w:rFonts w:eastAsia="Times New Roman"/>
        </w:rPr>
        <w:t xml:space="preserve">Giner-Sorolla, R. (2012).  </w:t>
      </w:r>
      <w:r w:rsidRPr="00EF6CAA">
        <w:rPr>
          <w:bCs/>
        </w:rPr>
        <w:t xml:space="preserve">Science or art? How aesthetic standards grease the way through the publication bottleneck but undermine science. </w:t>
      </w:r>
      <w:r w:rsidRPr="00EF6CAA">
        <w:rPr>
          <w:i/>
        </w:rPr>
        <w:t>Perspectives on Psychological Science, 7</w:t>
      </w:r>
      <w:r w:rsidRPr="00EF6CAA">
        <w:t>, 562– 571</w:t>
      </w:r>
    </w:p>
    <w:p w14:paraId="43CFAC0D" w14:textId="77777777" w:rsidR="00567588" w:rsidRPr="008023FE" w:rsidRDefault="00567588" w:rsidP="008023FE">
      <w:pPr>
        <w:widowControl w:val="0"/>
        <w:tabs>
          <w:tab w:val="left" w:pos="720"/>
          <w:tab w:val="left" w:pos="3375"/>
        </w:tabs>
        <w:spacing w:line="480" w:lineRule="auto"/>
        <w:ind w:left="720" w:hanging="720"/>
        <w:contextualSpacing/>
      </w:pPr>
      <w:r w:rsidRPr="008023FE">
        <w:t xml:space="preserve">Gould, S. J. (1981). </w:t>
      </w:r>
      <w:r w:rsidRPr="008023FE">
        <w:rPr>
          <w:i/>
        </w:rPr>
        <w:t xml:space="preserve">Evolution as fact and theory.  </w:t>
      </w:r>
      <w:r w:rsidRPr="008023FE">
        <w:t>Retrieved on 2/1/18 from: http://www.stephenjaygould.org/ctrl/gould_fact-and-theory.html.</w:t>
      </w:r>
    </w:p>
    <w:p w14:paraId="4B40634D" w14:textId="77777777" w:rsidR="00EF6CAA" w:rsidRPr="00EF6CAA" w:rsidRDefault="00EF6CAA" w:rsidP="008023FE">
      <w:pPr>
        <w:widowControl w:val="0"/>
        <w:spacing w:line="480" w:lineRule="auto"/>
        <w:ind w:left="450" w:hanging="450"/>
        <w:contextualSpacing/>
      </w:pPr>
      <w:r w:rsidRPr="00EF6CAA">
        <w:t xml:space="preserve">Hanselman, P., Rozek, C. S., Grigg, J., &amp; Borman, G. D. (2017). New Evidence on Self-ffirmation Effects and Theorized Sources of Heterogeneity from Large-Scale Replications. </w:t>
      </w:r>
      <w:r w:rsidRPr="00EF6CAA">
        <w:rPr>
          <w:i/>
          <w:iCs/>
        </w:rPr>
        <w:t>Journal of Educational Psychology</w:t>
      </w:r>
      <w:r w:rsidRPr="00EF6CAA">
        <w:t xml:space="preserve">, </w:t>
      </w:r>
      <w:r w:rsidRPr="00EF6CAA">
        <w:rPr>
          <w:i/>
          <w:iCs/>
        </w:rPr>
        <w:t>109</w:t>
      </w:r>
      <w:r w:rsidRPr="00EF6CAA">
        <w:t>(3), 405–424. https://doi.org/10.1037/edu0000141</w:t>
      </w:r>
    </w:p>
    <w:p w14:paraId="002E5A84" w14:textId="71316A79" w:rsidR="00EF6CAA" w:rsidRPr="00EF6CAA" w:rsidRDefault="00EF6CAA" w:rsidP="008023FE">
      <w:pPr>
        <w:widowControl w:val="0"/>
        <w:autoSpaceDE w:val="0"/>
        <w:autoSpaceDN w:val="0"/>
        <w:adjustRightInd w:val="0"/>
        <w:spacing w:line="480" w:lineRule="auto"/>
        <w:ind w:left="432" w:hanging="432"/>
        <w:contextualSpacing/>
      </w:pPr>
      <w:r w:rsidRPr="00EF6CAA">
        <w:rPr>
          <w:rFonts w:eastAsia="Times New Roman"/>
          <w:color w:val="000000"/>
        </w:rPr>
        <w:t xml:space="preserve">Hunter, J. (2012).  </w:t>
      </w:r>
      <w:r w:rsidRPr="00EF6CAA">
        <w:t xml:space="preserve">Post-publication peer review: opening up scientific conversation, </w:t>
      </w:r>
      <w:r w:rsidRPr="00EF6CAA">
        <w:rPr>
          <w:i/>
        </w:rPr>
        <w:t>Frontiers in Computational Neuroscience, 6,</w:t>
      </w:r>
      <w:r w:rsidRPr="00EF6CAA">
        <w:t>1-2.</w:t>
      </w:r>
    </w:p>
    <w:p w14:paraId="0D532FC1" w14:textId="77777777" w:rsidR="00EF6CAA" w:rsidRPr="00EF6CAA" w:rsidRDefault="00EF6CAA" w:rsidP="008023FE">
      <w:pPr>
        <w:widowControl w:val="0"/>
        <w:autoSpaceDE w:val="0"/>
        <w:autoSpaceDN w:val="0"/>
        <w:adjustRightInd w:val="0"/>
        <w:spacing w:line="480" w:lineRule="auto"/>
        <w:ind w:left="432" w:hanging="432"/>
        <w:contextualSpacing/>
      </w:pPr>
      <w:r w:rsidRPr="00EF6CAA">
        <w:t xml:space="preserve">Inbar, Y. &amp; Lammers, J. (2012) Political diversity in social and personality psychology. </w:t>
      </w:r>
      <w:r w:rsidRPr="00EF6CAA">
        <w:rPr>
          <w:i/>
        </w:rPr>
        <w:t xml:space="preserve">Perspectives on Psychological Science, 7, </w:t>
      </w:r>
      <w:r w:rsidRPr="00EF6CAA">
        <w:t>496–503.</w:t>
      </w:r>
    </w:p>
    <w:p w14:paraId="4B5BC2A0" w14:textId="77777777" w:rsidR="00EF6CAA" w:rsidRPr="00EF6CAA" w:rsidRDefault="00EF6CAA" w:rsidP="008023FE">
      <w:pPr>
        <w:widowControl w:val="0"/>
        <w:autoSpaceDE w:val="0"/>
        <w:autoSpaceDN w:val="0"/>
        <w:adjustRightInd w:val="0"/>
        <w:spacing w:line="480" w:lineRule="auto"/>
        <w:ind w:left="432" w:hanging="432"/>
        <w:contextualSpacing/>
      </w:pPr>
      <w:r w:rsidRPr="00EF6CAA">
        <w:t xml:space="preserve">Ioannidis, J. P. (2012). Why science is not necessarily self-correcting. </w:t>
      </w:r>
      <w:r w:rsidRPr="00EF6CAA">
        <w:rPr>
          <w:i/>
        </w:rPr>
        <w:t>Perspectives on Psychological Science, 7</w:t>
      </w:r>
      <w:r w:rsidRPr="00EF6CAA">
        <w:t>(6), 645–654. https://doi.org/10.1177/1745691612464056</w:t>
      </w:r>
    </w:p>
    <w:p w14:paraId="1A464F3B" w14:textId="77777777" w:rsidR="00EF6CAA" w:rsidRPr="00EF6CAA" w:rsidRDefault="00EF6CAA" w:rsidP="008023FE">
      <w:pPr>
        <w:widowControl w:val="0"/>
        <w:autoSpaceDE w:val="0"/>
        <w:autoSpaceDN w:val="0"/>
        <w:adjustRightInd w:val="0"/>
        <w:spacing w:line="480" w:lineRule="auto"/>
        <w:ind w:left="432" w:hanging="432"/>
        <w:contextualSpacing/>
      </w:pPr>
      <w:r w:rsidRPr="00EF6CAA">
        <w:t xml:space="preserve">John, L. K., Loewenstein, G., &amp; Prelec, D. (2012).  Measuring the prevalence of questionable research practices with incentives for truth telling.  </w:t>
      </w:r>
      <w:r w:rsidRPr="00EF6CAA">
        <w:rPr>
          <w:i/>
        </w:rPr>
        <w:t xml:space="preserve">Psychological Science, 25, </w:t>
      </w:r>
      <w:r w:rsidRPr="00EF6CAA">
        <w:t>524-532.  DOI: 10.1177/0956797611430953</w:t>
      </w:r>
    </w:p>
    <w:p w14:paraId="165A5032" w14:textId="77777777" w:rsidR="00EF6CAA" w:rsidRPr="00EF6CAA" w:rsidRDefault="00EF6CAA" w:rsidP="008023FE">
      <w:pPr>
        <w:widowControl w:val="0"/>
        <w:autoSpaceDE w:val="0"/>
        <w:autoSpaceDN w:val="0"/>
        <w:adjustRightInd w:val="0"/>
        <w:spacing w:line="480" w:lineRule="auto"/>
        <w:ind w:left="432" w:hanging="432"/>
        <w:contextualSpacing/>
        <w:rPr>
          <w:rFonts w:eastAsia="Times New Roman"/>
          <w:color w:val="000000"/>
        </w:rPr>
      </w:pPr>
      <w:r w:rsidRPr="00EF6CAA">
        <w:rPr>
          <w:rFonts w:eastAsia="Times New Roman"/>
          <w:color w:val="000000"/>
        </w:rPr>
        <w:t>Jussim, L. (2012).  </w:t>
      </w:r>
      <w:r w:rsidRPr="00EF6CAA">
        <w:rPr>
          <w:rFonts w:eastAsia="Times New Roman"/>
          <w:i/>
          <w:iCs/>
          <w:color w:val="000000"/>
        </w:rPr>
        <w:t>Social perception and social reality: Why accuracy dominates bias and self-fulfilling prophecy</w:t>
      </w:r>
      <w:r w:rsidRPr="00EF6CAA">
        <w:rPr>
          <w:rFonts w:eastAsia="Times New Roman"/>
          <w:color w:val="000000"/>
        </w:rPr>
        <w:t>. New York: Oxford University Press.</w:t>
      </w:r>
    </w:p>
    <w:p w14:paraId="5B581B23" w14:textId="298102F3" w:rsidR="00EF6CAA" w:rsidRPr="00EF6CAA" w:rsidRDefault="00EF6CAA" w:rsidP="008023FE">
      <w:pPr>
        <w:widowControl w:val="0"/>
        <w:tabs>
          <w:tab w:val="left" w:pos="720"/>
          <w:tab w:val="left" w:pos="3375"/>
        </w:tabs>
        <w:spacing w:line="480" w:lineRule="auto"/>
        <w:ind w:left="432" w:hanging="432"/>
        <w:contextualSpacing/>
      </w:pPr>
      <w:r w:rsidRPr="00EF6CAA">
        <w:t xml:space="preserve">Jussim, L., Crawford, J. T., Anglin, S. M., Stevens, S. M. &amp; Duarte, J. L. (2016). Interpretations and  methods: Towards a more effectively self-correcting social psychology.  </w:t>
      </w:r>
      <w:r w:rsidRPr="00EF6CAA">
        <w:rPr>
          <w:i/>
        </w:rPr>
        <w:t xml:space="preserve">Journal of Experimental Social Psychology, 66, </w:t>
      </w:r>
      <w:r w:rsidRPr="00EF6CAA">
        <w:t>116-133.</w:t>
      </w:r>
    </w:p>
    <w:p w14:paraId="5E15EAA0" w14:textId="77777777" w:rsidR="00EF6CAA" w:rsidRPr="00EF6CAA" w:rsidRDefault="00EF6CAA" w:rsidP="008023FE">
      <w:pPr>
        <w:widowControl w:val="0"/>
        <w:tabs>
          <w:tab w:val="left" w:pos="720"/>
          <w:tab w:val="left" w:pos="3375"/>
        </w:tabs>
        <w:spacing w:line="480" w:lineRule="auto"/>
        <w:ind w:left="432" w:hanging="432"/>
        <w:contextualSpacing/>
      </w:pPr>
      <w:r w:rsidRPr="00EF6CAA">
        <w:lastRenderedPageBreak/>
        <w:t xml:space="preserve">Kahan, D. M., Peters, E., Wittlin, M., Slovic, P.,  Ouelette, L.L., Braman, D. &amp; Mandel, G. (2012).  The polarizing impact of science literacy and numeracy on perceived climate change risks.  </w:t>
      </w:r>
      <w:r w:rsidRPr="00EF6CAA">
        <w:rPr>
          <w:i/>
        </w:rPr>
        <w:t xml:space="preserve">Nature: Climate Change, 2, </w:t>
      </w:r>
      <w:r w:rsidRPr="00EF6CAA">
        <w:t>732-735.</w:t>
      </w:r>
    </w:p>
    <w:p w14:paraId="09D6DEF6" w14:textId="77777777" w:rsidR="00EF6CAA" w:rsidRPr="00EF6CAA" w:rsidRDefault="00EF6CAA" w:rsidP="008023FE">
      <w:pPr>
        <w:widowControl w:val="0"/>
        <w:spacing w:line="480" w:lineRule="auto"/>
        <w:ind w:left="432" w:hanging="432"/>
        <w:contextualSpacing/>
        <w:rPr>
          <w:rFonts w:eastAsia="Times New Roman"/>
          <w:color w:val="1155CC"/>
          <w:u w:val="single"/>
          <w:shd w:val="clear" w:color="auto" w:fill="FFFFFF"/>
        </w:rPr>
      </w:pPr>
      <w:r w:rsidRPr="00EF6CAA">
        <w:rPr>
          <w:rFonts w:eastAsia="Times New Roman"/>
          <w:color w:val="000000"/>
          <w:shd w:val="clear" w:color="auto" w:fill="FFFFFF"/>
        </w:rPr>
        <w:t xml:space="preserve">Kerr, N. L. (1998). HARKing: Hypothesizing after the results are known. </w:t>
      </w:r>
      <w:r w:rsidRPr="00EF6CAA">
        <w:rPr>
          <w:rFonts w:eastAsia="Times New Roman"/>
          <w:i/>
          <w:iCs/>
          <w:color w:val="000000"/>
          <w:shd w:val="clear" w:color="auto" w:fill="FFFFFF"/>
        </w:rPr>
        <w:t xml:space="preserve">Personality and Social Psychology Review, 2, </w:t>
      </w:r>
      <w:r w:rsidRPr="00EF6CAA">
        <w:rPr>
          <w:rFonts w:eastAsia="Times New Roman"/>
          <w:color w:val="000000"/>
          <w:shd w:val="clear" w:color="auto" w:fill="FFFFFF"/>
        </w:rPr>
        <w:t xml:space="preserve">196-217. </w:t>
      </w:r>
      <w:hyperlink r:id="rId10" w:history="1">
        <w:r w:rsidRPr="00EF6CAA">
          <w:rPr>
            <w:rFonts w:eastAsia="Times New Roman"/>
            <w:color w:val="1155CC"/>
            <w:u w:val="single"/>
            <w:shd w:val="clear" w:color="auto" w:fill="FFFFFF"/>
          </w:rPr>
          <w:t>https://doi.org/10.1207/s15327957pspr0203_4</w:t>
        </w:r>
      </w:hyperlink>
    </w:p>
    <w:p w14:paraId="133426E3" w14:textId="77777777" w:rsidR="00EF6CAA" w:rsidRPr="00EF6CAA" w:rsidRDefault="00EF6CAA" w:rsidP="008023FE">
      <w:pPr>
        <w:widowControl w:val="0"/>
        <w:spacing w:line="480" w:lineRule="auto"/>
        <w:ind w:left="432" w:hanging="432"/>
        <w:contextualSpacing/>
      </w:pPr>
      <w:r w:rsidRPr="00EF6CAA">
        <w:t xml:space="preserve">Kidwell, M. C., et al (2016).  Badges to acknowledge open practices: A simple, low-cost, effective method for increasing transparency.  </w:t>
      </w:r>
      <w:r w:rsidRPr="00EF6CAA">
        <w:rPr>
          <w:i/>
        </w:rPr>
        <w:t>PloS Biology</w:t>
      </w:r>
      <w:r w:rsidRPr="00EF6CAA">
        <w:t>, 1-5.  DOI:10.1371/journal.pbio.1002456</w:t>
      </w:r>
    </w:p>
    <w:p w14:paraId="47E2F59C" w14:textId="1967A1BB" w:rsidR="00006F75" w:rsidRPr="000B54E8" w:rsidRDefault="00006F75" w:rsidP="008023FE">
      <w:pPr>
        <w:widowControl w:val="0"/>
        <w:spacing w:line="480" w:lineRule="auto"/>
        <w:ind w:left="432" w:hanging="432"/>
        <w:contextualSpacing/>
      </w:pPr>
      <w:r>
        <w:t xml:space="preserve">Lane, </w:t>
      </w:r>
      <w:r w:rsidR="000B54E8">
        <w:t xml:space="preserve">K. A., Banaji, M. R., Nosek, B. A., &amp; Greenwald, A. G. (2007).  Understanding and using the implicit association test: IV. What we know (so far) about the Method.  In </w:t>
      </w:r>
      <w:r w:rsidR="000B54E8">
        <w:rPr>
          <w:i/>
        </w:rPr>
        <w:t>Implicit Methods</w:t>
      </w:r>
      <w:r w:rsidR="000B54E8">
        <w:t xml:space="preserve"> (B. Wittenbrink and N. Schwarz, Eds, pp 59-101).  New York: Guilford Press.</w:t>
      </w:r>
    </w:p>
    <w:p w14:paraId="52C489B0" w14:textId="1C42C096" w:rsidR="00EF6CAA" w:rsidRPr="00EF6CAA" w:rsidRDefault="00EF6CAA" w:rsidP="008023FE">
      <w:pPr>
        <w:widowControl w:val="0"/>
        <w:spacing w:line="480" w:lineRule="auto"/>
        <w:ind w:left="432" w:hanging="432"/>
        <w:contextualSpacing/>
      </w:pPr>
      <w:r w:rsidRPr="00EF6CAA">
        <w:t xml:space="preserve">Lerner, J. S. &amp; Tetlock, P. E. (1999).  Accounting for the effects of accountability.  </w:t>
      </w:r>
      <w:r w:rsidRPr="00EF6CAA">
        <w:rPr>
          <w:i/>
        </w:rPr>
        <w:t xml:space="preserve">Psychological Bulletin, 125, </w:t>
      </w:r>
      <w:r w:rsidRPr="00EF6CAA">
        <w:t>255-275.</w:t>
      </w:r>
    </w:p>
    <w:p w14:paraId="71A77AE7" w14:textId="77777777" w:rsidR="00CB6268" w:rsidRPr="008023FE" w:rsidRDefault="00EF6CAA" w:rsidP="008023FE">
      <w:pPr>
        <w:widowControl w:val="0"/>
        <w:spacing w:line="480" w:lineRule="auto"/>
        <w:contextualSpacing/>
        <w:rPr>
          <w:i/>
          <w:iCs/>
        </w:rPr>
      </w:pPr>
      <w:r w:rsidRPr="00EF6CAA">
        <w:t xml:space="preserve">Lilienfeld, S. O. (2017). Microaggressions: Strong Claims, Inadequate Evidence. </w:t>
      </w:r>
      <w:r w:rsidRPr="00EF6CAA">
        <w:rPr>
          <w:i/>
          <w:iCs/>
        </w:rPr>
        <w:t xml:space="preserve">Perspectives on </w:t>
      </w:r>
    </w:p>
    <w:p w14:paraId="58E2F9C1" w14:textId="312F3231" w:rsidR="00EF6CAA" w:rsidRPr="00EF6CAA" w:rsidRDefault="00CB6268" w:rsidP="008023FE">
      <w:pPr>
        <w:widowControl w:val="0"/>
        <w:tabs>
          <w:tab w:val="left" w:pos="450"/>
        </w:tabs>
        <w:spacing w:line="480" w:lineRule="auto"/>
        <w:contextualSpacing/>
      </w:pPr>
      <w:r w:rsidRPr="008023FE">
        <w:rPr>
          <w:i/>
          <w:iCs/>
        </w:rPr>
        <w:tab/>
      </w:r>
      <w:r w:rsidR="00EF6CAA" w:rsidRPr="00EF6CAA">
        <w:rPr>
          <w:i/>
          <w:iCs/>
        </w:rPr>
        <w:t>Psychological Science</w:t>
      </w:r>
      <w:r w:rsidR="00EF6CAA" w:rsidRPr="00EF6CAA">
        <w:t xml:space="preserve">, </w:t>
      </w:r>
      <w:r w:rsidR="00EF6CAA" w:rsidRPr="00EF6CAA">
        <w:rPr>
          <w:i/>
          <w:iCs/>
        </w:rPr>
        <w:t>12</w:t>
      </w:r>
      <w:r w:rsidR="00EF6CAA" w:rsidRPr="00EF6CAA">
        <w:t>(1), 138–169. https://doi.org/10.1177/1745691616659391</w:t>
      </w:r>
    </w:p>
    <w:p w14:paraId="169452A2" w14:textId="2612B453" w:rsidR="00EF6CAA" w:rsidRPr="00EF6CAA" w:rsidRDefault="00EF6CAA" w:rsidP="008023FE">
      <w:pPr>
        <w:widowControl w:val="0"/>
        <w:spacing w:line="480" w:lineRule="auto"/>
        <w:ind w:left="432" w:hanging="432"/>
        <w:contextualSpacing/>
        <w:rPr>
          <w:rFonts w:eastAsia="Times New Roman"/>
        </w:rPr>
      </w:pPr>
      <w:r w:rsidRPr="00EF6CAA">
        <w:rPr>
          <w:rFonts w:eastAsia="Times New Roman"/>
        </w:rPr>
        <w:t xml:space="preserve">Loeb, A. (2014).  The benefits of diversity.  </w:t>
      </w:r>
      <w:r w:rsidRPr="00EF6CAA">
        <w:rPr>
          <w:rFonts w:eastAsia="Times New Roman"/>
          <w:i/>
        </w:rPr>
        <w:t xml:space="preserve">Nature: Physics, 10, </w:t>
      </w:r>
      <w:r w:rsidRPr="00EF6CAA">
        <w:rPr>
          <w:rFonts w:eastAsia="Times New Roman"/>
        </w:rPr>
        <w:t>16-17.</w:t>
      </w:r>
    </w:p>
    <w:p w14:paraId="5332CB72" w14:textId="77777777" w:rsidR="00EF6CAA" w:rsidRPr="00EF6CAA" w:rsidRDefault="00EF6CAA" w:rsidP="008023FE">
      <w:pPr>
        <w:widowControl w:val="0"/>
        <w:spacing w:line="480" w:lineRule="auto"/>
        <w:ind w:left="432" w:hanging="432"/>
        <w:contextualSpacing/>
      </w:pPr>
      <w:r w:rsidRPr="00EF6CAA">
        <w:t xml:space="preserve">Merton, R. K. (1973). </w:t>
      </w:r>
      <w:r w:rsidRPr="00EF6CAA">
        <w:rPr>
          <w:i/>
        </w:rPr>
        <w:t>The sociology of science: Theoretical and empirical investigations</w:t>
      </w:r>
      <w:r w:rsidRPr="00EF6CAA">
        <w:t xml:space="preserve">. N. W. Storer (Ed.). Chicago, IL: The University of Chicago Press. </w:t>
      </w:r>
    </w:p>
    <w:p w14:paraId="5EB3AFE6" w14:textId="77777777" w:rsidR="00EF6CAA" w:rsidRPr="00EF6CAA" w:rsidRDefault="00EF6CAA" w:rsidP="008023FE">
      <w:pPr>
        <w:widowControl w:val="0"/>
        <w:spacing w:line="480" w:lineRule="auto"/>
        <w:ind w:left="432" w:hanging="432"/>
        <w:contextualSpacing/>
      </w:pPr>
      <w:r w:rsidRPr="00EF6CAA">
        <w:t xml:space="preserve">Mitchell, G. (2018).  Jumping to conclusions: Advocacy and application of psychological research.  In J. T. Crawford and L. Jussim (Eds), </w:t>
      </w:r>
      <w:r w:rsidRPr="00EF6CAA">
        <w:rPr>
          <w:i/>
        </w:rPr>
        <w:t xml:space="preserve">The politics of social psychology. </w:t>
      </w:r>
      <w:r w:rsidRPr="00EF6CAA">
        <w:t>New York: Psychology Press.</w:t>
      </w:r>
    </w:p>
    <w:p w14:paraId="2E700271" w14:textId="77777777" w:rsidR="00EF6CAA" w:rsidRPr="00EF6CAA" w:rsidRDefault="00EF6CAA" w:rsidP="008023FE">
      <w:pPr>
        <w:widowControl w:val="0"/>
        <w:spacing w:line="480" w:lineRule="auto"/>
        <w:ind w:left="432" w:hanging="432"/>
        <w:contextualSpacing/>
        <w:rPr>
          <w:rFonts w:eastAsia="Times New Roman"/>
          <w:color w:val="000000"/>
          <w:shd w:val="clear" w:color="auto" w:fill="FFFFFF"/>
        </w:rPr>
      </w:pPr>
      <w:r w:rsidRPr="00EF6CAA">
        <w:rPr>
          <w:rFonts w:eastAsia="Times New Roman"/>
          <w:color w:val="000000"/>
          <w:shd w:val="clear" w:color="auto" w:fill="FFFFFF"/>
        </w:rPr>
        <w:t xml:space="preserve">Munafò, M. R., Nosek, B. A., Bishop, D. V. M., Button, K. S., Chambers, C. D., Percie du Sert, N., Simonsohn, U., Wagenmakers, E., Ware, J. J., &amp; Ioannidis, J. P. A. (2017). A manifesto for reproducible science. </w:t>
      </w:r>
      <w:r w:rsidRPr="00EF6CAA">
        <w:rPr>
          <w:rFonts w:eastAsia="Times New Roman"/>
          <w:i/>
          <w:iCs/>
          <w:color w:val="000000"/>
          <w:shd w:val="clear" w:color="auto" w:fill="FFFFFF"/>
        </w:rPr>
        <w:t xml:space="preserve">Nature Human Behavior, 1. </w:t>
      </w:r>
      <w:r w:rsidRPr="00EF6CAA">
        <w:rPr>
          <w:rFonts w:eastAsia="Times New Roman"/>
          <w:color w:val="000000"/>
          <w:shd w:val="clear" w:color="auto" w:fill="FFFFFF"/>
        </w:rPr>
        <w:t>doi:10.1038/s41562-016-0021</w:t>
      </w:r>
    </w:p>
    <w:p w14:paraId="1A1A7482" w14:textId="77777777" w:rsidR="00EF6CAA" w:rsidRPr="00EF6CAA" w:rsidRDefault="00EF6CAA" w:rsidP="008023FE">
      <w:pPr>
        <w:widowControl w:val="0"/>
        <w:spacing w:line="480" w:lineRule="auto"/>
        <w:ind w:left="432" w:hanging="432"/>
        <w:contextualSpacing/>
        <w:rPr>
          <w:rFonts w:eastAsia="Times New Roman"/>
        </w:rPr>
      </w:pPr>
      <w:r w:rsidRPr="00EF6CAA">
        <w:rPr>
          <w:rFonts w:eastAsia="Times New Roman"/>
          <w:color w:val="000000"/>
        </w:rPr>
        <w:t>Nelson, L., Si</w:t>
      </w:r>
      <w:r w:rsidRPr="00EF6CAA">
        <w:rPr>
          <w:rFonts w:eastAsia="Times New Roman"/>
        </w:rPr>
        <w:t>mmons, J., &amp; Simonsohn, U. (2018). Psychology’s renaissance.  </w:t>
      </w:r>
      <w:r w:rsidRPr="00EF6CAA">
        <w:rPr>
          <w:rFonts w:eastAsia="Times New Roman"/>
          <w:i/>
          <w:iCs/>
        </w:rPr>
        <w:t xml:space="preserve">Annual Review of </w:t>
      </w:r>
      <w:r w:rsidRPr="00EF6CAA">
        <w:rPr>
          <w:rFonts w:eastAsia="Times New Roman"/>
          <w:i/>
          <w:iCs/>
        </w:rPr>
        <w:lastRenderedPageBreak/>
        <w:t>Psychology, 69</w:t>
      </w:r>
      <w:r w:rsidRPr="00EF6CAA">
        <w:rPr>
          <w:rFonts w:eastAsia="Times New Roman"/>
        </w:rPr>
        <w:t>, 511-534.  </w:t>
      </w:r>
      <w:hyperlink r:id="rId11" w:history="1">
        <w:r w:rsidRPr="00EF6CAA">
          <w:rPr>
            <w:rFonts w:eastAsia="Times New Roman"/>
          </w:rPr>
          <w:t>https://doi.org/10.1146/annurev-psych-12216-011836</w:t>
        </w:r>
      </w:hyperlink>
      <w:r w:rsidRPr="00EF6CAA">
        <w:rPr>
          <w:rFonts w:eastAsia="Times New Roman"/>
        </w:rPr>
        <w:t>.</w:t>
      </w:r>
    </w:p>
    <w:p w14:paraId="03F44F56" w14:textId="77777777" w:rsidR="00EF6CAA" w:rsidRPr="00EF6CAA" w:rsidRDefault="00EF6CAA" w:rsidP="008023FE">
      <w:pPr>
        <w:widowControl w:val="0"/>
        <w:spacing w:line="480" w:lineRule="auto"/>
        <w:ind w:left="432" w:hanging="432"/>
        <w:contextualSpacing/>
        <w:rPr>
          <w:rFonts w:eastAsia="Times New Roman"/>
        </w:rPr>
      </w:pPr>
      <w:r w:rsidRPr="00EF6CAA">
        <w:rPr>
          <w:rFonts w:eastAsia="Times New Roman"/>
        </w:rPr>
        <w:t>Nosek, B., Spies, J. R., &amp; Motyl, M. (2012).  Scientific Utopia II. Restructuring incentives and practices to promote truth over publishability.  </w:t>
      </w:r>
      <w:r w:rsidRPr="00EF6CAA">
        <w:rPr>
          <w:rFonts w:eastAsia="Times New Roman"/>
          <w:i/>
          <w:iCs/>
        </w:rPr>
        <w:t xml:space="preserve">Perspectives on Psychological Science, 7, </w:t>
      </w:r>
      <w:r w:rsidRPr="00EF6CAA">
        <w:rPr>
          <w:rFonts w:eastAsia="Times New Roman"/>
        </w:rPr>
        <w:t>615-631.</w:t>
      </w:r>
    </w:p>
    <w:p w14:paraId="4E943AE2" w14:textId="77777777" w:rsidR="00EF6CAA" w:rsidRPr="00EF6CAA" w:rsidRDefault="00EF6CAA" w:rsidP="008023FE">
      <w:pPr>
        <w:widowControl w:val="0"/>
        <w:spacing w:line="480" w:lineRule="auto"/>
        <w:ind w:left="432" w:hanging="432"/>
        <w:contextualSpacing/>
        <w:rPr>
          <w:rFonts w:eastAsia="Times New Roman"/>
        </w:rPr>
      </w:pPr>
      <w:r w:rsidRPr="00EF6CAA">
        <w:rPr>
          <w:rFonts w:eastAsia="Times New Roman"/>
        </w:rPr>
        <w:t xml:space="preserve">Nuitjen, M. B., Borghuis, J., Veldkamp, C. L. S., Dominguez-Alvarez, L., van Assen, M. A. L. M. &amp; Wicherts, J. M. (2017).  Journal data sharing polices and statistical reporting inconsistencies in psychology.  </w:t>
      </w:r>
      <w:r w:rsidRPr="00EF6CAA">
        <w:rPr>
          <w:rFonts w:eastAsia="Times New Roman"/>
          <w:i/>
        </w:rPr>
        <w:t xml:space="preserve">Collabra, 3, </w:t>
      </w:r>
      <w:r w:rsidRPr="00EF6CAA">
        <w:rPr>
          <w:rFonts w:eastAsia="Times New Roman"/>
        </w:rPr>
        <w:t>1-22. DOI: https://doi.org/10.1525/Collabra.102</w:t>
      </w:r>
    </w:p>
    <w:p w14:paraId="27A3C320" w14:textId="6E4DA78F" w:rsidR="00EF6CAA" w:rsidRDefault="00EF6CAA" w:rsidP="00386BBA">
      <w:pPr>
        <w:widowControl w:val="0"/>
        <w:spacing w:line="480" w:lineRule="auto"/>
        <w:ind w:left="450" w:hanging="450"/>
        <w:contextualSpacing/>
      </w:pPr>
      <w:r w:rsidRPr="00EF6CAA">
        <w:t xml:space="preserve">Odutayo, A., Emdin, C. A., Hsiao, A. J., Shakir, M., Copsey, B., Dutton, S., … Hopewell, S. (2017). Association between trial registration and positive study findings: cross sectional study (Epidemiological Study of Randomized Trials—ESORT). </w:t>
      </w:r>
      <w:r w:rsidRPr="00EF6CAA">
        <w:rPr>
          <w:i/>
          <w:iCs/>
        </w:rPr>
        <w:t>BMJ</w:t>
      </w:r>
      <w:r w:rsidRPr="00EF6CAA">
        <w:t xml:space="preserve">, </w:t>
      </w:r>
      <w:r w:rsidRPr="00EF6CAA">
        <w:rPr>
          <w:i/>
          <w:iCs/>
        </w:rPr>
        <w:t>356</w:t>
      </w:r>
      <w:r w:rsidRPr="00EF6CAA">
        <w:t>, j917. https://doi.org/10.1136/bmj.j917</w:t>
      </w:r>
    </w:p>
    <w:p w14:paraId="06D4285F" w14:textId="55E1AA08" w:rsidR="00386BBA" w:rsidRDefault="00386BBA" w:rsidP="00386BBA">
      <w:pPr>
        <w:spacing w:line="480" w:lineRule="auto"/>
      </w:pPr>
      <w:r w:rsidRPr="008023FE">
        <w:t xml:space="preserve">Open Science Collaboration.  (2015). Estimating the reproducibility of psychological science. </w:t>
      </w:r>
    </w:p>
    <w:p w14:paraId="416A4A8D" w14:textId="0693E611" w:rsidR="00386BBA" w:rsidRDefault="00386BBA" w:rsidP="00386BBA">
      <w:pPr>
        <w:spacing w:line="480" w:lineRule="auto"/>
      </w:pPr>
      <w:r>
        <w:tab/>
      </w:r>
      <w:r w:rsidRPr="008023FE">
        <w:rPr>
          <w:i/>
        </w:rPr>
        <w:t xml:space="preserve">Science, 349, </w:t>
      </w:r>
      <w:r w:rsidRPr="008023FE">
        <w:t>943.   DOI: 10.1126/science.aac4716</w:t>
      </w:r>
    </w:p>
    <w:p w14:paraId="50815FFE" w14:textId="3862CD49" w:rsidR="00EF6CAA" w:rsidRPr="00EF6CAA" w:rsidRDefault="00EF6CAA" w:rsidP="00386BBA">
      <w:pPr>
        <w:widowControl w:val="0"/>
        <w:spacing w:line="480" w:lineRule="auto"/>
        <w:ind w:left="432" w:hanging="432"/>
        <w:contextualSpacing/>
      </w:pPr>
      <w:r w:rsidRPr="00EF6CAA">
        <w:t xml:space="preserve">Popper, K. (1959). </w:t>
      </w:r>
      <w:r w:rsidRPr="00EF6CAA">
        <w:rPr>
          <w:i/>
        </w:rPr>
        <w:t>The logic of scientific discovery.</w:t>
      </w:r>
      <w:r w:rsidRPr="00EF6CAA">
        <w:t xml:space="preserve"> New York, NY: Routledge.</w:t>
      </w:r>
    </w:p>
    <w:p w14:paraId="0E4C640D" w14:textId="77777777" w:rsidR="00EF6CAA" w:rsidRPr="00EF6CAA" w:rsidRDefault="00EF6CAA" w:rsidP="00386BBA">
      <w:pPr>
        <w:widowControl w:val="0"/>
        <w:spacing w:line="480" w:lineRule="auto"/>
        <w:ind w:left="432" w:hanging="432"/>
        <w:contextualSpacing/>
      </w:pPr>
      <w:r w:rsidRPr="00EF6CAA">
        <w:t>Roberts, B. (2019).  Its déjà vu all over again.  Retrieved on March 17, 2019 from: https://pigee.wordpress.com/2019/03/11/its-deja-vu-all-over-again/</w:t>
      </w:r>
    </w:p>
    <w:p w14:paraId="23A6F2DC" w14:textId="77777777" w:rsidR="00EF6CAA" w:rsidRPr="00EF6CAA" w:rsidRDefault="00EF6CAA" w:rsidP="008023FE">
      <w:pPr>
        <w:widowControl w:val="0"/>
        <w:spacing w:line="480" w:lineRule="auto"/>
        <w:ind w:left="432" w:hanging="432"/>
        <w:contextualSpacing/>
      </w:pPr>
      <w:r w:rsidRPr="00EF6CAA">
        <w:t>Schimmack, U. (2014).  Quantifying statistical research integrity: The Replicability-Index.  Unpublished manuscript.</w:t>
      </w:r>
    </w:p>
    <w:p w14:paraId="56BF94DF" w14:textId="77777777" w:rsidR="00EF6CAA" w:rsidRPr="00EF6CAA" w:rsidRDefault="00EF6CAA" w:rsidP="008023FE">
      <w:pPr>
        <w:widowControl w:val="0"/>
        <w:spacing w:line="480" w:lineRule="auto"/>
        <w:ind w:left="432" w:hanging="432"/>
        <w:contextualSpacing/>
        <w:rPr>
          <w:rFonts w:eastAsia="Times New Roman"/>
          <w:i/>
          <w:color w:val="000000"/>
        </w:rPr>
      </w:pPr>
      <w:r w:rsidRPr="00EF6CAA">
        <w:rPr>
          <w:rFonts w:eastAsia="Times New Roman"/>
          <w:color w:val="000000"/>
        </w:rPr>
        <w:t xml:space="preserve">Simmons, J. P., Nelson, L. D., &amp; Simonsohn, U. (2012). A 21 word solution.  </w:t>
      </w:r>
      <w:r w:rsidRPr="00EF6CAA">
        <w:rPr>
          <w:rFonts w:eastAsia="Times New Roman"/>
          <w:i/>
          <w:color w:val="000000"/>
        </w:rPr>
        <w:t>Dialogues.</w:t>
      </w:r>
    </w:p>
    <w:p w14:paraId="0EBF1CA3" w14:textId="77777777" w:rsidR="00EF6CAA" w:rsidRPr="00EF6CAA" w:rsidRDefault="00EF6CAA" w:rsidP="008023FE">
      <w:pPr>
        <w:widowControl w:val="0"/>
        <w:spacing w:line="480" w:lineRule="auto"/>
        <w:ind w:left="432" w:hanging="432"/>
        <w:contextualSpacing/>
        <w:rPr>
          <w:rFonts w:eastAsia="Times New Roman"/>
          <w:color w:val="000000"/>
        </w:rPr>
      </w:pPr>
      <w:r w:rsidRPr="00EF6CAA">
        <w:rPr>
          <w:rFonts w:eastAsia="Times New Roman"/>
          <w:color w:val="000000"/>
        </w:rPr>
        <w:t xml:space="preserve">Simmons, J. P., Nelson, L. D., &amp; Simonsohn, U. (2011). False-positive psychology: Undisclosed flexibility in data collection and analysis allows presenting anything as significant. </w:t>
      </w:r>
      <w:r w:rsidRPr="00EF6CAA">
        <w:rPr>
          <w:rFonts w:eastAsia="Times New Roman"/>
          <w:i/>
          <w:iCs/>
          <w:color w:val="000000"/>
        </w:rPr>
        <w:t>Psychological Science, 22</w:t>
      </w:r>
      <w:r w:rsidRPr="00EF6CAA">
        <w:rPr>
          <w:rFonts w:eastAsia="Times New Roman"/>
          <w:color w:val="000000"/>
        </w:rPr>
        <w:t xml:space="preserve">, 1359-1366. </w:t>
      </w:r>
    </w:p>
    <w:p w14:paraId="089EA52D" w14:textId="0CFECEB2" w:rsidR="00EF6CAA" w:rsidRPr="008023FE" w:rsidRDefault="00EF6CAA" w:rsidP="008023FE">
      <w:pPr>
        <w:widowControl w:val="0"/>
        <w:spacing w:line="480" w:lineRule="auto"/>
        <w:ind w:left="432" w:hanging="432"/>
        <w:contextualSpacing/>
      </w:pPr>
      <w:r w:rsidRPr="00EF6CAA">
        <w:t xml:space="preserve">Simmons, J. P., &amp; Simonsohn, U. (2017). Power Posing: P-Curving the Evidence. </w:t>
      </w:r>
      <w:r w:rsidRPr="00EF6CAA">
        <w:rPr>
          <w:i/>
          <w:iCs/>
        </w:rPr>
        <w:t>Psychological Science</w:t>
      </w:r>
      <w:r w:rsidRPr="00EF6CAA">
        <w:t xml:space="preserve">, </w:t>
      </w:r>
      <w:r w:rsidRPr="00EF6CAA">
        <w:rPr>
          <w:i/>
          <w:iCs/>
        </w:rPr>
        <w:t>28</w:t>
      </w:r>
      <w:r w:rsidRPr="00EF6CAA">
        <w:t>(5), 687–693. https://doi.org/10.1177/0956797616658563</w:t>
      </w:r>
    </w:p>
    <w:p w14:paraId="264C45BA" w14:textId="473B2F3C" w:rsidR="000F3050" w:rsidRPr="00EF6CAA" w:rsidRDefault="000F3050" w:rsidP="008023FE">
      <w:pPr>
        <w:widowControl w:val="0"/>
        <w:spacing w:line="480" w:lineRule="auto"/>
        <w:ind w:left="432" w:hanging="432"/>
        <w:contextualSpacing/>
      </w:pPr>
      <w:r w:rsidRPr="00EF6CAA">
        <w:rPr>
          <w:color w:val="222222"/>
          <w:highlight w:val="white"/>
        </w:rPr>
        <w:lastRenderedPageBreak/>
        <w:t xml:space="preserve">Sumner, P., Vivian-Griffiths, S., Bolvin, J., Williams, A., Bott, L., Adams, R., …, Chambers, C. D.  (2016).  </w:t>
      </w:r>
      <w:r w:rsidRPr="00EF6CAA">
        <w:rPr>
          <w:color w:val="222222"/>
        </w:rPr>
        <w:t>E</w:t>
      </w:r>
      <w:r w:rsidRPr="00EF6CAA">
        <w:t>xaggerations and caveats in press</w:t>
      </w:r>
      <w:r w:rsidR="00B12A6F" w:rsidRPr="008023FE">
        <w:t xml:space="preserve"> </w:t>
      </w:r>
      <w:r w:rsidR="00B12A6F" w:rsidRPr="00EF6CAA">
        <w:t xml:space="preserve">releases and health-related science news.  </w:t>
      </w:r>
      <w:r w:rsidR="00B12A6F" w:rsidRPr="00EF6CAA">
        <w:rPr>
          <w:i/>
        </w:rPr>
        <w:t>PloS One, 11.</w:t>
      </w:r>
      <w:r w:rsidR="00B12A6F" w:rsidRPr="00EF6CAA">
        <w:t xml:space="preserve"> e0168217. doi:10.1371/journal.pone.0168217</w:t>
      </w:r>
    </w:p>
    <w:p w14:paraId="49336D63" w14:textId="69CD9313" w:rsidR="00EF6CAA" w:rsidRPr="00EF6CAA" w:rsidRDefault="00B12A6F" w:rsidP="008023FE">
      <w:pPr>
        <w:widowControl w:val="0"/>
        <w:spacing w:line="480" w:lineRule="auto"/>
        <w:ind w:left="432" w:hanging="432"/>
        <w:contextualSpacing/>
      </w:pPr>
      <w:r w:rsidRPr="008023FE">
        <w:t xml:space="preserve"> </w:t>
      </w:r>
      <w:r w:rsidR="00EF6CAA" w:rsidRPr="00EF6CAA">
        <w:t xml:space="preserve">Sumner, P., Vivian-Griffiths, S., Boivin, J., Williams, A., Venetis, C. A., Davies, A., … Chambers, C. D. (2014). The association between exaggeration in health related science news and academic press releases: retrospective observational study. </w:t>
      </w:r>
      <w:r w:rsidR="00EF6CAA" w:rsidRPr="00EF6CAA">
        <w:rPr>
          <w:i/>
          <w:iCs/>
        </w:rPr>
        <w:t>BMJ</w:t>
      </w:r>
      <w:r w:rsidR="00EF6CAA" w:rsidRPr="00EF6CAA">
        <w:t xml:space="preserve">, </w:t>
      </w:r>
      <w:r w:rsidR="00EF6CAA" w:rsidRPr="00EF6CAA">
        <w:rPr>
          <w:i/>
          <w:iCs/>
        </w:rPr>
        <w:t>349</w:t>
      </w:r>
      <w:r w:rsidR="00EF6CAA" w:rsidRPr="00EF6CAA">
        <w:t>, g7015. https://doi.org/10.1136/bmj.g7015</w:t>
      </w:r>
    </w:p>
    <w:p w14:paraId="54F85817" w14:textId="77777777" w:rsidR="00EF6CAA" w:rsidRPr="00EF6CAA" w:rsidRDefault="00EF6CAA" w:rsidP="008023FE">
      <w:pPr>
        <w:widowControl w:val="0"/>
        <w:autoSpaceDE w:val="0"/>
        <w:autoSpaceDN w:val="0"/>
        <w:adjustRightInd w:val="0"/>
        <w:spacing w:line="480" w:lineRule="auto"/>
        <w:ind w:left="432" w:hanging="432"/>
        <w:contextualSpacing/>
        <w:rPr>
          <w:rFonts w:eastAsia="Times New Roman"/>
          <w:color w:val="000000"/>
        </w:rPr>
      </w:pPr>
      <w:r w:rsidRPr="00EF6CAA">
        <w:rPr>
          <w:rFonts w:eastAsia="Times New Roman"/>
          <w:color w:val="000000"/>
        </w:rPr>
        <w:t xml:space="preserve">Spellman, B. A. (2015). A Short (Personal) Future History of Revolution 2.0. </w:t>
      </w:r>
      <w:r w:rsidRPr="00EF6CAA">
        <w:rPr>
          <w:rFonts w:eastAsia="Times New Roman"/>
          <w:i/>
          <w:iCs/>
          <w:color w:val="000000"/>
        </w:rPr>
        <w:t>Perspectives On Psychological Science, 10</w:t>
      </w:r>
      <w:r w:rsidRPr="00EF6CAA">
        <w:rPr>
          <w:rFonts w:eastAsia="Times New Roman"/>
          <w:color w:val="000000"/>
        </w:rPr>
        <w:t>, 886-899. https://doi.org/10.1177/1745691615609918</w:t>
      </w:r>
    </w:p>
    <w:p w14:paraId="56583E20" w14:textId="2CFCBF5C" w:rsidR="00EF6CAA" w:rsidRPr="008023FE" w:rsidRDefault="00EF6CAA" w:rsidP="008023FE">
      <w:pPr>
        <w:widowControl w:val="0"/>
        <w:autoSpaceDE w:val="0"/>
        <w:autoSpaceDN w:val="0"/>
        <w:adjustRightInd w:val="0"/>
        <w:spacing w:line="480" w:lineRule="auto"/>
        <w:ind w:left="432" w:hanging="432"/>
        <w:contextualSpacing/>
        <w:rPr>
          <w:i/>
          <w:color w:val="020202"/>
        </w:rPr>
      </w:pPr>
      <w:r w:rsidRPr="00EF6CAA">
        <w:rPr>
          <w:color w:val="000000"/>
        </w:rPr>
        <w:t xml:space="preserve">van Elk, M., Matzke, D., Gronau, Q. F., Guan, M., </w:t>
      </w:r>
      <w:hyperlink r:id="rId12" w:history="1">
        <w:r w:rsidRPr="008023FE">
          <w:rPr>
            <w:color w:val="020202"/>
            <w:u w:val="single"/>
            <w:shd w:val="clear" w:color="auto" w:fill="FFFFFF"/>
          </w:rPr>
          <w:t>Vandekerckhove</w:t>
        </w:r>
      </w:hyperlink>
      <w:r w:rsidRPr="00EF6CAA">
        <w:t xml:space="preserve">, J., &amp; Wagenmakers, E-J. (2015). </w:t>
      </w:r>
      <w:r w:rsidRPr="00EF6CAA">
        <w:rPr>
          <w:color w:val="020202"/>
        </w:rPr>
        <w:t xml:space="preserve">Meta-analyses are no substitute for registered replications: a skeptical perspective on religious priming.  </w:t>
      </w:r>
      <w:r w:rsidRPr="00EF6CAA">
        <w:rPr>
          <w:i/>
          <w:color w:val="020202"/>
        </w:rPr>
        <w:t>Frontiers in Psychology, 6. https://doi.org/10.3389/fpsyg.2015.01365</w:t>
      </w:r>
    </w:p>
    <w:p w14:paraId="12542E50" w14:textId="3C72E773" w:rsidR="00EF6CAA" w:rsidRPr="008023FE" w:rsidRDefault="00EF6CAA" w:rsidP="008023FE">
      <w:pPr>
        <w:widowControl w:val="0"/>
        <w:autoSpaceDE w:val="0"/>
        <w:autoSpaceDN w:val="0"/>
        <w:adjustRightInd w:val="0"/>
        <w:spacing w:line="480" w:lineRule="auto"/>
        <w:ind w:left="432" w:hanging="432"/>
        <w:contextualSpacing/>
        <w:rPr>
          <w:color w:val="000000"/>
          <w:shd w:val="clear" w:color="auto" w:fill="FFFFFF"/>
        </w:rPr>
      </w:pPr>
      <w:r w:rsidRPr="00EF6CAA">
        <w:rPr>
          <w:color w:val="000000"/>
          <w:shd w:val="clear" w:color="auto" w:fill="FFFFFF"/>
        </w:rPr>
        <w:t xml:space="preserve">Vazire, S. (2017). Quality uncertainty erodes trust in science. </w:t>
      </w:r>
      <w:r w:rsidRPr="00EF6CAA">
        <w:rPr>
          <w:i/>
          <w:iCs/>
          <w:color w:val="000000"/>
          <w:shd w:val="clear" w:color="auto" w:fill="FFFFFF"/>
        </w:rPr>
        <w:t xml:space="preserve">Collabra: Psychology, 3. </w:t>
      </w:r>
      <w:r w:rsidRPr="00EF6CAA">
        <w:rPr>
          <w:color w:val="000000"/>
          <w:shd w:val="clear" w:color="auto" w:fill="FFFFFF"/>
        </w:rPr>
        <w:t>DOI: https://doi.org/10.1525/collabra.74</w:t>
      </w:r>
    </w:p>
    <w:p w14:paraId="2796A34B" w14:textId="77777777" w:rsidR="00CB6268" w:rsidRPr="008023FE" w:rsidRDefault="00CB6268" w:rsidP="008023FE">
      <w:pPr>
        <w:pStyle w:val="Bibliography"/>
        <w:widowControl w:val="0"/>
        <w:contextualSpacing/>
      </w:pPr>
      <w:r w:rsidRPr="008023FE">
        <w:t xml:space="preserve">Vosgerau, J., Simonsohn, U., Nelson, L. D., &amp; Simmons, J. P. (2018). </w:t>
      </w:r>
      <w:r w:rsidRPr="008023FE">
        <w:rPr>
          <w:i/>
          <w:iCs/>
        </w:rPr>
        <w:t>Internal Meta-Analysis Makes False-Positives Easier To Produce and Harder To Correct</w:t>
      </w:r>
      <w:r w:rsidRPr="008023FE">
        <w:t xml:space="preserve"> (SSRN Scholarly Paper No. ID 3271372). Rochester, NY: Social Science Research Network. Retrieved from https://papers.ssrn.com/abstract=3271372</w:t>
      </w:r>
    </w:p>
    <w:p w14:paraId="428180FD" w14:textId="77777777" w:rsidR="00EF6CAA" w:rsidRPr="00EF6CAA" w:rsidRDefault="00EF6CAA" w:rsidP="008023FE">
      <w:pPr>
        <w:widowControl w:val="0"/>
        <w:spacing w:line="480" w:lineRule="auto"/>
        <w:ind w:left="432" w:hanging="432"/>
        <w:contextualSpacing/>
        <w:rPr>
          <w:color w:val="000000"/>
          <w:shd w:val="clear" w:color="auto" w:fill="FFFFFF"/>
        </w:rPr>
      </w:pPr>
      <w:r w:rsidRPr="00EF6CAA">
        <w:rPr>
          <w:color w:val="000000"/>
          <w:shd w:val="clear" w:color="auto" w:fill="FFFFFF"/>
        </w:rPr>
        <w:t xml:space="preserve">Wagenmakers, E-J. &amp; Gronau, Q. (2017). Two pitfalls of pre-registration: The case of ego depletion. retrieved on 3/16/18 from  </w:t>
      </w:r>
      <w:hyperlink r:id="rId13" w:history="1">
        <w:r w:rsidRPr="008023FE">
          <w:rPr>
            <w:color w:val="0000FF"/>
            <w:u w:val="single"/>
            <w:shd w:val="clear" w:color="auto" w:fill="FFFFFF"/>
          </w:rPr>
          <w:t>https://www.bayesianspectacles.org/two-pitfalls-of-preregistration-the-case-of-ego-depletion/</w:t>
        </w:r>
      </w:hyperlink>
    </w:p>
    <w:p w14:paraId="7D3E4026" w14:textId="77777777" w:rsidR="00EF6CAA" w:rsidRPr="00EF6CAA" w:rsidRDefault="00EF6CAA" w:rsidP="008023FE">
      <w:pPr>
        <w:widowControl w:val="0"/>
        <w:spacing w:line="480" w:lineRule="auto"/>
        <w:ind w:left="432" w:hanging="432"/>
        <w:contextualSpacing/>
        <w:rPr>
          <w:i/>
          <w:color w:val="000000"/>
          <w:shd w:val="clear" w:color="auto" w:fill="FFFFFF"/>
        </w:rPr>
      </w:pPr>
      <w:r w:rsidRPr="00EF6CAA">
        <w:rPr>
          <w:color w:val="000000"/>
          <w:shd w:val="clear" w:color="auto" w:fill="FFFFFF"/>
        </w:rPr>
        <w:t xml:space="preserve">Warren, M. (2018).  First analysis of ‘pre-registered’ studies shows sharp rise in null findings.  </w:t>
      </w:r>
      <w:r w:rsidRPr="00EF6CAA">
        <w:rPr>
          <w:i/>
          <w:color w:val="000000"/>
          <w:shd w:val="clear" w:color="auto" w:fill="FFFFFF"/>
        </w:rPr>
        <w:t xml:space="preserve">Nature News, October 24. </w:t>
      </w:r>
    </w:p>
    <w:p w14:paraId="582FF4A1" w14:textId="77777777" w:rsidR="00EF6CAA" w:rsidRPr="00EF6CAA" w:rsidRDefault="00EF6CAA" w:rsidP="008023FE">
      <w:pPr>
        <w:widowControl w:val="0"/>
        <w:spacing w:line="480" w:lineRule="auto"/>
        <w:ind w:left="432" w:hanging="432"/>
        <w:contextualSpacing/>
        <w:rPr>
          <w:rFonts w:eastAsia="Times New Roman"/>
        </w:rPr>
      </w:pPr>
      <w:r w:rsidRPr="00EF6CAA">
        <w:rPr>
          <w:rFonts w:eastAsia="Times New Roman"/>
          <w:color w:val="000000"/>
        </w:rPr>
        <w:t xml:space="preserve">Wicherts, J. M., Bakker, M., &amp; Molenaar, D. (2011). Willingness to share research data is related to </w:t>
      </w:r>
      <w:r w:rsidRPr="00EF6CAA">
        <w:rPr>
          <w:rFonts w:eastAsia="Times New Roman"/>
          <w:color w:val="000000"/>
        </w:rPr>
        <w:lastRenderedPageBreak/>
        <w:t xml:space="preserve">the strength of the evidence and the quality of reporting of statistical results. </w:t>
      </w:r>
      <w:r w:rsidRPr="00EF6CAA">
        <w:rPr>
          <w:rFonts w:eastAsia="Times New Roman"/>
          <w:i/>
          <w:color w:val="000000"/>
        </w:rPr>
        <w:t>PLoS One, 6,</w:t>
      </w:r>
      <w:r w:rsidRPr="00EF6CAA">
        <w:rPr>
          <w:rFonts w:eastAsia="Times New Roman"/>
          <w:color w:val="000000"/>
        </w:rPr>
        <w:t xml:space="preserve"> e26828. http://dx.doi.org/10.1371/journal.pone.0026828.</w:t>
      </w:r>
    </w:p>
    <w:p w14:paraId="44DDC4FD" w14:textId="77777777" w:rsidR="00045A80" w:rsidRPr="008023FE" w:rsidRDefault="00045A80" w:rsidP="008023FE">
      <w:pPr>
        <w:pStyle w:val="Bibliography"/>
        <w:widowControl w:val="0"/>
        <w:contextualSpacing/>
      </w:pPr>
      <w:r w:rsidRPr="008023FE">
        <w:t xml:space="preserve">Yap, S. C. Y., Wortman, J., Anusic, I., Baker, S. G., Scherer, L. D., Donnellan, M. B., &amp; Lucas, R. E. (2017). The effect of mood on judgments of subjective well-being: Nine tests of the judgment model. </w:t>
      </w:r>
      <w:r w:rsidRPr="008023FE">
        <w:rPr>
          <w:i/>
          <w:iCs/>
        </w:rPr>
        <w:t>Journal of Personality and Social Psychology</w:t>
      </w:r>
      <w:r w:rsidRPr="008023FE">
        <w:t xml:space="preserve">, </w:t>
      </w:r>
      <w:r w:rsidRPr="008023FE">
        <w:rPr>
          <w:i/>
          <w:iCs/>
        </w:rPr>
        <w:t>113</w:t>
      </w:r>
      <w:r w:rsidRPr="008023FE">
        <w:t>(6), 939–961. https://doi.org/10.1037/pspp0000115</w:t>
      </w:r>
    </w:p>
    <w:p w14:paraId="4BAF62D9" w14:textId="72480D95" w:rsidR="00EB6A8F" w:rsidRPr="000F3050" w:rsidRDefault="00C96791" w:rsidP="008023FE">
      <w:pPr>
        <w:widowControl w:val="0"/>
        <w:spacing w:line="480" w:lineRule="auto"/>
        <w:ind w:left="360"/>
        <w:contextualSpacing/>
        <w:jc w:val="center"/>
        <w:rPr>
          <w:i/>
          <w:color w:val="00000A"/>
        </w:rPr>
      </w:pPr>
      <w:r w:rsidRPr="008023FE">
        <w:rPr>
          <w:rFonts w:eastAsia="Times New Roman"/>
          <w:b/>
        </w:rPr>
        <w:fldChar w:fldCharType="end"/>
      </w:r>
    </w:p>
    <w:p w14:paraId="3D8BF667" w14:textId="46EEF896" w:rsidR="00D854BE" w:rsidRPr="000F3050" w:rsidRDefault="00D854BE" w:rsidP="008023FE">
      <w:pPr>
        <w:widowControl w:val="0"/>
        <w:autoSpaceDE w:val="0"/>
        <w:autoSpaceDN w:val="0"/>
        <w:adjustRightInd w:val="0"/>
        <w:spacing w:line="480" w:lineRule="auto"/>
        <w:ind w:left="360" w:hanging="432"/>
        <w:contextualSpacing/>
        <w:rPr>
          <w:rFonts w:eastAsia="Times New Roman"/>
          <w:color w:val="000000"/>
        </w:rPr>
      </w:pPr>
    </w:p>
    <w:p w14:paraId="2D967201" w14:textId="75131566" w:rsidR="00EB6A8F" w:rsidRPr="000F3050" w:rsidRDefault="00EB6A8F" w:rsidP="008023FE">
      <w:pPr>
        <w:widowControl w:val="0"/>
        <w:contextualSpacing/>
        <w:rPr>
          <w:i/>
          <w:color w:val="00000A"/>
        </w:rPr>
      </w:pPr>
      <w:r w:rsidRPr="000F3050">
        <w:rPr>
          <w:i/>
          <w:color w:val="00000A"/>
        </w:rPr>
        <w:br w:type="page"/>
      </w:r>
      <w:proofErr w:type="spellStart"/>
      <w:r w:rsidR="004C6F95" w:rsidRPr="000F3050">
        <w:rPr>
          <w:i/>
          <w:color w:val="00000A"/>
        </w:rPr>
        <w:lastRenderedPageBreak/>
        <w:t>jussim</w:t>
      </w:r>
      <w:proofErr w:type="spellEnd"/>
    </w:p>
    <w:p w14:paraId="5D7B4760" w14:textId="1ECEF36F" w:rsidR="001462F1" w:rsidRPr="000F3050" w:rsidRDefault="00356490" w:rsidP="008023FE">
      <w:pPr>
        <w:widowControl w:val="0"/>
        <w:autoSpaceDE w:val="0"/>
        <w:autoSpaceDN w:val="0"/>
        <w:adjustRightInd w:val="0"/>
        <w:spacing w:line="480" w:lineRule="auto"/>
        <w:ind w:left="360" w:hanging="432"/>
        <w:contextualSpacing/>
        <w:rPr>
          <w:rFonts w:eastAsia="Times New Roman"/>
          <w:color w:val="000000"/>
        </w:rPr>
      </w:pPr>
      <w:r w:rsidRPr="000F3050">
        <w:rPr>
          <w:rFonts w:eastAsia="Times New Roman"/>
          <w:noProof/>
          <w:color w:val="000000"/>
        </w:rPr>
        <mc:AlternateContent>
          <mc:Choice Requires="wps">
            <w:drawing>
              <wp:anchor distT="0" distB="0" distL="114300" distR="114300" simplePos="0" relativeHeight="251472384" behindDoc="0" locked="0" layoutInCell="1" allowOverlap="1" wp14:anchorId="17CB1FF4" wp14:editId="1355722F">
                <wp:simplePos x="0" y="0"/>
                <wp:positionH relativeFrom="column">
                  <wp:posOffset>4000500</wp:posOffset>
                </wp:positionH>
                <wp:positionV relativeFrom="paragraph">
                  <wp:posOffset>-242570</wp:posOffset>
                </wp:positionV>
                <wp:extent cx="2781300" cy="876300"/>
                <wp:effectExtent l="19050" t="19050" r="19050" b="1905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87630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28A57D" w14:textId="77777777" w:rsidR="000A3FBA" w:rsidRPr="00A04C88" w:rsidRDefault="000A3FBA" w:rsidP="0048609F">
                            <w:pPr>
                              <w:pStyle w:val="NoSpacing"/>
                              <w:rPr>
                                <w:rFonts w:ascii="Times New Roman" w:hAnsi="Times New Roman" w:cs="Times New Roman"/>
                                <w:sz w:val="16"/>
                                <w:szCs w:val="16"/>
                                <w:u w:val="single"/>
                              </w:rPr>
                            </w:pPr>
                            <w:r>
                              <w:rPr>
                                <w:rFonts w:ascii="Times New Roman" w:hAnsi="Times New Roman" w:cs="Times New Roman"/>
                                <w:sz w:val="16"/>
                                <w:szCs w:val="16"/>
                                <w:u w:val="single"/>
                              </w:rPr>
                              <w:t>5</w:t>
                            </w:r>
                            <w:r w:rsidRPr="00A04C88">
                              <w:rPr>
                                <w:rFonts w:ascii="Times New Roman" w:hAnsi="Times New Roman" w:cs="Times New Roman"/>
                                <w:sz w:val="16"/>
                                <w:szCs w:val="16"/>
                                <w:u w:val="single"/>
                              </w:rPr>
                              <w:t>. System-Level Causes</w:t>
                            </w:r>
                          </w:p>
                          <w:p w14:paraId="46617697"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Systems that value productivity in prestigious outlets</w:t>
                            </w:r>
                          </w:p>
                          <w:p w14:paraId="240F51F4"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Systems that value novel, unexpected, important findings</w:t>
                            </w:r>
                          </w:p>
                          <w:p w14:paraId="7AC7C1F9"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Systems that value statistically significant findings/effects</w:t>
                            </w:r>
                          </w:p>
                          <w:p w14:paraId="5C696078"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Inadequate training in methods/stats/philosophy of science </w:t>
                            </w:r>
                          </w:p>
                          <w:p w14:paraId="51A6D4E7"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Shortage of funding for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B1FF4" id="Rectangle 12" o:spid="_x0000_s1026" style="position:absolute;left:0;text-align:left;margin-left:315pt;margin-top:-19.1pt;width:219pt;height:69pt;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" fillcolor="white [3201]" strokecolor="black [3200]" strokeweight="2.5pt">
                <v:shadow color="#868686"/>
                <v:textbox>
                  <w:txbxContent>
                    <w:p w14:paraId="2428A57D" w14:textId="77777777" w:rsidR="000A3FBA" w:rsidRPr="00A04C88" w:rsidRDefault="000A3FBA" w:rsidP="0048609F">
                      <w:pPr>
                        <w:pStyle w:val="NoSpacing"/>
                        <w:rPr>
                          <w:rFonts w:ascii="Times New Roman" w:hAnsi="Times New Roman" w:cs="Times New Roman"/>
                          <w:sz w:val="16"/>
                          <w:szCs w:val="16"/>
                          <w:u w:val="single"/>
                        </w:rPr>
                      </w:pPr>
                      <w:r>
                        <w:rPr>
                          <w:rFonts w:ascii="Times New Roman" w:hAnsi="Times New Roman" w:cs="Times New Roman"/>
                          <w:sz w:val="16"/>
                          <w:szCs w:val="16"/>
                          <w:u w:val="single"/>
                        </w:rPr>
                        <w:t>5</w:t>
                      </w:r>
                      <w:r w:rsidRPr="00A04C88">
                        <w:rPr>
                          <w:rFonts w:ascii="Times New Roman" w:hAnsi="Times New Roman" w:cs="Times New Roman"/>
                          <w:sz w:val="16"/>
                          <w:szCs w:val="16"/>
                          <w:u w:val="single"/>
                        </w:rPr>
                        <w:t>. System-Level Causes</w:t>
                      </w:r>
                    </w:p>
                    <w:p w14:paraId="46617697"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Systems that value productivity in prestigious outlets</w:t>
                      </w:r>
                    </w:p>
                    <w:p w14:paraId="240F51F4"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Systems that value novel, unexpected, important findings</w:t>
                      </w:r>
                    </w:p>
                    <w:p w14:paraId="7AC7C1F9"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Systems that value statistically significant findings/effects</w:t>
                      </w:r>
                    </w:p>
                    <w:p w14:paraId="5C696078"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Inadequate training in methods/stats/philosophy of science </w:t>
                      </w:r>
                    </w:p>
                    <w:p w14:paraId="51A6D4E7"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Shortage of funding for research</w:t>
                      </w:r>
                    </w:p>
                  </w:txbxContent>
                </v:textbox>
              </v:rect>
            </w:pict>
          </mc:Fallback>
        </mc:AlternateContent>
      </w:r>
      <w:r w:rsidR="00F44DE3" w:rsidRPr="000F3050">
        <w:rPr>
          <w:rFonts w:eastAsia="Times New Roman"/>
          <w:noProof/>
        </w:rPr>
        <mc:AlternateContent>
          <mc:Choice Requires="wps">
            <w:drawing>
              <wp:anchor distT="0" distB="0" distL="114300" distR="114300" simplePos="0" relativeHeight="251480576" behindDoc="0" locked="0" layoutInCell="1" allowOverlap="1" wp14:anchorId="63D5C319" wp14:editId="0F38D1F8">
                <wp:simplePos x="0" y="0"/>
                <wp:positionH relativeFrom="column">
                  <wp:posOffset>-605317</wp:posOffset>
                </wp:positionH>
                <wp:positionV relativeFrom="paragraph">
                  <wp:posOffset>-231775</wp:posOffset>
                </wp:positionV>
                <wp:extent cx="1771650" cy="771525"/>
                <wp:effectExtent l="19050" t="19050" r="19050" b="2857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77152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7FE435" w14:textId="77777777" w:rsidR="000A3FBA" w:rsidRPr="00A04C88" w:rsidRDefault="000A3FBA" w:rsidP="0048609F">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1. Accuracy and Validity Motivations</w:t>
                            </w:r>
                            <w:r w:rsidRPr="00A04C88">
                              <w:rPr>
                                <w:rFonts w:ascii="Times New Roman" w:hAnsi="Times New Roman" w:cs="Times New Roman"/>
                                <w:sz w:val="16"/>
                                <w:szCs w:val="16"/>
                                <w:u w:val="single"/>
                              </w:rPr>
                              <w:t xml:space="preserve"> </w:t>
                            </w:r>
                          </w:p>
                          <w:p w14:paraId="72628743"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Desire to publish accurate findings</w:t>
                            </w:r>
                          </w:p>
                          <w:p w14:paraId="48EC1684" w14:textId="7B7DB5E6"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Desire not to get caught publishing irreplicable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5C319" id="Rectangle 14" o:spid="_x0000_s1027" style="position:absolute;left:0;text-align:left;margin-left:-47.65pt;margin-top:-18.25pt;width:139.5pt;height:60.75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" fillcolor="white [3201]" strokecolor="black [3200]" strokeweight="2.5pt">
                <v:shadow color="#868686"/>
                <v:textbox>
                  <w:txbxContent>
                    <w:p w14:paraId="117FE435" w14:textId="77777777" w:rsidR="000A3FBA" w:rsidRPr="00A04C88" w:rsidRDefault="000A3FBA" w:rsidP="0048609F">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1. Accuracy and Validity Motivations</w:t>
                      </w:r>
                      <w:r w:rsidRPr="00A04C88">
                        <w:rPr>
                          <w:rFonts w:ascii="Times New Roman" w:hAnsi="Times New Roman" w:cs="Times New Roman"/>
                          <w:sz w:val="16"/>
                          <w:szCs w:val="16"/>
                          <w:u w:val="single"/>
                        </w:rPr>
                        <w:t xml:space="preserve"> </w:t>
                      </w:r>
                    </w:p>
                    <w:p w14:paraId="72628743"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Desire to publish accurate findings</w:t>
                      </w:r>
                    </w:p>
                    <w:p w14:paraId="48EC1684" w14:textId="7B7DB5E6"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Desire not to get caught publishing irreplicable results </w:t>
                      </w:r>
                    </w:p>
                  </w:txbxContent>
                </v:textbox>
              </v:rect>
            </w:pict>
          </mc:Fallback>
        </mc:AlternateContent>
      </w:r>
      <w:r w:rsidR="00537DC0" w:rsidRPr="000F3050">
        <w:rPr>
          <w:rFonts w:eastAsia="Times New Roman"/>
          <w:color w:val="000000"/>
        </w:rPr>
        <w:t>.1177/</w:t>
      </w:r>
    </w:p>
    <w:p w14:paraId="78DE88FA" w14:textId="77777777" w:rsidR="00AD2297" w:rsidRPr="000F3050" w:rsidRDefault="00AD2297" w:rsidP="008023FE">
      <w:pPr>
        <w:widowControl w:val="0"/>
        <w:contextualSpacing/>
        <w:rPr>
          <w:rFonts w:eastAsia="Times New Roman"/>
          <w:color w:val="000000"/>
        </w:rPr>
        <w:sectPr w:rsidR="00AD2297" w:rsidRPr="000F3050" w:rsidSect="00C04306">
          <w:headerReference w:type="default" r:id="rId14"/>
          <w:endnotePr>
            <w:numFmt w:val="decimal"/>
          </w:endnotePr>
          <w:pgSz w:w="12240" w:h="15840" w:code="1"/>
          <w:pgMar w:top="1296" w:right="1152" w:bottom="1152" w:left="1440" w:header="720" w:footer="720" w:gutter="0"/>
          <w:pgNumType w:start="2"/>
          <w:cols w:space="720"/>
          <w:titlePg/>
          <w:docGrid w:linePitch="360"/>
        </w:sectPr>
      </w:pPr>
    </w:p>
    <w:p w14:paraId="60AC4ED7" w14:textId="2FD85253" w:rsidR="001462F1" w:rsidRPr="000F3050" w:rsidRDefault="001462F1" w:rsidP="008023FE">
      <w:pPr>
        <w:widowControl w:val="0"/>
        <w:contextualSpacing/>
        <w:rPr>
          <w:rFonts w:eastAsia="Times New Roman"/>
          <w:color w:val="000000"/>
        </w:rPr>
      </w:pPr>
    </w:p>
    <w:p w14:paraId="221D3C76" w14:textId="07673E55" w:rsidR="0048609F" w:rsidRPr="000F3050" w:rsidRDefault="0048609F" w:rsidP="008023FE">
      <w:pPr>
        <w:widowControl w:val="0"/>
        <w:contextualSpacing/>
        <w:rPr>
          <w:rFonts w:eastAsia="Times New Roman"/>
          <w:color w:val="000000"/>
        </w:rPr>
      </w:pPr>
      <w:r w:rsidRPr="000F3050">
        <w:rPr>
          <w:rFonts w:eastAsia="Times New Roman"/>
          <w:noProof/>
          <w:color w:val="000000"/>
        </w:rPr>
        <mc:AlternateContent>
          <mc:Choice Requires="wps">
            <w:drawing>
              <wp:anchor distT="0" distB="0" distL="114300" distR="114300" simplePos="0" relativeHeight="251464192" behindDoc="0" locked="0" layoutInCell="1" allowOverlap="1" wp14:anchorId="2103534E" wp14:editId="1ED143F2">
                <wp:simplePos x="0" y="0"/>
                <wp:positionH relativeFrom="column">
                  <wp:posOffset>1495425</wp:posOffset>
                </wp:positionH>
                <wp:positionV relativeFrom="paragraph">
                  <wp:posOffset>-771525</wp:posOffset>
                </wp:positionV>
                <wp:extent cx="2400300" cy="1209675"/>
                <wp:effectExtent l="19050" t="19050" r="19050" b="2857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0967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A935A6" w14:textId="77777777" w:rsidR="000A3FBA" w:rsidRDefault="000A3FBA" w:rsidP="0048609F">
                            <w:pPr>
                              <w:pStyle w:val="NormalWeb"/>
                              <w:spacing w:before="0" w:beforeAutospacing="0" w:after="0" w:afterAutospacing="0"/>
                            </w:pPr>
                            <w:r w:rsidRPr="001D2D30">
                              <w:rPr>
                                <w:color w:val="000000"/>
                                <w:sz w:val="16"/>
                                <w:szCs w:val="16"/>
                                <w:u w:val="single"/>
                              </w:rPr>
                              <w:t>3. Perso</w:t>
                            </w:r>
                            <w:r>
                              <w:rPr>
                                <w:color w:val="000000"/>
                                <w:sz w:val="16"/>
                                <w:szCs w:val="16"/>
                                <w:u w:val="single"/>
                              </w:rPr>
                              <w:t>nal Motivations of Scientists</w:t>
                            </w:r>
                          </w:p>
                          <w:p w14:paraId="647BF73F" w14:textId="77777777" w:rsidR="000A3FBA" w:rsidRDefault="000A3FBA" w:rsidP="0048609F">
                            <w:pPr>
                              <w:pStyle w:val="NormalWeb"/>
                              <w:spacing w:before="0" w:beforeAutospacing="0" w:after="0" w:afterAutospacing="0"/>
                            </w:pPr>
                            <w:r>
                              <w:rPr>
                                <w:color w:val="000000"/>
                                <w:sz w:val="16"/>
                                <w:szCs w:val="16"/>
                              </w:rPr>
                              <w:t xml:space="preserve">      Fame</w:t>
                            </w:r>
                          </w:p>
                          <w:p w14:paraId="02C912D8" w14:textId="77777777" w:rsidR="000A3FBA" w:rsidRDefault="000A3FBA" w:rsidP="0048609F">
                            <w:pPr>
                              <w:pStyle w:val="NormalWeb"/>
                              <w:spacing w:before="0" w:beforeAutospacing="0" w:after="0" w:afterAutospacing="0"/>
                            </w:pPr>
                            <w:r>
                              <w:rPr>
                                <w:color w:val="000000"/>
                                <w:sz w:val="16"/>
                                <w:szCs w:val="16"/>
                              </w:rPr>
                              <w:t xml:space="preserve">      Employment, job security, tenure</w:t>
                            </w:r>
                          </w:p>
                          <w:p w14:paraId="76E48B9B" w14:textId="77777777" w:rsidR="000A3FBA" w:rsidRDefault="000A3FBA" w:rsidP="0048609F">
                            <w:pPr>
                              <w:pStyle w:val="NormalWeb"/>
                              <w:spacing w:before="0" w:beforeAutospacing="0" w:after="0" w:afterAutospacing="0"/>
                            </w:pPr>
                            <w:r>
                              <w:rPr>
                                <w:color w:val="000000"/>
                                <w:sz w:val="16"/>
                                <w:szCs w:val="16"/>
                              </w:rPr>
                              <w:t xml:space="preserve">      Promotions</w:t>
                            </w:r>
                          </w:p>
                          <w:p w14:paraId="38CCC0C8" w14:textId="77777777" w:rsidR="000A3FBA" w:rsidRDefault="000A3FBA" w:rsidP="0048609F">
                            <w:pPr>
                              <w:pStyle w:val="NormalWeb"/>
                              <w:spacing w:before="0" w:beforeAutospacing="0" w:after="0" w:afterAutospacing="0"/>
                            </w:pPr>
                            <w:r>
                              <w:rPr>
                                <w:color w:val="000000"/>
                                <w:sz w:val="16"/>
                                <w:szCs w:val="16"/>
                              </w:rPr>
                              <w:t xml:space="preserve">      Paid well</w:t>
                            </w:r>
                          </w:p>
                          <w:p w14:paraId="220C92CC" w14:textId="77777777" w:rsidR="000A3FBA" w:rsidRDefault="000A3FBA" w:rsidP="0048609F">
                            <w:pPr>
                              <w:pStyle w:val="NormalWeb"/>
                              <w:spacing w:before="0" w:beforeAutospacing="0" w:after="0" w:afterAutospacing="0"/>
                            </w:pPr>
                            <w:r>
                              <w:rPr>
                                <w:color w:val="000000"/>
                                <w:sz w:val="16"/>
                                <w:szCs w:val="16"/>
                              </w:rPr>
                              <w:t xml:space="preserve">      Respected by peer scientists</w:t>
                            </w:r>
                          </w:p>
                          <w:p w14:paraId="5768634A" w14:textId="77777777" w:rsidR="000A3FBA" w:rsidRDefault="000A3FBA" w:rsidP="0048609F">
                            <w:pPr>
                              <w:pStyle w:val="NormalWeb"/>
                              <w:spacing w:before="0" w:beforeAutospacing="0" w:after="0" w:afterAutospacing="0"/>
                            </w:pPr>
                            <w:r>
                              <w:rPr>
                                <w:color w:val="000000"/>
                                <w:sz w:val="16"/>
                                <w:szCs w:val="16"/>
                              </w:rPr>
                              <w:t xml:space="preserve">      Respected by non-scientists</w:t>
                            </w:r>
                          </w:p>
                          <w:p w14:paraId="5AB5FD26" w14:textId="77777777" w:rsidR="000A3FBA" w:rsidRDefault="000A3FBA" w:rsidP="0048609F">
                            <w:pPr>
                              <w:pStyle w:val="NormalWeb"/>
                              <w:spacing w:before="0" w:beforeAutospacing="0" w:after="0" w:afterAutospacing="0"/>
                            </w:pPr>
                            <w:r>
                              <w:rPr>
                                <w:color w:val="000000"/>
                                <w:sz w:val="16"/>
                                <w:szCs w:val="16"/>
                              </w:rPr>
                              <w:t xml:space="preserve">      Achieve/support political goals  </w:t>
                            </w:r>
                          </w:p>
                          <w:p w14:paraId="12BD90E5" w14:textId="77777777" w:rsidR="000A3FBA" w:rsidRPr="00A04C88" w:rsidRDefault="000A3FBA" w:rsidP="0048609F">
                            <w:pPr>
                              <w:rPr>
                                <w:sz w:val="16"/>
                                <w:szCs w:val="16"/>
                                <w:u w:val="single"/>
                              </w:rPr>
                            </w:pPr>
                          </w:p>
                          <w:p w14:paraId="0D6C5EDC" w14:textId="77777777" w:rsidR="000A3FBA" w:rsidRPr="003B78F8" w:rsidRDefault="000A3FBA" w:rsidP="0048609F">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3534E" id="Rectangle 9" o:spid="_x0000_s1028" style="position:absolute;margin-left:117.75pt;margin-top:-60.75pt;width:189pt;height:95.25pt;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" fillcolor="white [3201]" strokecolor="black [3200]" strokeweight="2.5pt">
                <v:shadow color="#868686"/>
                <v:textbox>
                  <w:txbxContent>
                    <w:p w14:paraId="46A935A6" w14:textId="77777777" w:rsidR="000A3FBA" w:rsidRDefault="000A3FBA" w:rsidP="0048609F">
                      <w:pPr>
                        <w:pStyle w:val="NormalWeb"/>
                        <w:spacing w:before="0" w:beforeAutospacing="0" w:after="0" w:afterAutospacing="0"/>
                      </w:pPr>
                      <w:r w:rsidRPr="001D2D30">
                        <w:rPr>
                          <w:color w:val="000000"/>
                          <w:sz w:val="16"/>
                          <w:szCs w:val="16"/>
                          <w:u w:val="single"/>
                        </w:rPr>
                        <w:t>3. Perso</w:t>
                      </w:r>
                      <w:r>
                        <w:rPr>
                          <w:color w:val="000000"/>
                          <w:sz w:val="16"/>
                          <w:szCs w:val="16"/>
                          <w:u w:val="single"/>
                        </w:rPr>
                        <w:t>nal Motivations of Scientists</w:t>
                      </w:r>
                    </w:p>
                    <w:p w14:paraId="647BF73F" w14:textId="77777777" w:rsidR="000A3FBA" w:rsidRDefault="000A3FBA" w:rsidP="0048609F">
                      <w:pPr>
                        <w:pStyle w:val="NormalWeb"/>
                        <w:spacing w:before="0" w:beforeAutospacing="0" w:after="0" w:afterAutospacing="0"/>
                      </w:pPr>
                      <w:r>
                        <w:rPr>
                          <w:color w:val="000000"/>
                          <w:sz w:val="16"/>
                          <w:szCs w:val="16"/>
                        </w:rPr>
                        <w:t xml:space="preserve">      Fame</w:t>
                      </w:r>
                    </w:p>
                    <w:p w14:paraId="02C912D8" w14:textId="77777777" w:rsidR="000A3FBA" w:rsidRDefault="000A3FBA" w:rsidP="0048609F">
                      <w:pPr>
                        <w:pStyle w:val="NormalWeb"/>
                        <w:spacing w:before="0" w:beforeAutospacing="0" w:after="0" w:afterAutospacing="0"/>
                      </w:pPr>
                      <w:r>
                        <w:rPr>
                          <w:color w:val="000000"/>
                          <w:sz w:val="16"/>
                          <w:szCs w:val="16"/>
                        </w:rPr>
                        <w:t xml:space="preserve">      Employment, job security, tenure</w:t>
                      </w:r>
                    </w:p>
                    <w:p w14:paraId="76E48B9B" w14:textId="77777777" w:rsidR="000A3FBA" w:rsidRDefault="000A3FBA" w:rsidP="0048609F">
                      <w:pPr>
                        <w:pStyle w:val="NormalWeb"/>
                        <w:spacing w:before="0" w:beforeAutospacing="0" w:after="0" w:afterAutospacing="0"/>
                      </w:pPr>
                      <w:r>
                        <w:rPr>
                          <w:color w:val="000000"/>
                          <w:sz w:val="16"/>
                          <w:szCs w:val="16"/>
                        </w:rPr>
                        <w:t xml:space="preserve">      Promotions</w:t>
                      </w:r>
                    </w:p>
                    <w:p w14:paraId="38CCC0C8" w14:textId="77777777" w:rsidR="000A3FBA" w:rsidRDefault="000A3FBA" w:rsidP="0048609F">
                      <w:pPr>
                        <w:pStyle w:val="NormalWeb"/>
                        <w:spacing w:before="0" w:beforeAutospacing="0" w:after="0" w:afterAutospacing="0"/>
                      </w:pPr>
                      <w:r>
                        <w:rPr>
                          <w:color w:val="000000"/>
                          <w:sz w:val="16"/>
                          <w:szCs w:val="16"/>
                        </w:rPr>
                        <w:t xml:space="preserve">      Paid well</w:t>
                      </w:r>
                    </w:p>
                    <w:p w14:paraId="220C92CC" w14:textId="77777777" w:rsidR="000A3FBA" w:rsidRDefault="000A3FBA" w:rsidP="0048609F">
                      <w:pPr>
                        <w:pStyle w:val="NormalWeb"/>
                        <w:spacing w:before="0" w:beforeAutospacing="0" w:after="0" w:afterAutospacing="0"/>
                      </w:pPr>
                      <w:r>
                        <w:rPr>
                          <w:color w:val="000000"/>
                          <w:sz w:val="16"/>
                          <w:szCs w:val="16"/>
                        </w:rPr>
                        <w:t xml:space="preserve">      Respected by peer scientists</w:t>
                      </w:r>
                    </w:p>
                    <w:p w14:paraId="5768634A" w14:textId="77777777" w:rsidR="000A3FBA" w:rsidRDefault="000A3FBA" w:rsidP="0048609F">
                      <w:pPr>
                        <w:pStyle w:val="NormalWeb"/>
                        <w:spacing w:before="0" w:beforeAutospacing="0" w:after="0" w:afterAutospacing="0"/>
                      </w:pPr>
                      <w:r>
                        <w:rPr>
                          <w:color w:val="000000"/>
                          <w:sz w:val="16"/>
                          <w:szCs w:val="16"/>
                        </w:rPr>
                        <w:t xml:space="preserve">      Respected by non-scientists</w:t>
                      </w:r>
                    </w:p>
                    <w:p w14:paraId="5AB5FD26" w14:textId="77777777" w:rsidR="000A3FBA" w:rsidRDefault="000A3FBA" w:rsidP="0048609F">
                      <w:pPr>
                        <w:pStyle w:val="NormalWeb"/>
                        <w:spacing w:before="0" w:beforeAutospacing="0" w:after="0" w:afterAutospacing="0"/>
                      </w:pPr>
                      <w:r>
                        <w:rPr>
                          <w:color w:val="000000"/>
                          <w:sz w:val="16"/>
                          <w:szCs w:val="16"/>
                        </w:rPr>
                        <w:t xml:space="preserve">      Achieve/support political goals  </w:t>
                      </w:r>
                    </w:p>
                    <w:p w14:paraId="12BD90E5" w14:textId="77777777" w:rsidR="000A3FBA" w:rsidRPr="00A04C88" w:rsidRDefault="000A3FBA" w:rsidP="0048609F">
                      <w:pPr>
                        <w:rPr>
                          <w:sz w:val="16"/>
                          <w:szCs w:val="16"/>
                          <w:u w:val="single"/>
                        </w:rPr>
                      </w:pPr>
                    </w:p>
                    <w:p w14:paraId="0D6C5EDC" w14:textId="77777777" w:rsidR="000A3FBA" w:rsidRPr="003B78F8" w:rsidRDefault="000A3FBA" w:rsidP="0048609F">
                      <w:pPr>
                        <w:rPr>
                          <w:sz w:val="18"/>
                          <w:szCs w:val="18"/>
                          <w:u w:val="single"/>
                        </w:rPr>
                      </w:pPr>
                    </w:p>
                  </w:txbxContent>
                </v:textbox>
              </v:rect>
            </w:pict>
          </mc:Fallback>
        </mc:AlternateContent>
      </w:r>
    </w:p>
    <w:p w14:paraId="56A53E60" w14:textId="18CB234D" w:rsidR="0048609F" w:rsidRPr="000F3050" w:rsidRDefault="00F44DE3" w:rsidP="008023FE">
      <w:pPr>
        <w:widowControl w:val="0"/>
        <w:contextualSpacing/>
        <w:rPr>
          <w:rFonts w:eastAsia="Times New Roman"/>
        </w:rPr>
      </w:pPr>
      <w:r w:rsidRPr="000F3050">
        <w:rPr>
          <w:rFonts w:eastAsia="Times New Roman"/>
          <w:noProof/>
        </w:rPr>
        <mc:AlternateContent>
          <mc:Choice Requires="wps">
            <w:drawing>
              <wp:anchor distT="0" distB="0" distL="114300" distR="114300" simplePos="0" relativeHeight="251603456" behindDoc="0" locked="0" layoutInCell="1" allowOverlap="1" wp14:anchorId="74836144" wp14:editId="60DBEA16">
                <wp:simplePos x="0" y="0"/>
                <wp:positionH relativeFrom="column">
                  <wp:posOffset>127591</wp:posOffset>
                </wp:positionH>
                <wp:positionV relativeFrom="paragraph">
                  <wp:posOffset>30923</wp:posOffset>
                </wp:positionV>
                <wp:extent cx="0" cy="988828"/>
                <wp:effectExtent l="95250" t="19050" r="133350" b="97155"/>
                <wp:wrapNone/>
                <wp:docPr id="30" name="Straight Arrow Connector 30"/>
                <wp:cNvGraphicFramePr/>
                <a:graphic xmlns:a="http://schemas.openxmlformats.org/drawingml/2006/main">
                  <a:graphicData uri="http://schemas.microsoft.com/office/word/2010/wordprocessingShape">
                    <wps:wsp>
                      <wps:cNvCnPr/>
                      <wps:spPr>
                        <a:xfrm>
                          <a:off x="0" y="0"/>
                          <a:ext cx="0" cy="98882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9C48BB" id="_x0000_t32" coordsize="21600,21600" o:spt="32" o:oned="t" path="m,l21600,21600e" filled="f">
                <v:path arrowok="t" fillok="f" o:connecttype="none"/>
                <o:lock v:ext="edit" shapetype="t"/>
              </v:shapetype>
              <v:shape id="Straight Arrow Connector 30" o:spid="_x0000_s1026" type="#_x0000_t32" style="position:absolute;margin-left:10.05pt;margin-top:2.45pt;width:0;height:77.8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" strokecolor="black [3200]" strokeweight="2pt">
                <v:stroke endarrow="open"/>
                <v:shadow on="t" color="black" opacity="24903f" origin=",.5" offset="0,.55556mm"/>
              </v:shape>
            </w:pict>
          </mc:Fallback>
        </mc:AlternateContent>
      </w:r>
      <w:r w:rsidR="0048609F" w:rsidRPr="000F3050">
        <w:rPr>
          <w:rFonts w:eastAsia="Times New Roman"/>
          <w:noProof/>
        </w:rPr>
        <mc:AlternateContent>
          <mc:Choice Requires="wps">
            <w:drawing>
              <wp:anchor distT="0" distB="0" distL="114300" distR="114300" simplePos="0" relativeHeight="251599360" behindDoc="0" locked="0" layoutInCell="1" allowOverlap="1" wp14:anchorId="1555D9B7" wp14:editId="2A559141">
                <wp:simplePos x="0" y="0"/>
                <wp:positionH relativeFrom="column">
                  <wp:posOffset>818707</wp:posOffset>
                </wp:positionH>
                <wp:positionV relativeFrom="paragraph">
                  <wp:posOffset>34423</wp:posOffset>
                </wp:positionV>
                <wp:extent cx="850605" cy="2083051"/>
                <wp:effectExtent l="57150" t="19050" r="83185" b="88900"/>
                <wp:wrapNone/>
                <wp:docPr id="22" name="Straight Arrow Connector 22"/>
                <wp:cNvGraphicFramePr/>
                <a:graphic xmlns:a="http://schemas.openxmlformats.org/drawingml/2006/main">
                  <a:graphicData uri="http://schemas.microsoft.com/office/word/2010/wordprocessingShape">
                    <wps:wsp>
                      <wps:cNvCnPr/>
                      <wps:spPr>
                        <a:xfrm>
                          <a:off x="0" y="0"/>
                          <a:ext cx="850605" cy="208305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F28AD2" id="Straight Arrow Connector 22" o:spid="_x0000_s1026" type="#_x0000_t32" style="position:absolute;margin-left:64.45pt;margin-top:2.7pt;width:67pt;height:164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" strokecolor="black [3200]" strokeweight="2pt">
                <v:stroke endarrow="open"/>
                <v:shadow on="t" color="black" opacity="24903f" origin=",.5" offset="0,.55556mm"/>
              </v:shape>
            </w:pict>
          </mc:Fallback>
        </mc:AlternateContent>
      </w:r>
      <w:r w:rsidR="0048609F" w:rsidRPr="000F3050">
        <w:rPr>
          <w:rFonts w:eastAsia="Times New Roman"/>
          <w:noProof/>
        </w:rPr>
        <mc:AlternateContent>
          <mc:Choice Requires="wps">
            <w:drawing>
              <wp:anchor distT="0" distB="0" distL="114300" distR="114300" simplePos="0" relativeHeight="251607552" behindDoc="0" locked="0" layoutInCell="1" allowOverlap="1" wp14:anchorId="111FBF11" wp14:editId="6204D52E">
                <wp:simplePos x="0" y="0"/>
                <wp:positionH relativeFrom="column">
                  <wp:posOffset>4740910</wp:posOffset>
                </wp:positionH>
                <wp:positionV relativeFrom="paragraph">
                  <wp:posOffset>43342</wp:posOffset>
                </wp:positionV>
                <wp:extent cx="0" cy="30480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0" cy="3048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CDB01C" id="Straight Connector 38" o:spid="_x0000_s1026" style="position:absolute;z-index:251607552;visibility:visible;mso-wrap-style:square;mso-wrap-distance-left:9pt;mso-wrap-distance-top:0;mso-wrap-distance-right:9pt;mso-wrap-distance-bottom:0;mso-position-horizontal:absolute;mso-position-horizontal-relative:text;mso-position-vertical:absolute;mso-position-vertical-relative:text" from="373.3pt,3.4pt" to="373.3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" strokecolor="black [3213]" strokeweight="2pt"/>
            </w:pict>
          </mc:Fallback>
        </mc:AlternateContent>
      </w:r>
      <w:r w:rsidR="0048609F" w:rsidRPr="000F3050">
        <w:rPr>
          <w:rFonts w:eastAsia="Times New Roman"/>
          <w:noProof/>
        </w:rPr>
        <mc:AlternateContent>
          <mc:Choice Requires="wps">
            <w:drawing>
              <wp:anchor distT="0" distB="0" distL="114300" distR="114300" simplePos="0" relativeHeight="251562496" behindDoc="0" locked="0" layoutInCell="1" allowOverlap="1" wp14:anchorId="769F054D" wp14:editId="4D9B5601">
                <wp:simplePos x="0" y="0"/>
                <wp:positionH relativeFrom="column">
                  <wp:posOffset>876300</wp:posOffset>
                </wp:positionH>
                <wp:positionV relativeFrom="paragraph">
                  <wp:posOffset>135255</wp:posOffset>
                </wp:positionV>
                <wp:extent cx="485775" cy="276225"/>
                <wp:effectExtent l="0" t="0" r="9525" b="952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76225"/>
                        </a:xfrm>
                        <a:prstGeom prst="rect">
                          <a:avLst/>
                        </a:prstGeom>
                        <a:solidFill>
                          <a:srgbClr val="FFFFFF"/>
                        </a:solidFill>
                        <a:ln w="9525">
                          <a:noFill/>
                          <a:miter lim="800000"/>
                          <a:headEnd/>
                          <a:tailEnd/>
                        </a:ln>
                      </wps:spPr>
                      <wps:txbx>
                        <w:txbxContent>
                          <w:p w14:paraId="08427EAF" w14:textId="77777777" w:rsidR="000A3FBA" w:rsidRPr="00143BBD" w:rsidRDefault="000A3FBA" w:rsidP="0048609F">
                            <w:pPr>
                              <w:rPr>
                                <w:sz w:val="28"/>
                                <w:szCs w:val="28"/>
                              </w:rPr>
                            </w:pPr>
                            <w:r>
                              <w:rPr>
                                <w:b/>
                                <w:sz w:val="28"/>
                                <w:szCs w:val="28"/>
                              </w:rPr>
                              <w:t>-</w:t>
                            </w:r>
                            <w:r w:rsidRPr="00143BBD">
                              <w:rPr>
                                <w:sz w:val="28"/>
                                <w:szCs w:val="28"/>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F054D" id="_x0000_t202" coordsize="21600,21600" o:spt="202" path="m,l,21600r21600,l21600,xe">
                <v:stroke joinstyle="miter"/>
                <v:path gradientshapeok="t" o:connecttype="rect"/>
              </v:shapetype>
              <v:shape id="Text Box 2" o:spid="_x0000_s1029" type="#_x0000_t202" style="position:absolute;margin-left:69pt;margin-top:10.65pt;width:38.25pt;height:21.7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" stroked="f">
                <v:textbox>
                  <w:txbxContent>
                    <w:p w14:paraId="08427EAF" w14:textId="77777777" w:rsidR="000A3FBA" w:rsidRPr="00143BBD" w:rsidRDefault="000A3FBA" w:rsidP="0048609F">
                      <w:pPr>
                        <w:rPr>
                          <w:sz w:val="28"/>
                          <w:szCs w:val="28"/>
                        </w:rPr>
                      </w:pPr>
                      <w:r>
                        <w:rPr>
                          <w:b/>
                          <w:sz w:val="28"/>
                          <w:szCs w:val="28"/>
                        </w:rPr>
                        <w:t>-</w:t>
                      </w:r>
                      <w:r w:rsidRPr="00143BBD">
                        <w:rPr>
                          <w:sz w:val="28"/>
                          <w:szCs w:val="28"/>
                        </w:rPr>
                        <w:t>a</w:t>
                      </w:r>
                    </w:p>
                  </w:txbxContent>
                </v:textbox>
              </v:shape>
            </w:pict>
          </mc:Fallback>
        </mc:AlternateContent>
      </w:r>
      <w:r w:rsidR="0048609F" w:rsidRPr="000F3050">
        <w:rPr>
          <w:rFonts w:eastAsia="Times New Roman"/>
          <w:noProof/>
          <w:color w:val="000000"/>
        </w:rPr>
        <mc:AlternateContent>
          <mc:Choice Requires="wps">
            <w:drawing>
              <wp:anchor distT="0" distB="0" distL="114300" distR="114300" simplePos="0" relativeHeight="251468288" behindDoc="0" locked="0" layoutInCell="1" allowOverlap="1" wp14:anchorId="3C6C0FDC" wp14:editId="1C26F0BB">
                <wp:simplePos x="0" y="0"/>
                <wp:positionH relativeFrom="column">
                  <wp:posOffset>5238750</wp:posOffset>
                </wp:positionH>
                <wp:positionV relativeFrom="paragraph">
                  <wp:posOffset>201930</wp:posOffset>
                </wp:positionV>
                <wp:extent cx="1228725" cy="981075"/>
                <wp:effectExtent l="19050" t="19050" r="28575" b="28575"/>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98107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DE13EE" w14:textId="77777777" w:rsidR="000A3FBA" w:rsidRPr="006F2303" w:rsidRDefault="000A3FBA" w:rsidP="0048609F">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6. Perceptio</w:t>
                            </w:r>
                            <w:r w:rsidRPr="006F2303">
                              <w:rPr>
                                <w:rFonts w:ascii="Times New Roman" w:hAnsi="Times New Roman" w:cs="Times New Roman"/>
                                <w:sz w:val="16"/>
                                <w:szCs w:val="16"/>
                                <w:u w:val="single"/>
                              </w:rPr>
                              <w:t>ns of Practice Norms</w:t>
                            </w:r>
                          </w:p>
                          <w:p w14:paraId="09AF6E4D" w14:textId="77777777" w:rsidR="000A3FBA" w:rsidRPr="006F2303"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sub</w:t>
                            </w:r>
                            <w:r w:rsidRPr="006F2303">
                              <w:rPr>
                                <w:rFonts w:ascii="Times New Roman" w:hAnsi="Times New Roman" w:cs="Times New Roman"/>
                                <w:sz w:val="16"/>
                                <w:szCs w:val="16"/>
                              </w:rPr>
                              <w:t>optimal practices</w:t>
                            </w:r>
                            <w:r>
                              <w:rPr>
                                <w:rFonts w:ascii="Times New Roman" w:hAnsi="Times New Roman" w:cs="Times New Roman"/>
                                <w:sz w:val="16"/>
                                <w:szCs w:val="16"/>
                              </w:rPr>
                              <w:t xml:space="preserve"> vs</w:t>
                            </w:r>
                          </w:p>
                          <w:p w14:paraId="2A273579" w14:textId="77777777" w:rsidR="000A3FBA" w:rsidRDefault="000A3FBA" w:rsidP="0048609F">
                            <w:pPr>
                              <w:rPr>
                                <w:sz w:val="18"/>
                                <w:szCs w:val="18"/>
                              </w:rPr>
                            </w:pPr>
                            <w:r w:rsidRPr="006F2303">
                              <w:rPr>
                                <w:sz w:val="16"/>
                                <w:szCs w:val="16"/>
                              </w:rPr>
                              <w:t>optimal practice</w:t>
                            </w:r>
                            <w:r>
                              <w:rPr>
                                <w:sz w:val="16"/>
                                <w:szCs w:val="16"/>
                              </w:rPr>
                              <w:t>s</w:t>
                            </w:r>
                          </w:p>
                          <w:p w14:paraId="3D3B30F5" w14:textId="77777777" w:rsidR="000A3FBA" w:rsidRDefault="000A3FBA" w:rsidP="0048609F">
                            <w:pPr>
                              <w:pStyle w:val="NoSpacing"/>
                            </w:pPr>
                          </w:p>
                          <w:p w14:paraId="22D20438" w14:textId="77777777" w:rsidR="000A3FBA" w:rsidRDefault="000A3FBA" w:rsidP="0048609F">
                            <w:pPr>
                              <w:rPr>
                                <w:sz w:val="18"/>
                                <w:szCs w:val="18"/>
                              </w:rPr>
                            </w:pPr>
                          </w:p>
                          <w:p w14:paraId="6DF88A52" w14:textId="77777777" w:rsidR="000A3FBA" w:rsidRPr="006159FE" w:rsidRDefault="000A3FBA" w:rsidP="0048609F">
                            <w:pPr>
                              <w:pStyle w:val="NoSpacing"/>
                            </w:pPr>
                          </w:p>
                          <w:p w14:paraId="72DF4B8B" w14:textId="77777777" w:rsidR="000A3FBA" w:rsidRDefault="000A3FBA" w:rsidP="004860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C0FDC" id="Rectangle 11" o:spid="_x0000_s1030" style="position:absolute;margin-left:412.5pt;margin-top:15.9pt;width:96.75pt;height:77.25pt;z-index:2514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" fillcolor="white [3201]" strokecolor="black [3200]" strokeweight="2.5pt">
                <v:shadow color="#868686"/>
                <v:textbox>
                  <w:txbxContent>
                    <w:p w14:paraId="53DE13EE" w14:textId="77777777" w:rsidR="000A3FBA" w:rsidRPr="006F2303" w:rsidRDefault="000A3FBA" w:rsidP="0048609F">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6. Perceptio</w:t>
                      </w:r>
                      <w:r w:rsidRPr="006F2303">
                        <w:rPr>
                          <w:rFonts w:ascii="Times New Roman" w:hAnsi="Times New Roman" w:cs="Times New Roman"/>
                          <w:sz w:val="16"/>
                          <w:szCs w:val="16"/>
                          <w:u w:val="single"/>
                        </w:rPr>
                        <w:t>ns of Practice Norms</w:t>
                      </w:r>
                    </w:p>
                    <w:p w14:paraId="09AF6E4D" w14:textId="77777777" w:rsidR="000A3FBA" w:rsidRPr="006F2303"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sub</w:t>
                      </w:r>
                      <w:r w:rsidRPr="006F2303">
                        <w:rPr>
                          <w:rFonts w:ascii="Times New Roman" w:hAnsi="Times New Roman" w:cs="Times New Roman"/>
                          <w:sz w:val="16"/>
                          <w:szCs w:val="16"/>
                        </w:rPr>
                        <w:t>optimal practices</w:t>
                      </w:r>
                      <w:r>
                        <w:rPr>
                          <w:rFonts w:ascii="Times New Roman" w:hAnsi="Times New Roman" w:cs="Times New Roman"/>
                          <w:sz w:val="16"/>
                          <w:szCs w:val="16"/>
                        </w:rPr>
                        <w:t xml:space="preserve"> vs</w:t>
                      </w:r>
                    </w:p>
                    <w:p w14:paraId="2A273579" w14:textId="77777777" w:rsidR="000A3FBA" w:rsidRDefault="000A3FBA" w:rsidP="0048609F">
                      <w:pPr>
                        <w:rPr>
                          <w:sz w:val="18"/>
                          <w:szCs w:val="18"/>
                        </w:rPr>
                      </w:pPr>
                      <w:r w:rsidRPr="006F2303">
                        <w:rPr>
                          <w:sz w:val="16"/>
                          <w:szCs w:val="16"/>
                        </w:rPr>
                        <w:t>optimal practice</w:t>
                      </w:r>
                      <w:r>
                        <w:rPr>
                          <w:sz w:val="16"/>
                          <w:szCs w:val="16"/>
                        </w:rPr>
                        <w:t>s</w:t>
                      </w:r>
                    </w:p>
                    <w:p w14:paraId="3D3B30F5" w14:textId="77777777" w:rsidR="000A3FBA" w:rsidRDefault="000A3FBA" w:rsidP="0048609F">
                      <w:pPr>
                        <w:pStyle w:val="NoSpacing"/>
                      </w:pPr>
                    </w:p>
                    <w:p w14:paraId="22D20438" w14:textId="77777777" w:rsidR="000A3FBA" w:rsidRDefault="000A3FBA" w:rsidP="0048609F">
                      <w:pPr>
                        <w:rPr>
                          <w:sz w:val="18"/>
                          <w:szCs w:val="18"/>
                        </w:rPr>
                      </w:pPr>
                    </w:p>
                    <w:p w14:paraId="6DF88A52" w14:textId="77777777" w:rsidR="000A3FBA" w:rsidRPr="006159FE" w:rsidRDefault="000A3FBA" w:rsidP="0048609F">
                      <w:pPr>
                        <w:pStyle w:val="NoSpacing"/>
                      </w:pPr>
                    </w:p>
                    <w:p w14:paraId="72DF4B8B" w14:textId="77777777" w:rsidR="000A3FBA" w:rsidRDefault="000A3FBA" w:rsidP="0048609F"/>
                  </w:txbxContent>
                </v:textbox>
              </v:rect>
            </w:pict>
          </mc:Fallback>
        </mc:AlternateContent>
      </w:r>
    </w:p>
    <w:p w14:paraId="1C56DBF8" w14:textId="0F9FDA63" w:rsidR="0048609F" w:rsidRPr="000F3050" w:rsidRDefault="0048609F" w:rsidP="008023FE">
      <w:pPr>
        <w:widowControl w:val="0"/>
        <w:contextualSpacing/>
        <w:rPr>
          <w:rFonts w:eastAsia="Times New Roman"/>
        </w:rPr>
      </w:pPr>
    </w:p>
    <w:p w14:paraId="4B416C92" w14:textId="44160768" w:rsidR="0048609F" w:rsidRPr="000F3050" w:rsidRDefault="00F44DE3" w:rsidP="008023FE">
      <w:pPr>
        <w:widowControl w:val="0"/>
        <w:tabs>
          <w:tab w:val="right" w:pos="9360"/>
        </w:tabs>
        <w:contextualSpacing/>
        <w:rPr>
          <w:rFonts w:eastAsia="Times New Roman"/>
        </w:rPr>
      </w:pPr>
      <w:r w:rsidRPr="000F3050">
        <w:rPr>
          <w:rFonts w:eastAsia="Times New Roman"/>
          <w:noProof/>
        </w:rPr>
        <mc:AlternateContent>
          <mc:Choice Requires="wps">
            <w:drawing>
              <wp:anchor distT="0" distB="0" distL="114300" distR="114300" simplePos="0" relativeHeight="251566592" behindDoc="0" locked="0" layoutInCell="1" allowOverlap="1" wp14:anchorId="5B3F4817" wp14:editId="1CEE0882">
                <wp:simplePos x="0" y="0"/>
                <wp:positionH relativeFrom="column">
                  <wp:posOffset>-325120</wp:posOffset>
                </wp:positionH>
                <wp:positionV relativeFrom="paragraph">
                  <wp:posOffset>44450</wp:posOffset>
                </wp:positionV>
                <wp:extent cx="266700" cy="381000"/>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81000"/>
                        </a:xfrm>
                        <a:prstGeom prst="rect">
                          <a:avLst/>
                        </a:prstGeom>
                        <a:solidFill>
                          <a:srgbClr val="FFFFFF"/>
                        </a:solidFill>
                        <a:ln w="9525">
                          <a:noFill/>
                          <a:miter lim="800000"/>
                          <a:headEnd/>
                          <a:tailEnd/>
                        </a:ln>
                      </wps:spPr>
                      <wps:txbx>
                        <w:txbxContent>
                          <w:p w14:paraId="7A02AE1A" w14:textId="77777777" w:rsidR="000A3FBA" w:rsidRPr="00143BBD" w:rsidRDefault="000A3FBA" w:rsidP="0048609F">
                            <w:pPr>
                              <w:rPr>
                                <w:sz w:val="28"/>
                                <w:szCs w:val="28"/>
                              </w:rPr>
                            </w:pPr>
                            <w:r w:rsidRPr="00143BBD">
                              <w:rPr>
                                <w:sz w:val="28"/>
                                <w:szCs w:val="2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F4817" id="_x0000_s1031" type="#_x0000_t202" style="position:absolute;margin-left:-25.6pt;margin-top:3.5pt;width:21pt;height:30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" stroked="f">
                <v:textbox>
                  <w:txbxContent>
                    <w:p w14:paraId="7A02AE1A" w14:textId="77777777" w:rsidR="000A3FBA" w:rsidRPr="00143BBD" w:rsidRDefault="000A3FBA" w:rsidP="0048609F">
                      <w:pPr>
                        <w:rPr>
                          <w:sz w:val="28"/>
                          <w:szCs w:val="28"/>
                        </w:rPr>
                      </w:pPr>
                      <w:r w:rsidRPr="00143BBD">
                        <w:rPr>
                          <w:sz w:val="28"/>
                          <w:szCs w:val="28"/>
                        </w:rPr>
                        <w:t>b</w:t>
                      </w:r>
                    </w:p>
                  </w:txbxContent>
                </v:textbox>
              </v:shape>
            </w:pict>
          </mc:Fallback>
        </mc:AlternateContent>
      </w:r>
      <w:r w:rsidR="00AD45F9" w:rsidRPr="000F3050">
        <w:rPr>
          <w:rFonts w:eastAsia="Times New Roman"/>
          <w:noProof/>
        </w:rPr>
        <mc:AlternateContent>
          <mc:Choice Requires="wps">
            <w:drawing>
              <wp:anchor distT="0" distB="0" distL="114300" distR="114300" simplePos="0" relativeHeight="251509248" behindDoc="0" locked="0" layoutInCell="1" allowOverlap="1" wp14:anchorId="0475D4A2" wp14:editId="48D1086A">
                <wp:simplePos x="0" y="0"/>
                <wp:positionH relativeFrom="column">
                  <wp:posOffset>1935126</wp:posOffset>
                </wp:positionH>
                <wp:positionV relativeFrom="paragraph">
                  <wp:posOffset>101141</wp:posOffset>
                </wp:positionV>
                <wp:extent cx="0" cy="227051"/>
                <wp:effectExtent l="95250" t="19050" r="57150" b="97155"/>
                <wp:wrapNone/>
                <wp:docPr id="13" name="Straight Arrow Connector 13"/>
                <wp:cNvGraphicFramePr/>
                <a:graphic xmlns:a="http://schemas.openxmlformats.org/drawingml/2006/main">
                  <a:graphicData uri="http://schemas.microsoft.com/office/word/2010/wordprocessingShape">
                    <wps:wsp>
                      <wps:cNvCnPr/>
                      <wps:spPr>
                        <a:xfrm>
                          <a:off x="0" y="0"/>
                          <a:ext cx="0" cy="22705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4F2B0702" id="Straight Arrow Connector 13" o:spid="_x0000_s1026" type="#_x0000_t32" style="position:absolute;margin-left:152.35pt;margin-top:7.95pt;width:0;height:17.9pt;z-index:25150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" strokecolor="black [3200]" strokeweight="2pt">
                <v:stroke endarrow="open"/>
                <v:shadow on="t" color="black" opacity="24903f" origin=",.5" offset="0,.55556mm"/>
              </v:shape>
            </w:pict>
          </mc:Fallback>
        </mc:AlternateContent>
      </w:r>
      <w:r w:rsidR="00AD45F9" w:rsidRPr="000F3050">
        <w:rPr>
          <w:rFonts w:eastAsia="Times New Roman"/>
          <w:noProof/>
        </w:rPr>
        <mc:AlternateContent>
          <mc:Choice Requires="wps">
            <w:drawing>
              <wp:anchor distT="0" distB="0" distL="114300" distR="114300" simplePos="0" relativeHeight="251615744" behindDoc="0" locked="0" layoutInCell="1" allowOverlap="1" wp14:anchorId="2C9390A5" wp14:editId="6BD567AC">
                <wp:simplePos x="0" y="0"/>
                <wp:positionH relativeFrom="column">
                  <wp:posOffset>1554480</wp:posOffset>
                </wp:positionH>
                <wp:positionV relativeFrom="paragraph">
                  <wp:posOffset>76673</wp:posOffset>
                </wp:positionV>
                <wp:extent cx="238125" cy="257175"/>
                <wp:effectExtent l="0" t="0" r="9525" b="9525"/>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noFill/>
                          <a:miter lim="800000"/>
                          <a:headEnd/>
                          <a:tailEnd/>
                        </a:ln>
                      </wps:spPr>
                      <wps:txbx>
                        <w:txbxContent>
                          <w:p w14:paraId="7D698276" w14:textId="7F4299A8" w:rsidR="000A3FBA" w:rsidRPr="00E81509" w:rsidRDefault="000A3FBA" w:rsidP="0048609F">
                            <w:pPr>
                              <w:rPr>
                                <w:sz w:val="28"/>
                                <w:szCs w:val="28"/>
                              </w:rPr>
                            </w:pPr>
                            <w:r>
                              <w:rPr>
                                <w:sz w:val="28"/>
                                <w:szCs w:val="28"/>
                              </w:rPr>
                              <w:t>w</w:t>
                            </w:r>
                            <w:r>
                              <w:rPr>
                                <w:color w:val="000000"/>
                              </w:rPr>
                              <w:t>hat is new here is the conceptual integration of ideas being widely discussed and practices being implemented, making explicit what is implicit in many people’s thinking.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390A5" id="_x0000_s1032" type="#_x0000_t202" style="position:absolute;margin-left:122.4pt;margin-top:6.05pt;width:18.75pt;height:20.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" stroked="f">
                <v:textbox>
                  <w:txbxContent>
                    <w:p w14:paraId="7D698276" w14:textId="7F4299A8" w:rsidR="000A3FBA" w:rsidRPr="00E81509" w:rsidRDefault="000A3FBA" w:rsidP="0048609F">
                      <w:pPr>
                        <w:rPr>
                          <w:sz w:val="28"/>
                          <w:szCs w:val="28"/>
                        </w:rPr>
                      </w:pPr>
                      <w:r>
                        <w:rPr>
                          <w:sz w:val="28"/>
                          <w:szCs w:val="28"/>
                        </w:rPr>
                        <w:t>w</w:t>
                      </w:r>
                      <w:r>
                        <w:rPr>
                          <w:color w:val="000000"/>
                        </w:rPr>
                        <w:t>hat is new here is the conceptual integration of ideas being widely discussed and practices being implemented, making explicit what is implicit in many people’s thinking.  </w:t>
                      </w:r>
                    </w:p>
                  </w:txbxContent>
                </v:textbox>
              </v:shape>
            </w:pict>
          </mc:Fallback>
        </mc:AlternateContent>
      </w:r>
      <w:r w:rsidR="00AD45F9" w:rsidRPr="000F3050">
        <w:rPr>
          <w:rFonts w:eastAsia="Times New Roman"/>
          <w:noProof/>
        </w:rPr>
        <mc:AlternateContent>
          <mc:Choice Requires="wps">
            <w:drawing>
              <wp:anchor distT="0" distB="0" distL="114300" distR="114300" simplePos="0" relativeHeight="251546112" behindDoc="0" locked="0" layoutInCell="1" allowOverlap="1" wp14:anchorId="6B5F51E1" wp14:editId="67E9B573">
                <wp:simplePos x="0" y="0"/>
                <wp:positionH relativeFrom="column">
                  <wp:posOffset>2051685</wp:posOffset>
                </wp:positionH>
                <wp:positionV relativeFrom="paragraph">
                  <wp:posOffset>100803</wp:posOffset>
                </wp:positionV>
                <wp:extent cx="2690037" cy="132242"/>
                <wp:effectExtent l="57150" t="38100" r="53340" b="153670"/>
                <wp:wrapNone/>
                <wp:docPr id="37" name="Elbow Connector 37"/>
                <wp:cNvGraphicFramePr/>
                <a:graphic xmlns:a="http://schemas.openxmlformats.org/drawingml/2006/main">
                  <a:graphicData uri="http://schemas.microsoft.com/office/word/2010/wordprocessingShape">
                    <wps:wsp>
                      <wps:cNvCnPr/>
                      <wps:spPr>
                        <a:xfrm rot="10800000" flipV="1">
                          <a:off x="0" y="0"/>
                          <a:ext cx="2690037" cy="132242"/>
                        </a:xfrm>
                        <a:prstGeom prst="bentConnector3">
                          <a:avLst>
                            <a:gd name="adj1" fmla="val 50000"/>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94E43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7" o:spid="_x0000_s1026" type="#_x0000_t34" style="position:absolute;margin-left:161.55pt;margin-top:7.95pt;width:211.8pt;height:10.4pt;rotation:180;flip:y;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" strokecolor="black [3200]" strokeweight="2pt">
                <v:stroke endarrow="open"/>
                <v:shadow on="t" color="black" opacity="24903f" origin=",.5" offset="0,.55556mm"/>
              </v:shape>
            </w:pict>
          </mc:Fallback>
        </mc:AlternateContent>
      </w:r>
      <w:r w:rsidR="0048609F" w:rsidRPr="000F3050">
        <w:rPr>
          <w:rFonts w:eastAsia="Times New Roman"/>
          <w:noProof/>
        </w:rPr>
        <mc:AlternateContent>
          <mc:Choice Requires="wps">
            <w:drawing>
              <wp:anchor distT="0" distB="0" distL="114300" distR="114300" simplePos="0" relativeHeight="251505152" behindDoc="0" locked="0" layoutInCell="1" allowOverlap="1" wp14:anchorId="5E32D0A2" wp14:editId="257AF381">
                <wp:simplePos x="0" y="0"/>
                <wp:positionH relativeFrom="column">
                  <wp:posOffset>1933575</wp:posOffset>
                </wp:positionH>
                <wp:positionV relativeFrom="paragraph">
                  <wp:posOffset>45720</wp:posOffset>
                </wp:positionV>
                <wp:extent cx="0" cy="323850"/>
                <wp:effectExtent l="0" t="0" r="0" b="0"/>
                <wp:wrapNone/>
                <wp:docPr id="12" name="Straight Arrow Connector 12"/>
                <wp:cNvGraphicFramePr/>
                <a:graphic xmlns:a="http://schemas.openxmlformats.org/drawingml/2006/main">
                  <a:graphicData uri="http://schemas.microsoft.com/office/word/2010/wordprocessingShape">
                    <wps:wsp>
                      <wps:cNvCnPr/>
                      <wps:spPr>
                        <a:xfrm>
                          <a:off x="0" y="0"/>
                          <a:ext cx="0" cy="323850"/>
                        </a:xfrm>
                        <a:prstGeom prst="straightConnector1">
                          <a:avLst/>
                        </a:prstGeom>
                        <a:ln cmpd="sng">
                          <a:solidFill>
                            <a:schemeClr val="tx1"/>
                          </a:solidFill>
                          <a:tailEnd type="arrow"/>
                        </a:ln>
                        <a:effectLst>
                          <a:softEdge rad="596900"/>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CEE9DA" id="Straight Arrow Connector 12" o:spid="_x0000_s1026" type="#_x0000_t32" style="position:absolute;margin-left:152.25pt;margin-top:3.6pt;width:0;height:25.5pt;z-index:25150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" strokecolor="black [3213]">
                <v:stroke endarrow="open"/>
              </v:shape>
            </w:pict>
          </mc:Fallback>
        </mc:AlternateContent>
      </w:r>
      <w:r w:rsidR="0048609F" w:rsidRPr="000F3050">
        <w:rPr>
          <w:rFonts w:eastAsia="Times New Roman"/>
        </w:rPr>
        <w:tab/>
      </w:r>
    </w:p>
    <w:p w14:paraId="27EEEEB6" w14:textId="6ED1B44F" w:rsidR="0048609F" w:rsidRPr="000F3050" w:rsidRDefault="00AD45F9" w:rsidP="008023FE">
      <w:pPr>
        <w:widowControl w:val="0"/>
        <w:tabs>
          <w:tab w:val="left" w:pos="900"/>
        </w:tabs>
        <w:contextualSpacing/>
        <w:rPr>
          <w:rFonts w:eastAsia="Times New Roman"/>
        </w:rPr>
      </w:pPr>
      <w:r w:rsidRPr="000F3050">
        <w:rPr>
          <w:rFonts w:eastAsia="Times New Roman"/>
          <w:noProof/>
        </w:rPr>
        <mc:AlternateContent>
          <mc:Choice Requires="wps">
            <w:drawing>
              <wp:anchor distT="0" distB="0" distL="114300" distR="114300" simplePos="0" relativeHeight="251554304" behindDoc="0" locked="0" layoutInCell="1" allowOverlap="1" wp14:anchorId="2F444F96" wp14:editId="430DA70B">
                <wp:simplePos x="0" y="0"/>
                <wp:positionH relativeFrom="column">
                  <wp:posOffset>4613910</wp:posOffset>
                </wp:positionH>
                <wp:positionV relativeFrom="paragraph">
                  <wp:posOffset>5080</wp:posOffset>
                </wp:positionV>
                <wp:extent cx="287020" cy="329565"/>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9565"/>
                        </a:xfrm>
                        <a:prstGeom prst="rect">
                          <a:avLst/>
                        </a:prstGeom>
                        <a:solidFill>
                          <a:srgbClr val="FFFFFF"/>
                        </a:solidFill>
                        <a:ln w="9525">
                          <a:noFill/>
                          <a:miter lim="800000"/>
                          <a:headEnd/>
                          <a:tailEnd/>
                        </a:ln>
                      </wps:spPr>
                      <wps:txbx>
                        <w:txbxContent>
                          <w:p w14:paraId="7B621917" w14:textId="77777777" w:rsidR="000A3FBA" w:rsidRPr="00465FBC" w:rsidRDefault="000A3FBA" w:rsidP="0048609F">
                            <w:pPr>
                              <w:rPr>
                                <w:sz w:val="28"/>
                                <w:szCs w:val="28"/>
                              </w:rPr>
                            </w:pPr>
                            <w:r w:rsidRPr="00465FBC">
                              <w:rPr>
                                <w:sz w:val="28"/>
                                <w:szCs w:val="28"/>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44F96" id="_x0000_s1033" type="#_x0000_t202" style="position:absolute;margin-left:363.3pt;margin-top:.4pt;width:22.6pt;height:25.9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" stroked="f">
                <v:textbox>
                  <w:txbxContent>
                    <w:p w14:paraId="7B621917" w14:textId="77777777" w:rsidR="000A3FBA" w:rsidRPr="00465FBC" w:rsidRDefault="000A3FBA" w:rsidP="0048609F">
                      <w:pPr>
                        <w:rPr>
                          <w:sz w:val="28"/>
                          <w:szCs w:val="28"/>
                        </w:rPr>
                      </w:pPr>
                      <w:r w:rsidRPr="00465FBC">
                        <w:rPr>
                          <w:sz w:val="28"/>
                          <w:szCs w:val="28"/>
                        </w:rPr>
                        <w:t>e</w:t>
                      </w:r>
                    </w:p>
                  </w:txbxContent>
                </v:textbox>
              </v:shape>
            </w:pict>
          </mc:Fallback>
        </mc:AlternateContent>
      </w:r>
    </w:p>
    <w:p w14:paraId="14489582" w14:textId="62A2C1A8" w:rsidR="0048609F" w:rsidRPr="000F3050" w:rsidRDefault="00AD45F9" w:rsidP="008023FE">
      <w:pPr>
        <w:widowControl w:val="0"/>
        <w:tabs>
          <w:tab w:val="left" w:pos="900"/>
        </w:tabs>
        <w:contextualSpacing/>
        <w:rPr>
          <w:rFonts w:eastAsia="Times New Roman"/>
        </w:rPr>
      </w:pPr>
      <w:r w:rsidRPr="000F3050">
        <w:rPr>
          <w:rFonts w:eastAsia="Times New Roman"/>
          <w:noProof/>
        </w:rPr>
        <mc:AlternateContent>
          <mc:Choice Requires="wps">
            <w:drawing>
              <wp:anchor distT="0" distB="0" distL="114300" distR="114300" simplePos="0" relativeHeight="251476480" behindDoc="0" locked="0" layoutInCell="1" allowOverlap="1" wp14:anchorId="1C2AAB08" wp14:editId="18EC425E">
                <wp:simplePos x="0" y="0"/>
                <wp:positionH relativeFrom="column">
                  <wp:posOffset>1464310</wp:posOffset>
                </wp:positionH>
                <wp:positionV relativeFrom="paragraph">
                  <wp:posOffset>111125</wp:posOffset>
                </wp:positionV>
                <wp:extent cx="3009900" cy="923925"/>
                <wp:effectExtent l="19050" t="19050" r="19050" b="2857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2392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BED37D" w14:textId="77777777" w:rsidR="000A3FBA" w:rsidRPr="00A04C88" w:rsidRDefault="000A3FBA" w:rsidP="0048609F">
                            <w:pPr>
                              <w:pStyle w:val="NoSpacing"/>
                              <w:rPr>
                                <w:rFonts w:ascii="Times New Roman" w:hAnsi="Times New Roman" w:cs="Times New Roman"/>
                                <w:sz w:val="16"/>
                                <w:szCs w:val="16"/>
                                <w:u w:val="single"/>
                              </w:rPr>
                            </w:pPr>
                            <w:r w:rsidRPr="00A04C88">
                              <w:rPr>
                                <w:rFonts w:ascii="Times New Roman" w:hAnsi="Times New Roman" w:cs="Times New Roman"/>
                                <w:sz w:val="16"/>
                                <w:szCs w:val="16"/>
                                <w:u w:val="single"/>
                              </w:rPr>
                              <w:t xml:space="preserve">4. </w:t>
                            </w:r>
                            <w:r>
                              <w:rPr>
                                <w:rFonts w:ascii="Times New Roman" w:hAnsi="Times New Roman" w:cs="Times New Roman"/>
                                <w:sz w:val="16"/>
                                <w:szCs w:val="16"/>
                                <w:u w:val="single"/>
                              </w:rPr>
                              <w:t>Proximal</w:t>
                            </w:r>
                            <w:r w:rsidRPr="00A04C88">
                              <w:rPr>
                                <w:rFonts w:ascii="Times New Roman" w:hAnsi="Times New Roman" w:cs="Times New Roman"/>
                                <w:sz w:val="16"/>
                                <w:szCs w:val="16"/>
                                <w:u w:val="single"/>
                              </w:rPr>
                              <w:t xml:space="preserve"> Science-Specific Motivations</w:t>
                            </w:r>
                          </w:p>
                          <w:p w14:paraId="5AC44E88" w14:textId="77777777" w:rsidR="000A3FBA"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publish a lot in prestigious outlets</w:t>
                            </w:r>
                          </w:p>
                          <w:p w14:paraId="3805955E" w14:textId="77777777" w:rsidR="000A3FBA" w:rsidRPr="00A04C88" w:rsidRDefault="000A3FBA" w:rsidP="0048609F">
                            <w:pPr>
                              <w:pStyle w:val="NormalWeb"/>
                              <w:spacing w:before="0" w:beforeAutospacing="0" w:after="0" w:afterAutospacing="0"/>
                              <w:rPr>
                                <w:sz w:val="16"/>
                                <w:szCs w:val="16"/>
                              </w:rPr>
                            </w:pPr>
                            <w:r>
                              <w:rPr>
                                <w:color w:val="000000"/>
                                <w:sz w:val="16"/>
                                <w:szCs w:val="16"/>
                              </w:rPr>
                              <w:t xml:space="preserve">    Get grants</w:t>
                            </w:r>
                          </w:p>
                          <w:p w14:paraId="49400872"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produce novel, unexpected, important findings</w:t>
                            </w:r>
                          </w:p>
                          <w:p w14:paraId="3890DA53"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confirm one's own past findings</w:t>
                            </w:r>
                          </w:p>
                          <w:p w14:paraId="281484FC"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confirm one's own theories</w:t>
                            </w:r>
                          </w:p>
                          <w:p w14:paraId="363E816D"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disconfirm competing theories or findings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AAB08" id="Rectangle 13" o:spid="_x0000_s1034" style="position:absolute;margin-left:115.3pt;margin-top:8.75pt;width:237pt;height:72.75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" fillcolor="white [3201]" strokecolor="black [3200]" strokeweight="2.5pt">
                <v:shadow color="#868686"/>
                <v:textbox>
                  <w:txbxContent>
                    <w:p w14:paraId="53BED37D" w14:textId="77777777" w:rsidR="000A3FBA" w:rsidRPr="00A04C88" w:rsidRDefault="000A3FBA" w:rsidP="0048609F">
                      <w:pPr>
                        <w:pStyle w:val="NoSpacing"/>
                        <w:rPr>
                          <w:rFonts w:ascii="Times New Roman" w:hAnsi="Times New Roman" w:cs="Times New Roman"/>
                          <w:sz w:val="16"/>
                          <w:szCs w:val="16"/>
                          <w:u w:val="single"/>
                        </w:rPr>
                      </w:pPr>
                      <w:r w:rsidRPr="00A04C88">
                        <w:rPr>
                          <w:rFonts w:ascii="Times New Roman" w:hAnsi="Times New Roman" w:cs="Times New Roman"/>
                          <w:sz w:val="16"/>
                          <w:szCs w:val="16"/>
                          <w:u w:val="single"/>
                        </w:rPr>
                        <w:t xml:space="preserve">4. </w:t>
                      </w:r>
                      <w:r>
                        <w:rPr>
                          <w:rFonts w:ascii="Times New Roman" w:hAnsi="Times New Roman" w:cs="Times New Roman"/>
                          <w:sz w:val="16"/>
                          <w:szCs w:val="16"/>
                          <w:u w:val="single"/>
                        </w:rPr>
                        <w:t>Proximal</w:t>
                      </w:r>
                      <w:r w:rsidRPr="00A04C88">
                        <w:rPr>
                          <w:rFonts w:ascii="Times New Roman" w:hAnsi="Times New Roman" w:cs="Times New Roman"/>
                          <w:sz w:val="16"/>
                          <w:szCs w:val="16"/>
                          <w:u w:val="single"/>
                        </w:rPr>
                        <w:t xml:space="preserve"> Science-Specific Motivations</w:t>
                      </w:r>
                    </w:p>
                    <w:p w14:paraId="5AC44E88" w14:textId="77777777" w:rsidR="000A3FBA"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publish a lot in prestigious outlets</w:t>
                      </w:r>
                    </w:p>
                    <w:p w14:paraId="3805955E" w14:textId="77777777" w:rsidR="000A3FBA" w:rsidRPr="00A04C88" w:rsidRDefault="000A3FBA" w:rsidP="0048609F">
                      <w:pPr>
                        <w:pStyle w:val="NormalWeb"/>
                        <w:spacing w:before="0" w:beforeAutospacing="0" w:after="0" w:afterAutospacing="0"/>
                        <w:rPr>
                          <w:sz w:val="16"/>
                          <w:szCs w:val="16"/>
                        </w:rPr>
                      </w:pPr>
                      <w:r>
                        <w:rPr>
                          <w:color w:val="000000"/>
                          <w:sz w:val="16"/>
                          <w:szCs w:val="16"/>
                        </w:rPr>
                        <w:t xml:space="preserve">    Get grants</w:t>
                      </w:r>
                    </w:p>
                    <w:p w14:paraId="49400872"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produce novel, unexpected, important findings</w:t>
                      </w:r>
                    </w:p>
                    <w:p w14:paraId="3890DA53"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confirm one's own past findings</w:t>
                      </w:r>
                    </w:p>
                    <w:p w14:paraId="281484FC"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confirm one's own theories</w:t>
                      </w:r>
                    </w:p>
                    <w:p w14:paraId="363E816D"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disconfirm competing theories or findings </w:t>
                      </w:r>
                    </w:p>
                  </w:txbxContent>
                </v:textbox>
              </v:rect>
            </w:pict>
          </mc:Fallback>
        </mc:AlternateContent>
      </w:r>
      <w:r w:rsidR="0048609F" w:rsidRPr="000F3050">
        <w:rPr>
          <w:rFonts w:eastAsia="Times New Roman"/>
        </w:rPr>
        <w:tab/>
      </w:r>
    </w:p>
    <w:p w14:paraId="3F9C6A74" w14:textId="60970680" w:rsidR="0048609F" w:rsidRPr="000F3050" w:rsidRDefault="0048609F" w:rsidP="008023FE">
      <w:pPr>
        <w:widowControl w:val="0"/>
        <w:contextualSpacing/>
        <w:rPr>
          <w:rFonts w:eastAsia="Times New Roman"/>
        </w:rPr>
      </w:pPr>
    </w:p>
    <w:p w14:paraId="6EACAFE4" w14:textId="12C5717F" w:rsidR="0048609F" w:rsidRPr="000F3050" w:rsidRDefault="0048609F" w:rsidP="008023FE">
      <w:pPr>
        <w:widowControl w:val="0"/>
        <w:contextualSpacing/>
        <w:rPr>
          <w:rFonts w:eastAsia="Times New Roman"/>
        </w:rPr>
      </w:pPr>
      <w:r w:rsidRPr="000F3050">
        <w:rPr>
          <w:rFonts w:eastAsia="Times New Roman"/>
          <w:noProof/>
        </w:rPr>
        <mc:AlternateContent>
          <mc:Choice Requires="wps">
            <w:drawing>
              <wp:anchor distT="0" distB="0" distL="114300" distR="114300" simplePos="0" relativeHeight="251542016" behindDoc="0" locked="0" layoutInCell="1" allowOverlap="1" wp14:anchorId="1E55B725" wp14:editId="7BE8A051">
                <wp:simplePos x="0" y="0"/>
                <wp:positionH relativeFrom="column">
                  <wp:posOffset>-1762125</wp:posOffset>
                </wp:positionH>
                <wp:positionV relativeFrom="paragraph">
                  <wp:posOffset>150495</wp:posOffset>
                </wp:positionV>
                <wp:extent cx="1447800" cy="0"/>
                <wp:effectExtent l="38100" t="0" r="57150" b="57150"/>
                <wp:wrapNone/>
                <wp:docPr id="34" name="Elbow Connector 34"/>
                <wp:cNvGraphicFramePr/>
                <a:graphic xmlns:a="http://schemas.openxmlformats.org/drawingml/2006/main">
                  <a:graphicData uri="http://schemas.microsoft.com/office/word/2010/wordprocessingShape">
                    <wps:wsp>
                      <wps:cNvCnPr/>
                      <wps:spPr>
                        <a:xfrm rot="5400000">
                          <a:off x="0" y="0"/>
                          <a:ext cx="1447800" cy="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E39F43" id="Elbow Connector 34" o:spid="_x0000_s1026" type="#_x0000_t34" style="position:absolute;margin-left:-138.75pt;margin-top:11.85pt;width:114pt;height:0;rotation:90;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" strokecolor="#4579b8 [3044]">
                <v:stroke endarrow="open"/>
              </v:shape>
            </w:pict>
          </mc:Fallback>
        </mc:AlternateContent>
      </w:r>
      <w:r w:rsidRPr="000F3050">
        <w:rPr>
          <w:rFonts w:eastAsia="Times New Roman"/>
          <w:noProof/>
        </w:rPr>
        <mc:AlternateContent>
          <mc:Choice Requires="wps">
            <w:drawing>
              <wp:anchor distT="0" distB="0" distL="114300" distR="114300" simplePos="0" relativeHeight="251537920" behindDoc="0" locked="0" layoutInCell="1" allowOverlap="1" wp14:anchorId="4D3A86B1" wp14:editId="594E0E97">
                <wp:simplePos x="0" y="0"/>
                <wp:positionH relativeFrom="column">
                  <wp:posOffset>-1661795</wp:posOffset>
                </wp:positionH>
                <wp:positionV relativeFrom="paragraph">
                  <wp:posOffset>88265</wp:posOffset>
                </wp:positionV>
                <wp:extent cx="1390650" cy="19050"/>
                <wp:effectExtent l="38100" t="0" r="57150" b="57150"/>
                <wp:wrapNone/>
                <wp:docPr id="33" name="Elbow Connector 33"/>
                <wp:cNvGraphicFramePr/>
                <a:graphic xmlns:a="http://schemas.openxmlformats.org/drawingml/2006/main">
                  <a:graphicData uri="http://schemas.microsoft.com/office/word/2010/wordprocessingShape">
                    <wps:wsp>
                      <wps:cNvCnPr/>
                      <wps:spPr>
                        <a:xfrm rot="5400000">
                          <a:off x="0" y="0"/>
                          <a:ext cx="1390650" cy="1905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86A489" id="Elbow Connector 33" o:spid="_x0000_s1026" type="#_x0000_t34" style="position:absolute;margin-left:-130.85pt;margin-top:6.95pt;width:109.5pt;height:1.5pt;rotation:90;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" strokecolor="#4579b8 [3044]">
                <v:stroke endarrow="open"/>
              </v:shape>
            </w:pict>
          </mc:Fallback>
        </mc:AlternateContent>
      </w:r>
    </w:p>
    <w:p w14:paraId="71E4B02A" w14:textId="61B561E4" w:rsidR="0048609F" w:rsidRPr="000F3050" w:rsidRDefault="0048609F" w:rsidP="008023FE">
      <w:pPr>
        <w:widowControl w:val="0"/>
        <w:contextualSpacing/>
        <w:rPr>
          <w:rFonts w:eastAsia="Times New Roman"/>
        </w:rPr>
      </w:pPr>
      <w:r w:rsidRPr="000F3050">
        <w:rPr>
          <w:rFonts w:eastAsia="Times New Roman"/>
          <w:noProof/>
        </w:rPr>
        <mc:AlternateContent>
          <mc:Choice Requires="wps">
            <w:drawing>
              <wp:anchor distT="0" distB="0" distL="114300" distR="114300" simplePos="0" relativeHeight="251550208" behindDoc="0" locked="0" layoutInCell="1" allowOverlap="1" wp14:anchorId="7B358384" wp14:editId="6B74A4E1">
                <wp:simplePos x="0" y="0"/>
                <wp:positionH relativeFrom="column">
                  <wp:posOffset>4495800</wp:posOffset>
                </wp:positionH>
                <wp:positionV relativeFrom="paragraph">
                  <wp:posOffset>15240</wp:posOffset>
                </wp:positionV>
                <wp:extent cx="0" cy="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614BA49A" w14:textId="77777777" w:rsidR="000A3FBA" w:rsidRPr="00A365CB" w:rsidRDefault="000A3FBA" w:rsidP="0048609F">
                            <w:pPr>
                              <w:rPr>
                                <w:sz w:val="28"/>
                                <w:szCs w:val="28"/>
                              </w:rPr>
                            </w:pPr>
                            <w:r>
                              <w:rPr>
                                <w:sz w:val="28"/>
                                <w:szCs w:val="28"/>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58384" id="_x0000_s1035" type="#_x0000_t202" style="position:absolute;margin-left:354pt;margin-top:1.2pt;width:0;height:0;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">
                <v:textbox>
                  <w:txbxContent>
                    <w:p w14:paraId="614BA49A" w14:textId="77777777" w:rsidR="000A3FBA" w:rsidRPr="00A365CB" w:rsidRDefault="000A3FBA" w:rsidP="0048609F">
                      <w:pPr>
                        <w:rPr>
                          <w:sz w:val="28"/>
                          <w:szCs w:val="28"/>
                        </w:rPr>
                      </w:pPr>
                      <w:r>
                        <w:rPr>
                          <w:sz w:val="28"/>
                          <w:szCs w:val="28"/>
                        </w:rPr>
                        <w:t>f</w:t>
                      </w:r>
                    </w:p>
                  </w:txbxContent>
                </v:textbox>
              </v:shape>
            </w:pict>
          </mc:Fallback>
        </mc:AlternateContent>
      </w:r>
    </w:p>
    <w:p w14:paraId="6D4742A7" w14:textId="41EE3BB0" w:rsidR="0048609F" w:rsidRPr="000F3050" w:rsidRDefault="00797639" w:rsidP="008023FE">
      <w:pPr>
        <w:widowControl w:val="0"/>
        <w:contextualSpacing/>
        <w:rPr>
          <w:rFonts w:eastAsia="Times New Roman"/>
        </w:rPr>
      </w:pPr>
      <w:r w:rsidRPr="000F3050">
        <w:rPr>
          <w:rFonts w:eastAsia="Times New Roman"/>
          <w:noProof/>
        </w:rPr>
        <mc:AlternateContent>
          <mc:Choice Requires="wps">
            <w:drawing>
              <wp:anchor distT="0" distB="0" distL="114300" distR="114300" simplePos="0" relativeHeight="251595264" behindDoc="0" locked="0" layoutInCell="1" allowOverlap="1" wp14:anchorId="31B7F606" wp14:editId="1EF93F63">
                <wp:simplePos x="0" y="0"/>
                <wp:positionH relativeFrom="column">
                  <wp:posOffset>-633892</wp:posOffset>
                </wp:positionH>
                <wp:positionV relativeFrom="paragraph">
                  <wp:posOffset>109855</wp:posOffset>
                </wp:positionV>
                <wp:extent cx="1428750" cy="828675"/>
                <wp:effectExtent l="19050" t="19050" r="19050" b="28575"/>
                <wp:wrapNone/>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82867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F81030" w14:textId="77777777" w:rsidR="000A3FBA" w:rsidRPr="00A04C88" w:rsidRDefault="000A3FBA" w:rsidP="0048609F">
                            <w:pPr>
                              <w:pStyle w:val="NoSpacing"/>
                              <w:rPr>
                                <w:rFonts w:ascii="Times New Roman" w:hAnsi="Times New Roman" w:cs="Times New Roman"/>
                                <w:sz w:val="16"/>
                                <w:szCs w:val="16"/>
                                <w:u w:val="single"/>
                              </w:rPr>
                            </w:pPr>
                            <w:r>
                              <w:rPr>
                                <w:rFonts w:ascii="Times New Roman" w:hAnsi="Times New Roman" w:cs="Times New Roman"/>
                                <w:sz w:val="16"/>
                                <w:szCs w:val="16"/>
                                <w:u w:val="single"/>
                              </w:rPr>
                              <w:t xml:space="preserve">2. Competencies </w:t>
                            </w:r>
                          </w:p>
                          <w:p w14:paraId="4591AFE5" w14:textId="77777777" w:rsidR="000A3FBA"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Statistical</w:t>
                            </w:r>
                          </w:p>
                          <w:p w14:paraId="0115AF59" w14:textId="77777777" w:rsidR="000A3FBA"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Methodological</w:t>
                            </w:r>
                            <w:r w:rsidRPr="00A04C88">
                              <w:rPr>
                                <w:rFonts w:ascii="Times New Roman" w:hAnsi="Times New Roman" w:cs="Times New Roman"/>
                                <w:sz w:val="16"/>
                                <w:szCs w:val="16"/>
                              </w:rPr>
                              <w:t xml:space="preserve"> </w:t>
                            </w:r>
                          </w:p>
                          <w:p w14:paraId="37F4A3ED" w14:textId="77777777" w:rsidR="000A3FBA"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Philosophy of science</w:t>
                            </w:r>
                          </w:p>
                          <w:p w14:paraId="3F419696" w14:textId="77777777" w:rsidR="000A3FBA"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Logic</w:t>
                            </w:r>
                          </w:p>
                          <w:p w14:paraId="523AD57A" w14:textId="77777777" w:rsidR="000A3FBA" w:rsidRPr="00A04C88"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Theory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7F606" id="_x0000_s1036" style="position:absolute;margin-left:-49.9pt;margin-top:8.65pt;width:112.5pt;height:65.2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" fillcolor="white [3201]" strokecolor="black [3200]" strokeweight="2.5pt">
                <v:shadow color="#868686"/>
                <v:textbox>
                  <w:txbxContent>
                    <w:p w14:paraId="16F81030" w14:textId="77777777" w:rsidR="000A3FBA" w:rsidRPr="00A04C88" w:rsidRDefault="000A3FBA" w:rsidP="0048609F">
                      <w:pPr>
                        <w:pStyle w:val="NoSpacing"/>
                        <w:rPr>
                          <w:rFonts w:ascii="Times New Roman" w:hAnsi="Times New Roman" w:cs="Times New Roman"/>
                          <w:sz w:val="16"/>
                          <w:szCs w:val="16"/>
                          <w:u w:val="single"/>
                        </w:rPr>
                      </w:pPr>
                      <w:r>
                        <w:rPr>
                          <w:rFonts w:ascii="Times New Roman" w:hAnsi="Times New Roman" w:cs="Times New Roman"/>
                          <w:sz w:val="16"/>
                          <w:szCs w:val="16"/>
                          <w:u w:val="single"/>
                        </w:rPr>
                        <w:t xml:space="preserve">2. Competencies </w:t>
                      </w:r>
                    </w:p>
                    <w:p w14:paraId="4591AFE5" w14:textId="77777777" w:rsidR="000A3FBA"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Statistical</w:t>
                      </w:r>
                    </w:p>
                    <w:p w14:paraId="0115AF59" w14:textId="77777777" w:rsidR="000A3FBA"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Methodological</w:t>
                      </w:r>
                      <w:r w:rsidRPr="00A04C88">
                        <w:rPr>
                          <w:rFonts w:ascii="Times New Roman" w:hAnsi="Times New Roman" w:cs="Times New Roman"/>
                          <w:sz w:val="16"/>
                          <w:szCs w:val="16"/>
                        </w:rPr>
                        <w:t xml:space="preserve"> </w:t>
                      </w:r>
                    </w:p>
                    <w:p w14:paraId="37F4A3ED" w14:textId="77777777" w:rsidR="000A3FBA"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Philosophy of science</w:t>
                      </w:r>
                    </w:p>
                    <w:p w14:paraId="3F419696" w14:textId="77777777" w:rsidR="000A3FBA"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Logic</w:t>
                      </w:r>
                    </w:p>
                    <w:p w14:paraId="523AD57A" w14:textId="77777777" w:rsidR="000A3FBA" w:rsidRPr="00A04C88"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Theory</w:t>
                      </w:r>
                    </w:p>
                  </w:txbxContent>
                </v:textbox>
              </v:rect>
            </w:pict>
          </mc:Fallback>
        </mc:AlternateContent>
      </w:r>
    </w:p>
    <w:p w14:paraId="61D4E332" w14:textId="52E3EC96" w:rsidR="0048609F" w:rsidRPr="000F3050" w:rsidRDefault="0048609F" w:rsidP="008023FE">
      <w:pPr>
        <w:widowControl w:val="0"/>
        <w:contextualSpacing/>
        <w:rPr>
          <w:rFonts w:eastAsia="Times New Roman"/>
        </w:rPr>
      </w:pPr>
    </w:p>
    <w:p w14:paraId="3F1CEFF9" w14:textId="74320E35" w:rsidR="0048609F" w:rsidRPr="000F3050" w:rsidRDefault="0048609F" w:rsidP="008023FE">
      <w:pPr>
        <w:widowControl w:val="0"/>
        <w:contextualSpacing/>
        <w:rPr>
          <w:rFonts w:eastAsia="Times New Roman"/>
        </w:rPr>
      </w:pPr>
      <w:r w:rsidRPr="000F3050">
        <w:rPr>
          <w:rFonts w:eastAsia="Times New Roman"/>
          <w:noProof/>
        </w:rPr>
        <mc:AlternateContent>
          <mc:Choice Requires="wps">
            <w:drawing>
              <wp:anchor distT="0" distB="0" distL="114300" distR="114300" simplePos="0" relativeHeight="251628032" behindDoc="0" locked="0" layoutInCell="1" allowOverlap="1" wp14:anchorId="4B4727AB" wp14:editId="5DF4868B">
                <wp:simplePos x="0" y="0"/>
                <wp:positionH relativeFrom="column">
                  <wp:posOffset>5964865</wp:posOffset>
                </wp:positionH>
                <wp:positionV relativeFrom="paragraph">
                  <wp:posOffset>6512</wp:posOffset>
                </wp:positionV>
                <wp:extent cx="42530" cy="1870710"/>
                <wp:effectExtent l="0" t="0" r="34290" b="15240"/>
                <wp:wrapNone/>
                <wp:docPr id="28" name="Straight Connector 28"/>
                <wp:cNvGraphicFramePr/>
                <a:graphic xmlns:a="http://schemas.openxmlformats.org/drawingml/2006/main">
                  <a:graphicData uri="http://schemas.microsoft.com/office/word/2010/wordprocessingShape">
                    <wps:wsp>
                      <wps:cNvCnPr/>
                      <wps:spPr>
                        <a:xfrm>
                          <a:off x="0" y="0"/>
                          <a:ext cx="42530" cy="187071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08518" id="Straight Connector 28"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65pt,.5pt" to="473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" strokecolor="black [3213]" strokeweight="2pt"/>
            </w:pict>
          </mc:Fallback>
        </mc:AlternateContent>
      </w:r>
    </w:p>
    <w:p w14:paraId="542EF221" w14:textId="1E18136A" w:rsidR="0048609F" w:rsidRPr="000F3050" w:rsidRDefault="0048609F" w:rsidP="008023FE">
      <w:pPr>
        <w:widowControl w:val="0"/>
        <w:contextualSpacing/>
        <w:rPr>
          <w:rFonts w:eastAsia="Times New Roman"/>
        </w:rPr>
      </w:pPr>
    </w:p>
    <w:p w14:paraId="280BD18D" w14:textId="4A8973E5" w:rsidR="0048609F" w:rsidRPr="000F3050" w:rsidRDefault="00AD45F9" w:rsidP="008023FE">
      <w:pPr>
        <w:widowControl w:val="0"/>
        <w:contextualSpacing/>
        <w:rPr>
          <w:rFonts w:eastAsia="Times New Roman"/>
        </w:rPr>
      </w:pPr>
      <w:r w:rsidRPr="000F3050">
        <w:rPr>
          <w:rFonts w:eastAsia="Times New Roman"/>
          <w:noProof/>
        </w:rPr>
        <mc:AlternateContent>
          <mc:Choice Requires="wps">
            <w:drawing>
              <wp:anchor distT="0" distB="0" distL="114300" distR="114300" simplePos="0" relativeHeight="251513344" behindDoc="0" locked="0" layoutInCell="1" allowOverlap="1" wp14:anchorId="4377A53B" wp14:editId="039F60C4">
                <wp:simplePos x="0" y="0"/>
                <wp:positionH relativeFrom="column">
                  <wp:posOffset>2997200</wp:posOffset>
                </wp:positionH>
                <wp:positionV relativeFrom="paragraph">
                  <wp:posOffset>20320</wp:posOffset>
                </wp:positionV>
                <wp:extent cx="0" cy="520065"/>
                <wp:effectExtent l="95250" t="19050" r="76200" b="89535"/>
                <wp:wrapNone/>
                <wp:docPr id="14" name="Straight Arrow Connector 14"/>
                <wp:cNvGraphicFramePr/>
                <a:graphic xmlns:a="http://schemas.openxmlformats.org/drawingml/2006/main">
                  <a:graphicData uri="http://schemas.microsoft.com/office/word/2010/wordprocessingShape">
                    <wps:wsp>
                      <wps:cNvCnPr/>
                      <wps:spPr>
                        <a:xfrm>
                          <a:off x="0" y="0"/>
                          <a:ext cx="0" cy="52006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74F3315" id="Straight Arrow Connector 14" o:spid="_x0000_s1026" type="#_x0000_t32" style="position:absolute;margin-left:236pt;margin-top:1.6pt;width:0;height:40.95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" strokecolor="windowText" strokeweight="2pt">
                <v:stroke endarrow="open"/>
                <v:shadow on="t" color="black" opacity="24903f" origin=",.5" offset="0,.55556mm"/>
              </v:shape>
            </w:pict>
          </mc:Fallback>
        </mc:AlternateContent>
      </w:r>
      <w:r w:rsidR="00797639" w:rsidRPr="000F3050">
        <w:rPr>
          <w:rFonts w:eastAsia="Times New Roman"/>
          <w:noProof/>
        </w:rPr>
        <mc:AlternateContent>
          <mc:Choice Requires="wps">
            <w:drawing>
              <wp:anchor distT="0" distB="0" distL="114300" distR="114300" simplePos="0" relativeHeight="251558400" behindDoc="0" locked="0" layoutInCell="1" allowOverlap="1" wp14:anchorId="0A5A3757" wp14:editId="22B4407F">
                <wp:simplePos x="0" y="0"/>
                <wp:positionH relativeFrom="column">
                  <wp:posOffset>3087370</wp:posOffset>
                </wp:positionH>
                <wp:positionV relativeFrom="paragraph">
                  <wp:posOffset>68418</wp:posOffset>
                </wp:positionV>
                <wp:extent cx="223520" cy="241300"/>
                <wp:effectExtent l="0" t="0" r="5080" b="63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3520" cy="241300"/>
                        </a:xfrm>
                        <a:prstGeom prst="rect">
                          <a:avLst/>
                        </a:prstGeom>
                        <a:solidFill>
                          <a:srgbClr val="FFFFFF"/>
                        </a:solidFill>
                        <a:ln w="9525">
                          <a:noFill/>
                          <a:miter lim="800000"/>
                          <a:headEnd/>
                          <a:tailEnd/>
                        </a:ln>
                      </wps:spPr>
                      <wps:txbx>
                        <w:txbxContent>
                          <w:p w14:paraId="1BD41F3C" w14:textId="77777777" w:rsidR="000A3FBA" w:rsidRPr="00E81509" w:rsidRDefault="000A3FBA" w:rsidP="0048609F">
                            <w:pPr>
                              <w:rPr>
                                <w:sz w:val="28"/>
                                <w:szCs w:val="28"/>
                              </w:rPr>
                            </w:pPr>
                            <w:r>
                              <w:rPr>
                                <w:sz w:val="28"/>
                                <w:szCs w:val="28"/>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A3757" id="_x0000_s1037" type="#_x0000_t202" style="position:absolute;margin-left:243.1pt;margin-top:5.4pt;width:17.6pt;height:19pt;flip:x;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" stroked="f">
                <v:textbox>
                  <w:txbxContent>
                    <w:p w14:paraId="1BD41F3C" w14:textId="77777777" w:rsidR="000A3FBA" w:rsidRPr="00E81509" w:rsidRDefault="000A3FBA" w:rsidP="0048609F">
                      <w:pPr>
                        <w:rPr>
                          <w:sz w:val="28"/>
                          <w:szCs w:val="28"/>
                        </w:rPr>
                      </w:pPr>
                      <w:r>
                        <w:rPr>
                          <w:sz w:val="28"/>
                          <w:szCs w:val="28"/>
                        </w:rPr>
                        <w:t>f</w:t>
                      </w:r>
                    </w:p>
                  </w:txbxContent>
                </v:textbox>
              </v:shape>
            </w:pict>
          </mc:Fallback>
        </mc:AlternateContent>
      </w:r>
    </w:p>
    <w:p w14:paraId="6872E7D6" w14:textId="5B9A39CE" w:rsidR="0048609F" w:rsidRPr="000F3050" w:rsidRDefault="00F44DE3" w:rsidP="008023FE">
      <w:pPr>
        <w:widowControl w:val="0"/>
        <w:contextualSpacing/>
        <w:rPr>
          <w:rFonts w:eastAsia="Times New Roman"/>
        </w:rPr>
      </w:pPr>
      <w:r w:rsidRPr="000F3050">
        <w:rPr>
          <w:rFonts w:eastAsia="Times New Roman"/>
          <w:noProof/>
        </w:rPr>
        <mc:AlternateContent>
          <mc:Choice Requires="wps">
            <w:drawing>
              <wp:anchor distT="0" distB="0" distL="114300" distR="114300" simplePos="0" relativeHeight="251623936" behindDoc="0" locked="0" layoutInCell="1" allowOverlap="1" wp14:anchorId="6BCF95E0" wp14:editId="34EEC1F3">
                <wp:simplePos x="0" y="0"/>
                <wp:positionH relativeFrom="column">
                  <wp:posOffset>844388</wp:posOffset>
                </wp:positionH>
                <wp:positionV relativeFrom="paragraph">
                  <wp:posOffset>43815</wp:posOffset>
                </wp:positionV>
                <wp:extent cx="350520" cy="40386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403860"/>
                        </a:xfrm>
                        <a:prstGeom prst="rect">
                          <a:avLst/>
                        </a:prstGeom>
                        <a:solidFill>
                          <a:srgbClr val="FFFFFF"/>
                        </a:solidFill>
                        <a:ln w="9525">
                          <a:noFill/>
                          <a:miter lim="800000"/>
                          <a:headEnd/>
                          <a:tailEnd/>
                        </a:ln>
                      </wps:spPr>
                      <wps:txbx>
                        <w:txbxContent>
                          <w:p w14:paraId="361C931F" w14:textId="77777777" w:rsidR="000A3FBA" w:rsidRPr="00AA77FE" w:rsidRDefault="000A3FBA" w:rsidP="0048609F">
                            <w:pPr>
                              <w:rPr>
                                <w:sz w:val="28"/>
                                <w:szCs w:val="28"/>
                              </w:rPr>
                            </w:pPr>
                            <w:r>
                              <w:rPr>
                                <w:sz w:val="28"/>
                                <w:szCs w:val="28"/>
                              </w:rPr>
                              <w:t>g</w:t>
                            </w:r>
                            <w:r>
                              <w:rPr>
                                <w:noProof/>
                                <w:sz w:val="28"/>
                                <w:szCs w:val="28"/>
                              </w:rPr>
                              <w:drawing>
                                <wp:inline distT="0" distB="0" distL="0" distR="0" wp14:anchorId="0144D206" wp14:editId="4839E7C7">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F95E0" id="_x0000_s1038" type="#_x0000_t202" style="position:absolute;margin-left:66.5pt;margin-top:3.45pt;width:27.6pt;height:3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" stroked="f">
                <v:textbox>
                  <w:txbxContent>
                    <w:p w14:paraId="361C931F" w14:textId="77777777" w:rsidR="000A3FBA" w:rsidRPr="00AA77FE" w:rsidRDefault="000A3FBA" w:rsidP="0048609F">
                      <w:pPr>
                        <w:rPr>
                          <w:sz w:val="28"/>
                          <w:szCs w:val="28"/>
                        </w:rPr>
                      </w:pPr>
                      <w:r>
                        <w:rPr>
                          <w:sz w:val="28"/>
                          <w:szCs w:val="28"/>
                        </w:rPr>
                        <w:t>g</w:t>
                      </w:r>
                      <w:r>
                        <w:rPr>
                          <w:noProof/>
                          <w:sz w:val="28"/>
                          <w:szCs w:val="28"/>
                        </w:rPr>
                        <w:drawing>
                          <wp:inline distT="0" distB="0" distL="0" distR="0" wp14:anchorId="0144D206" wp14:editId="4839E7C7">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AD45F9" w:rsidRPr="000F3050">
        <w:rPr>
          <w:rFonts w:eastAsia="Times New Roman"/>
          <w:noProof/>
        </w:rPr>
        <mc:AlternateContent>
          <mc:Choice Requires="wps">
            <w:drawing>
              <wp:anchor distT="0" distB="0" distL="114300" distR="114300" simplePos="0" relativeHeight="251619840" behindDoc="0" locked="0" layoutInCell="1" allowOverlap="1" wp14:anchorId="113FBD48" wp14:editId="46A86ECC">
                <wp:simplePos x="0" y="0"/>
                <wp:positionH relativeFrom="column">
                  <wp:posOffset>871870</wp:posOffset>
                </wp:positionH>
                <wp:positionV relativeFrom="paragraph">
                  <wp:posOffset>23347</wp:posOffset>
                </wp:positionV>
                <wp:extent cx="2051463" cy="0"/>
                <wp:effectExtent l="0" t="76200" r="25400" b="114300"/>
                <wp:wrapNone/>
                <wp:docPr id="20" name="Straight Arrow Connector 20"/>
                <wp:cNvGraphicFramePr/>
                <a:graphic xmlns:a="http://schemas.openxmlformats.org/drawingml/2006/main">
                  <a:graphicData uri="http://schemas.microsoft.com/office/word/2010/wordprocessingShape">
                    <wps:wsp>
                      <wps:cNvCnPr/>
                      <wps:spPr>
                        <a:xfrm>
                          <a:off x="0" y="0"/>
                          <a:ext cx="2051463" cy="0"/>
                        </a:xfrm>
                        <a:prstGeom prst="straightConnector1">
                          <a:avLst/>
                        </a:prstGeom>
                        <a:ln w="254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D7B443" id="Straight Arrow Connector 20" o:spid="_x0000_s1026" type="#_x0000_t32" style="position:absolute;margin-left:68.65pt;margin-top:1.85pt;width:161.55pt;height:0;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" strokecolor="black [3213]" strokeweight="2pt">
                <v:stroke dashstyle="dash" endarrow="open"/>
              </v:shape>
            </w:pict>
          </mc:Fallback>
        </mc:AlternateContent>
      </w:r>
    </w:p>
    <w:p w14:paraId="1B34DFE0" w14:textId="4E7D64D3" w:rsidR="0048609F" w:rsidRPr="000F3050" w:rsidRDefault="0048609F" w:rsidP="008023FE">
      <w:pPr>
        <w:widowControl w:val="0"/>
        <w:contextualSpacing/>
        <w:rPr>
          <w:rFonts w:eastAsia="Times New Roman"/>
        </w:rPr>
      </w:pPr>
    </w:p>
    <w:p w14:paraId="567D53C3" w14:textId="01FD2283" w:rsidR="0048609F" w:rsidRPr="000F3050" w:rsidRDefault="0048609F" w:rsidP="008023FE">
      <w:pPr>
        <w:widowControl w:val="0"/>
        <w:tabs>
          <w:tab w:val="left" w:pos="3570"/>
          <w:tab w:val="left" w:pos="6840"/>
        </w:tabs>
        <w:contextualSpacing/>
        <w:rPr>
          <w:rFonts w:eastAsia="Times New Roman"/>
        </w:rPr>
      </w:pPr>
      <w:r w:rsidRPr="000F3050">
        <w:rPr>
          <w:rFonts w:eastAsia="Times New Roman"/>
        </w:rPr>
        <w:tab/>
      </w:r>
    </w:p>
    <w:p w14:paraId="7FA13EA6" w14:textId="756113A2" w:rsidR="005020F0" w:rsidRPr="000F3050" w:rsidRDefault="00F44DE3" w:rsidP="008023FE">
      <w:pPr>
        <w:widowControl w:val="0"/>
        <w:autoSpaceDE w:val="0"/>
        <w:autoSpaceDN w:val="0"/>
        <w:adjustRightInd w:val="0"/>
        <w:spacing w:line="480" w:lineRule="auto"/>
        <w:ind w:left="360" w:hanging="432"/>
        <w:contextualSpacing/>
        <w:rPr>
          <w:rFonts w:eastAsia="Times New Roman"/>
          <w:color w:val="000000"/>
        </w:rPr>
      </w:pPr>
      <w:r w:rsidRPr="000F3050">
        <w:rPr>
          <w:rFonts w:eastAsia="Times New Roman"/>
          <w:noProof/>
        </w:rPr>
        <mc:AlternateContent>
          <mc:Choice Requires="wps">
            <w:drawing>
              <wp:anchor distT="0" distB="0" distL="114300" distR="114300" simplePos="0" relativeHeight="251611648" behindDoc="0" locked="0" layoutInCell="1" allowOverlap="1" wp14:anchorId="453C8DC7" wp14:editId="0D5F8A52">
                <wp:simplePos x="0" y="0"/>
                <wp:positionH relativeFrom="column">
                  <wp:posOffset>-585632</wp:posOffset>
                </wp:positionH>
                <wp:positionV relativeFrom="paragraph">
                  <wp:posOffset>5441950</wp:posOffset>
                </wp:positionV>
                <wp:extent cx="2840990" cy="1403985"/>
                <wp:effectExtent l="0" t="0" r="16510" b="2540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990" cy="1403985"/>
                        </a:xfrm>
                        <a:prstGeom prst="rect">
                          <a:avLst/>
                        </a:prstGeom>
                        <a:solidFill>
                          <a:srgbClr val="FFFFFF"/>
                        </a:solidFill>
                        <a:ln w="9525">
                          <a:solidFill>
                            <a:srgbClr val="000000"/>
                          </a:solidFill>
                          <a:miter lim="800000"/>
                          <a:headEnd/>
                          <a:tailEnd/>
                        </a:ln>
                      </wps:spPr>
                      <wps:txbx>
                        <w:txbxContent>
                          <w:p w14:paraId="08888DF9" w14:textId="77777777" w:rsidR="000A3FBA" w:rsidRPr="00693A03" w:rsidRDefault="000A3FBA" w:rsidP="0048609F">
                            <w:pPr>
                              <w:contextualSpacing/>
                            </w:pPr>
                            <w:r w:rsidRPr="00693A03">
                              <w:t xml:space="preserve">Figure 1: </w:t>
                            </w:r>
                            <w:r>
                              <w:t xml:space="preserve">Social Psychological Model of Scientific Practices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3C8DC7" id="_x0000_s1039" type="#_x0000_t202" style="position:absolute;left:0;text-align:left;margin-left:-46.1pt;margin-top:428.5pt;width:223.7pt;height:110.55pt;z-index:251611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">
                <v:textbox style="mso-fit-shape-to-text:t">
                  <w:txbxContent>
                    <w:p w14:paraId="08888DF9" w14:textId="77777777" w:rsidR="000A3FBA" w:rsidRPr="00693A03" w:rsidRDefault="000A3FBA" w:rsidP="0048609F">
                      <w:pPr>
                        <w:contextualSpacing/>
                      </w:pPr>
                      <w:r w:rsidRPr="00693A03">
                        <w:t xml:space="preserve">Figure 1: </w:t>
                      </w:r>
                      <w:r>
                        <w:t xml:space="preserve">Social Psychological Model of Scientific Practices </w:t>
                      </w:r>
                    </w:p>
                  </w:txbxContent>
                </v:textbox>
              </v:shape>
            </w:pict>
          </mc:Fallback>
        </mc:AlternateContent>
      </w:r>
      <w:r w:rsidR="00D4548C" w:rsidRPr="000F3050">
        <w:rPr>
          <w:rFonts w:eastAsia="Times New Roman"/>
          <w:noProof/>
        </w:rPr>
        <mc:AlternateContent>
          <mc:Choice Requires="wps">
            <w:drawing>
              <wp:anchor distT="0" distB="0" distL="114300" distR="114300" simplePos="0" relativeHeight="251496960" behindDoc="0" locked="0" layoutInCell="1" allowOverlap="1" wp14:anchorId="4D874FC0" wp14:editId="5E9D1DDD">
                <wp:simplePos x="0" y="0"/>
                <wp:positionH relativeFrom="column">
                  <wp:posOffset>3084830</wp:posOffset>
                </wp:positionH>
                <wp:positionV relativeFrom="paragraph">
                  <wp:posOffset>5140325</wp:posOffset>
                </wp:positionV>
                <wp:extent cx="2247900" cy="1304925"/>
                <wp:effectExtent l="19050" t="19050" r="19050" b="28575"/>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304925"/>
                        </a:xfrm>
                        <a:prstGeom prst="rect">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3F9661" w14:textId="77777777" w:rsidR="000A3FBA" w:rsidRPr="004A057E" w:rsidRDefault="000A3FBA" w:rsidP="0048609F">
                            <w:pPr>
                              <w:pStyle w:val="NoSpacing"/>
                              <w:rPr>
                                <w:rFonts w:ascii="Times New Roman" w:hAnsi="Times New Roman" w:cs="Times New Roman"/>
                                <w:sz w:val="16"/>
                                <w:szCs w:val="16"/>
                                <w:u w:val="single"/>
                              </w:rPr>
                            </w:pPr>
                            <w:r w:rsidRPr="004A057E">
                              <w:rPr>
                                <w:rFonts w:ascii="Times New Roman" w:hAnsi="Times New Roman" w:cs="Times New Roman"/>
                                <w:sz w:val="16"/>
                                <w:szCs w:val="16"/>
                                <w:u w:val="single"/>
                              </w:rPr>
                              <w:t>11. Decreased social value ascribed to social and behavioral scientists</w:t>
                            </w:r>
                          </w:p>
                          <w:p w14:paraId="6178DEFB" w14:textId="77777777" w:rsidR="000A3FBA"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Decreased social value ascribed to social and behavioral science findings</w:t>
                            </w:r>
                          </w:p>
                          <w:p w14:paraId="750F1D05" w14:textId="77777777" w:rsidR="000A3FBA"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Reduced funding for social and behavioral science research</w:t>
                            </w:r>
                          </w:p>
                          <w:p w14:paraId="5FD940DA" w14:textId="77777777" w:rsidR="000A3FBA"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Less student enrollment in social and behavioral science courses</w:t>
                            </w:r>
                          </w:p>
                          <w:p w14:paraId="2C99C4BC" w14:textId="77777777" w:rsidR="000A3FBA" w:rsidRPr="009B44D1"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 xml:space="preserve">Less faculty hiring in social and behavioral science departments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74FC0" id="Rectangle 21" o:spid="_x0000_s1040" style="position:absolute;left:0;text-align:left;margin-left:242.9pt;margin-top:404.75pt;width:177pt;height:102.75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" fillcolor="white [3201]" strokecolor="black [3200]" strokeweight="2.5pt">
                <v:shadow color="#868686"/>
                <v:textbox>
                  <w:txbxContent>
                    <w:p w14:paraId="4B3F9661" w14:textId="77777777" w:rsidR="000A3FBA" w:rsidRPr="004A057E" w:rsidRDefault="000A3FBA" w:rsidP="0048609F">
                      <w:pPr>
                        <w:pStyle w:val="NoSpacing"/>
                        <w:rPr>
                          <w:rFonts w:ascii="Times New Roman" w:hAnsi="Times New Roman" w:cs="Times New Roman"/>
                          <w:sz w:val="16"/>
                          <w:szCs w:val="16"/>
                          <w:u w:val="single"/>
                        </w:rPr>
                      </w:pPr>
                      <w:r w:rsidRPr="004A057E">
                        <w:rPr>
                          <w:rFonts w:ascii="Times New Roman" w:hAnsi="Times New Roman" w:cs="Times New Roman"/>
                          <w:sz w:val="16"/>
                          <w:szCs w:val="16"/>
                          <w:u w:val="single"/>
                        </w:rPr>
                        <w:t>11. Decreased social value ascribed to social and behavioral scientists</w:t>
                      </w:r>
                    </w:p>
                    <w:p w14:paraId="6178DEFB" w14:textId="77777777" w:rsidR="000A3FBA"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Decreased social value ascribed to social and behavioral science findings</w:t>
                      </w:r>
                    </w:p>
                    <w:p w14:paraId="750F1D05" w14:textId="77777777" w:rsidR="000A3FBA"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Reduced funding for social and behavioral science research</w:t>
                      </w:r>
                    </w:p>
                    <w:p w14:paraId="5FD940DA" w14:textId="77777777" w:rsidR="000A3FBA"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Less student enrollment in social and behavioral science courses</w:t>
                      </w:r>
                    </w:p>
                    <w:p w14:paraId="2C99C4BC" w14:textId="77777777" w:rsidR="000A3FBA" w:rsidRPr="009B44D1" w:rsidRDefault="000A3FBA" w:rsidP="0048609F">
                      <w:pPr>
                        <w:pStyle w:val="NoSpacing"/>
                        <w:rPr>
                          <w:rFonts w:ascii="Times New Roman" w:hAnsi="Times New Roman" w:cs="Times New Roman"/>
                          <w:sz w:val="16"/>
                          <w:szCs w:val="16"/>
                        </w:rPr>
                      </w:pPr>
                      <w:r>
                        <w:rPr>
                          <w:rFonts w:ascii="Times New Roman" w:hAnsi="Times New Roman" w:cs="Times New Roman"/>
                          <w:sz w:val="16"/>
                          <w:szCs w:val="16"/>
                        </w:rPr>
                        <w:t xml:space="preserve">Less faculty hiring in social and behavioral science departments </w:t>
                      </w:r>
                    </w:p>
                  </w:txbxContent>
                </v:textbox>
              </v:rect>
            </w:pict>
          </mc:Fallback>
        </mc:AlternateContent>
      </w:r>
      <w:r w:rsidR="00D4548C" w:rsidRPr="000F3050">
        <w:rPr>
          <w:rFonts w:eastAsia="Times New Roman"/>
          <w:noProof/>
        </w:rPr>
        <mc:AlternateContent>
          <mc:Choice Requires="wps">
            <w:drawing>
              <wp:anchor distT="0" distB="0" distL="114300" distR="114300" simplePos="0" relativeHeight="251591168" behindDoc="0" locked="0" layoutInCell="1" allowOverlap="1" wp14:anchorId="5DA566D3" wp14:editId="65E560DD">
                <wp:simplePos x="0" y="0"/>
                <wp:positionH relativeFrom="column">
                  <wp:posOffset>3809365</wp:posOffset>
                </wp:positionH>
                <wp:positionV relativeFrom="paragraph">
                  <wp:posOffset>4905375</wp:posOffset>
                </wp:positionV>
                <wp:extent cx="235585" cy="2286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35585" cy="228600"/>
                        </a:xfrm>
                        <a:prstGeom prst="rect">
                          <a:avLst/>
                        </a:prstGeom>
                        <a:solidFill>
                          <a:sysClr val="window" lastClr="FFFFFF"/>
                        </a:solidFill>
                        <a:ln w="6350">
                          <a:noFill/>
                        </a:ln>
                        <a:effectLst/>
                      </wps:spPr>
                      <wps:txbx>
                        <w:txbxContent>
                          <w:p w14:paraId="1B2228EB" w14:textId="77777777" w:rsidR="000A3FBA" w:rsidRPr="00112E53" w:rsidRDefault="000A3FBA" w:rsidP="0048609F">
                            <w:pPr>
                              <w:rPr>
                                <w:sz w:val="20"/>
                                <w:szCs w:val="20"/>
                              </w:rPr>
                            </w:pPr>
                            <w:r>
                              <w:rPr>
                                <w:sz w:val="20"/>
                                <w:szCs w:val="20"/>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566D3" id="Text Box 54" o:spid="_x0000_s1041" type="#_x0000_t202" style="position:absolute;left:0;text-align:left;margin-left:299.95pt;margin-top:386.25pt;width:18.55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" fillcolor="window" stroked="f" strokeweight=".5pt">
                <v:textbox>
                  <w:txbxContent>
                    <w:p w14:paraId="1B2228EB" w14:textId="77777777" w:rsidR="000A3FBA" w:rsidRPr="00112E53" w:rsidRDefault="000A3FBA" w:rsidP="0048609F">
                      <w:pPr>
                        <w:rPr>
                          <w:sz w:val="20"/>
                          <w:szCs w:val="20"/>
                        </w:rPr>
                      </w:pPr>
                      <w:r>
                        <w:rPr>
                          <w:sz w:val="20"/>
                          <w:szCs w:val="20"/>
                        </w:rPr>
                        <w:t>l</w:t>
                      </w:r>
                    </w:p>
                  </w:txbxContent>
                </v:textbox>
              </v:shape>
            </w:pict>
          </mc:Fallback>
        </mc:AlternateContent>
      </w:r>
      <w:r w:rsidR="00D4548C" w:rsidRPr="000F3050">
        <w:rPr>
          <w:rFonts w:eastAsia="Times New Roman"/>
          <w:noProof/>
        </w:rPr>
        <mc:AlternateContent>
          <mc:Choice Requires="wps">
            <w:drawing>
              <wp:anchor distT="0" distB="0" distL="114300" distR="114300" simplePos="0" relativeHeight="251529728" behindDoc="0" locked="0" layoutInCell="1" allowOverlap="1" wp14:anchorId="55C8CD53" wp14:editId="77013F56">
                <wp:simplePos x="0" y="0"/>
                <wp:positionH relativeFrom="column">
                  <wp:posOffset>4170045</wp:posOffset>
                </wp:positionH>
                <wp:positionV relativeFrom="paragraph">
                  <wp:posOffset>4857750</wp:posOffset>
                </wp:positionV>
                <wp:extent cx="0" cy="238125"/>
                <wp:effectExtent l="114300" t="19050" r="76200" b="85725"/>
                <wp:wrapNone/>
                <wp:docPr id="18" name="Straight Arrow Connector 18"/>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77B3D67C" id="Straight Arrow Connector 18" o:spid="_x0000_s1026" type="#_x0000_t32" style="position:absolute;margin-left:328.35pt;margin-top:382.5pt;width:0;height:18.75pt;z-index:25152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" strokecolor="windowText" strokeweight="2pt">
                <v:stroke endarrow="open"/>
                <v:shadow on="t" color="black" opacity="24903f" origin=",.5" offset="0,.55556mm"/>
              </v:shape>
            </w:pict>
          </mc:Fallback>
        </mc:AlternateContent>
      </w:r>
      <w:r w:rsidR="00D4548C" w:rsidRPr="000F3050">
        <w:rPr>
          <w:rFonts w:eastAsia="Times New Roman"/>
          <w:noProof/>
        </w:rPr>
        <mc:AlternateContent>
          <mc:Choice Requires="wps">
            <w:drawing>
              <wp:anchor distT="0" distB="0" distL="114300" distR="114300" simplePos="0" relativeHeight="251492864" behindDoc="0" locked="0" layoutInCell="1" allowOverlap="1" wp14:anchorId="6B4F5F92" wp14:editId="43515FE3">
                <wp:simplePos x="0" y="0"/>
                <wp:positionH relativeFrom="column">
                  <wp:posOffset>2955851</wp:posOffset>
                </wp:positionH>
                <wp:positionV relativeFrom="paragraph">
                  <wp:posOffset>4530622</wp:posOffset>
                </wp:positionV>
                <wp:extent cx="2200275" cy="265814"/>
                <wp:effectExtent l="19050" t="19050" r="28575" b="2032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65814"/>
                        </a:xfrm>
                        <a:prstGeom prst="rect">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855BDE" w14:textId="77777777" w:rsidR="000A3FBA" w:rsidRPr="004A057E" w:rsidRDefault="000A3FBA" w:rsidP="0048609F">
                            <w:pPr>
                              <w:rPr>
                                <w:sz w:val="16"/>
                                <w:szCs w:val="16"/>
                                <w:u w:val="single"/>
                              </w:rPr>
                            </w:pPr>
                            <w:r w:rsidRPr="004A057E">
                              <w:rPr>
                                <w:sz w:val="16"/>
                                <w:szCs w:val="16"/>
                                <w:u w:val="single"/>
                              </w:rPr>
                              <w:t xml:space="preserve">10. Failures of interventions to solve problems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F5F92" id="Rectangle 20" o:spid="_x0000_s1042" style="position:absolute;left:0;text-align:left;margin-left:232.75pt;margin-top:356.75pt;width:173.25pt;height:20.95pt;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" fillcolor="white [3201]" strokecolor="black [3200]" strokeweight="2.5pt">
                <v:shadow color="#868686"/>
                <v:textbox>
                  <w:txbxContent>
                    <w:p w14:paraId="54855BDE" w14:textId="77777777" w:rsidR="000A3FBA" w:rsidRPr="004A057E" w:rsidRDefault="000A3FBA" w:rsidP="0048609F">
                      <w:pPr>
                        <w:rPr>
                          <w:sz w:val="16"/>
                          <w:szCs w:val="16"/>
                          <w:u w:val="single"/>
                        </w:rPr>
                      </w:pPr>
                      <w:r w:rsidRPr="004A057E">
                        <w:rPr>
                          <w:sz w:val="16"/>
                          <w:szCs w:val="16"/>
                          <w:u w:val="single"/>
                        </w:rPr>
                        <w:t xml:space="preserve">10. Failures of interventions to solve problems </w:t>
                      </w:r>
                    </w:p>
                  </w:txbxContent>
                </v:textbox>
              </v:rect>
            </w:pict>
          </mc:Fallback>
        </mc:AlternateContent>
      </w:r>
      <w:r w:rsidR="00D4548C" w:rsidRPr="000F3050">
        <w:rPr>
          <w:rFonts w:eastAsia="Times New Roman"/>
          <w:noProof/>
        </w:rPr>
        <mc:AlternateContent>
          <mc:Choice Requires="wps">
            <w:drawing>
              <wp:anchor distT="0" distB="0" distL="114300" distR="114300" simplePos="0" relativeHeight="251587072" behindDoc="0" locked="0" layoutInCell="1" allowOverlap="1" wp14:anchorId="04B18D5F" wp14:editId="20CD9F4B">
                <wp:simplePos x="0" y="0"/>
                <wp:positionH relativeFrom="column">
                  <wp:posOffset>3853815</wp:posOffset>
                </wp:positionH>
                <wp:positionV relativeFrom="paragraph">
                  <wp:posOffset>4259107</wp:posOffset>
                </wp:positionV>
                <wp:extent cx="163830" cy="238125"/>
                <wp:effectExtent l="0" t="0" r="7620" b="9525"/>
                <wp:wrapNone/>
                <wp:docPr id="53" name="Text Box 53"/>
                <wp:cNvGraphicFramePr/>
                <a:graphic xmlns:a="http://schemas.openxmlformats.org/drawingml/2006/main">
                  <a:graphicData uri="http://schemas.microsoft.com/office/word/2010/wordprocessingShape">
                    <wps:wsp>
                      <wps:cNvSpPr txBox="1"/>
                      <wps:spPr>
                        <a:xfrm>
                          <a:off x="0" y="0"/>
                          <a:ext cx="163830" cy="238125"/>
                        </a:xfrm>
                        <a:prstGeom prst="rect">
                          <a:avLst/>
                        </a:prstGeom>
                        <a:solidFill>
                          <a:sysClr val="window" lastClr="FFFFFF"/>
                        </a:solidFill>
                        <a:ln w="6350">
                          <a:noFill/>
                        </a:ln>
                        <a:effectLst/>
                      </wps:spPr>
                      <wps:txbx>
                        <w:txbxContent>
                          <w:p w14:paraId="2D98A882" w14:textId="77777777" w:rsidR="000A3FBA" w:rsidRPr="00112E53" w:rsidRDefault="000A3FBA" w:rsidP="0048609F">
                            <w:pPr>
                              <w:rPr>
                                <w:sz w:val="20"/>
                                <w:szCs w:val="20"/>
                              </w:rPr>
                            </w:pPr>
                            <w:r>
                              <w:rPr>
                                <w:sz w:val="20"/>
                                <w:szCs w:val="20"/>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18D5F" id="Text Box 53" o:spid="_x0000_s1043" type="#_x0000_t202" style="position:absolute;left:0;text-align:left;margin-left:303.45pt;margin-top:335.35pt;width:12.9pt;height:18.7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" fillcolor="window" stroked="f" strokeweight=".5pt">
                <v:textbox>
                  <w:txbxContent>
                    <w:p w14:paraId="2D98A882" w14:textId="77777777" w:rsidR="000A3FBA" w:rsidRPr="00112E53" w:rsidRDefault="000A3FBA" w:rsidP="0048609F">
                      <w:pPr>
                        <w:rPr>
                          <w:sz w:val="20"/>
                          <w:szCs w:val="20"/>
                        </w:rPr>
                      </w:pPr>
                      <w:r>
                        <w:rPr>
                          <w:sz w:val="20"/>
                          <w:szCs w:val="20"/>
                        </w:rPr>
                        <w:t>k</w:t>
                      </w:r>
                    </w:p>
                  </w:txbxContent>
                </v:textbox>
              </v:shape>
            </w:pict>
          </mc:Fallback>
        </mc:AlternateContent>
      </w:r>
      <w:r w:rsidR="00D4548C" w:rsidRPr="000F3050">
        <w:rPr>
          <w:rFonts w:eastAsia="Times New Roman"/>
          <w:noProof/>
        </w:rPr>
        <mc:AlternateContent>
          <mc:Choice Requires="wps">
            <w:drawing>
              <wp:anchor distT="0" distB="0" distL="114300" distR="114300" simplePos="0" relativeHeight="251488768" behindDoc="0" locked="0" layoutInCell="1" allowOverlap="1" wp14:anchorId="2C2D5F19" wp14:editId="2A4B60F3">
                <wp:simplePos x="0" y="0"/>
                <wp:positionH relativeFrom="column">
                  <wp:posOffset>2360930</wp:posOffset>
                </wp:positionH>
                <wp:positionV relativeFrom="paragraph">
                  <wp:posOffset>3808095</wp:posOffset>
                </wp:positionV>
                <wp:extent cx="2543175" cy="400050"/>
                <wp:effectExtent l="19050" t="19050" r="28575" b="1905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4000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BDEF78" w14:textId="77777777" w:rsidR="000A3FBA" w:rsidRPr="004A057E" w:rsidRDefault="000A3FBA" w:rsidP="0048609F">
                            <w:pPr>
                              <w:pStyle w:val="NoSpacing"/>
                              <w:rPr>
                                <w:rFonts w:ascii="Times New Roman" w:hAnsi="Times New Roman" w:cs="Times New Roman"/>
                                <w:sz w:val="16"/>
                                <w:szCs w:val="16"/>
                                <w:u w:val="single"/>
                              </w:rPr>
                            </w:pPr>
                            <w:r>
                              <w:rPr>
                                <w:rFonts w:ascii="Times New Roman" w:hAnsi="Times New Roman" w:cs="Times New Roman"/>
                                <w:sz w:val="16"/>
                                <w:szCs w:val="16"/>
                              </w:rPr>
                              <w:t>9</w:t>
                            </w:r>
                            <w:r w:rsidRPr="00A04C88">
                              <w:rPr>
                                <w:rFonts w:ascii="Times New Roman" w:hAnsi="Times New Roman" w:cs="Times New Roman"/>
                                <w:sz w:val="16"/>
                                <w:szCs w:val="16"/>
                              </w:rPr>
                              <w:t>.</w:t>
                            </w:r>
                            <w:r w:rsidRPr="004A057E">
                              <w:rPr>
                                <w:rFonts w:ascii="Times New Roman" w:hAnsi="Times New Roman" w:cs="Times New Roman"/>
                                <w:sz w:val="16"/>
                                <w:szCs w:val="16"/>
                                <w:u w:val="single"/>
                              </w:rPr>
                              <w:t xml:space="preserve"> Inaccurate Media Representation and Public Understanding of Scientific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D5F19" id="Rectangle 17" o:spid="_x0000_s1044" style="position:absolute;left:0;text-align:left;margin-left:185.9pt;margin-top:299.85pt;width:200.25pt;height:31.5pt;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" fillcolor="white [3201]" strokecolor="black [3200]" strokeweight="2.5pt">
                <v:shadow color="#868686"/>
                <v:textbox>
                  <w:txbxContent>
                    <w:p w14:paraId="4CBDEF78" w14:textId="77777777" w:rsidR="000A3FBA" w:rsidRPr="004A057E" w:rsidRDefault="000A3FBA" w:rsidP="0048609F">
                      <w:pPr>
                        <w:pStyle w:val="NoSpacing"/>
                        <w:rPr>
                          <w:rFonts w:ascii="Times New Roman" w:hAnsi="Times New Roman" w:cs="Times New Roman"/>
                          <w:sz w:val="16"/>
                          <w:szCs w:val="16"/>
                          <w:u w:val="single"/>
                        </w:rPr>
                      </w:pPr>
                      <w:r>
                        <w:rPr>
                          <w:rFonts w:ascii="Times New Roman" w:hAnsi="Times New Roman" w:cs="Times New Roman"/>
                          <w:sz w:val="16"/>
                          <w:szCs w:val="16"/>
                        </w:rPr>
                        <w:t>9</w:t>
                      </w:r>
                      <w:r w:rsidRPr="00A04C88">
                        <w:rPr>
                          <w:rFonts w:ascii="Times New Roman" w:hAnsi="Times New Roman" w:cs="Times New Roman"/>
                          <w:sz w:val="16"/>
                          <w:szCs w:val="16"/>
                        </w:rPr>
                        <w:t>.</w:t>
                      </w:r>
                      <w:r w:rsidRPr="004A057E">
                        <w:rPr>
                          <w:rFonts w:ascii="Times New Roman" w:hAnsi="Times New Roman" w:cs="Times New Roman"/>
                          <w:sz w:val="16"/>
                          <w:szCs w:val="16"/>
                          <w:u w:val="single"/>
                        </w:rPr>
                        <w:t xml:space="preserve"> Inaccurate Media Representation and Public Understanding of Scientific Results </w:t>
                      </w:r>
                    </w:p>
                  </w:txbxContent>
                </v:textbox>
              </v:rect>
            </w:pict>
          </mc:Fallback>
        </mc:AlternateContent>
      </w:r>
      <w:r w:rsidR="00D4548C" w:rsidRPr="000F3050">
        <w:rPr>
          <w:rFonts w:eastAsia="Times New Roman"/>
          <w:noProof/>
        </w:rPr>
        <mc:AlternateContent>
          <mc:Choice Requires="wps">
            <w:drawing>
              <wp:anchor distT="0" distB="0" distL="114300" distR="114300" simplePos="0" relativeHeight="251582976" behindDoc="0" locked="0" layoutInCell="1" allowOverlap="1" wp14:anchorId="50F18A31" wp14:editId="36FD30F1">
                <wp:simplePos x="0" y="0"/>
                <wp:positionH relativeFrom="column">
                  <wp:posOffset>3604260</wp:posOffset>
                </wp:positionH>
                <wp:positionV relativeFrom="paragraph">
                  <wp:posOffset>3467100</wp:posOffset>
                </wp:positionV>
                <wp:extent cx="191135" cy="29083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191135" cy="290830"/>
                        </a:xfrm>
                        <a:prstGeom prst="rect">
                          <a:avLst/>
                        </a:prstGeom>
                        <a:solidFill>
                          <a:sysClr val="window" lastClr="FFFFFF"/>
                        </a:solidFill>
                        <a:ln w="6350">
                          <a:noFill/>
                        </a:ln>
                        <a:effectLst/>
                      </wps:spPr>
                      <wps:txbx>
                        <w:txbxContent>
                          <w:p w14:paraId="634DEDE4" w14:textId="77777777" w:rsidR="000A3FBA" w:rsidRPr="004323A1" w:rsidRDefault="000A3FBA" w:rsidP="0048609F">
                            <w: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18A31" id="Text Box 52" o:spid="_x0000_s1045" type="#_x0000_t202" style="position:absolute;left:0;text-align:left;margin-left:283.8pt;margin-top:273pt;width:15.05pt;height:22.9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" fillcolor="window" stroked="f" strokeweight=".5pt">
                <v:textbox>
                  <w:txbxContent>
                    <w:p w14:paraId="634DEDE4" w14:textId="77777777" w:rsidR="000A3FBA" w:rsidRPr="004323A1" w:rsidRDefault="000A3FBA" w:rsidP="0048609F">
                      <w:r>
                        <w:t>j</w:t>
                      </w:r>
                    </w:p>
                  </w:txbxContent>
                </v:textbox>
              </v:shape>
            </w:pict>
          </mc:Fallback>
        </mc:AlternateContent>
      </w:r>
      <w:r w:rsidR="00D4548C" w:rsidRPr="000F3050">
        <w:rPr>
          <w:rFonts w:eastAsia="Times New Roman"/>
          <w:noProof/>
        </w:rPr>
        <mc:AlternateContent>
          <mc:Choice Requires="wps">
            <w:drawing>
              <wp:anchor distT="0" distB="0" distL="114300" distR="114300" simplePos="0" relativeHeight="251525632" behindDoc="0" locked="0" layoutInCell="1" allowOverlap="1" wp14:anchorId="76E03A86" wp14:editId="768C2307">
                <wp:simplePos x="0" y="0"/>
                <wp:positionH relativeFrom="column">
                  <wp:posOffset>4126230</wp:posOffset>
                </wp:positionH>
                <wp:positionV relativeFrom="paragraph">
                  <wp:posOffset>4257202</wp:posOffset>
                </wp:positionV>
                <wp:extent cx="0" cy="228600"/>
                <wp:effectExtent l="95250" t="19050" r="76200" b="95250"/>
                <wp:wrapNone/>
                <wp:docPr id="17" name="Straight Arrow Connector 17"/>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164BAC06" id="Straight Arrow Connector 17" o:spid="_x0000_s1026" type="#_x0000_t32" style="position:absolute;margin-left:324.9pt;margin-top:335.2pt;width:0;height:18pt;z-index:25152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" strokecolor="windowText" strokeweight="2pt">
                <v:stroke endarrow="open"/>
                <v:shadow on="t" color="black" opacity="24903f" origin=",.5" offset="0,.55556mm"/>
              </v:shape>
            </w:pict>
          </mc:Fallback>
        </mc:AlternateContent>
      </w:r>
      <w:r w:rsidR="00D4548C" w:rsidRPr="000F3050">
        <w:rPr>
          <w:rFonts w:eastAsia="Times New Roman"/>
          <w:noProof/>
        </w:rPr>
        <mc:AlternateContent>
          <mc:Choice Requires="wps">
            <w:drawing>
              <wp:anchor distT="0" distB="0" distL="114300" distR="114300" simplePos="0" relativeHeight="251521536" behindDoc="0" locked="0" layoutInCell="1" allowOverlap="1" wp14:anchorId="621F95EC" wp14:editId="01B5A074">
                <wp:simplePos x="0" y="0"/>
                <wp:positionH relativeFrom="column">
                  <wp:posOffset>3901440</wp:posOffset>
                </wp:positionH>
                <wp:positionV relativeFrom="paragraph">
                  <wp:posOffset>3520602</wp:posOffset>
                </wp:positionV>
                <wp:extent cx="0" cy="238125"/>
                <wp:effectExtent l="114300" t="19050" r="76200" b="85725"/>
                <wp:wrapNone/>
                <wp:docPr id="16" name="Straight Arrow Connector 16"/>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7B5E1769" id="Straight Arrow Connector 16" o:spid="_x0000_s1026" type="#_x0000_t32" style="position:absolute;margin-left:307.2pt;margin-top:277.2pt;width:0;height:18.75pt;z-index:25152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" strokecolor="windowText" strokeweight="2pt">
                <v:stroke endarrow="open"/>
                <v:shadow on="t" color="black" opacity="24903f" origin=",.5" offset="0,.55556mm"/>
              </v:shape>
            </w:pict>
          </mc:Fallback>
        </mc:AlternateContent>
      </w:r>
      <w:r w:rsidR="00D4548C" w:rsidRPr="000F3050">
        <w:rPr>
          <w:rFonts w:eastAsia="Times New Roman"/>
          <w:noProof/>
        </w:rPr>
        <mc:AlternateContent>
          <mc:Choice Requires="wps">
            <w:drawing>
              <wp:anchor distT="0" distB="0" distL="114300" distR="114300" simplePos="0" relativeHeight="251501056" behindDoc="0" locked="0" layoutInCell="1" allowOverlap="1" wp14:anchorId="10AA52F4" wp14:editId="37A9838E">
                <wp:simplePos x="0" y="0"/>
                <wp:positionH relativeFrom="column">
                  <wp:posOffset>1254125</wp:posOffset>
                </wp:positionH>
                <wp:positionV relativeFrom="paragraph">
                  <wp:posOffset>2721137</wp:posOffset>
                </wp:positionV>
                <wp:extent cx="3505200" cy="723900"/>
                <wp:effectExtent l="19050" t="19050" r="19050" b="1905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72390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02CC4D" w14:textId="77777777" w:rsidR="000A3FBA" w:rsidRPr="00A04C88" w:rsidRDefault="000A3FBA" w:rsidP="0048609F">
                            <w:pPr>
                              <w:pStyle w:val="NoSpacing"/>
                              <w:rPr>
                                <w:rFonts w:ascii="Times New Roman" w:hAnsi="Times New Roman" w:cs="Times New Roman"/>
                                <w:sz w:val="16"/>
                                <w:szCs w:val="16"/>
                                <w:u w:val="single"/>
                              </w:rPr>
                            </w:pPr>
                            <w:r>
                              <w:rPr>
                                <w:rFonts w:ascii="Times New Roman" w:hAnsi="Times New Roman" w:cs="Times New Roman"/>
                                <w:sz w:val="16"/>
                                <w:szCs w:val="16"/>
                                <w:u w:val="single"/>
                              </w:rPr>
                              <w:t>8</w:t>
                            </w:r>
                            <w:r w:rsidRPr="001D2D30">
                              <w:rPr>
                                <w:rFonts w:ascii="Times New Roman" w:hAnsi="Times New Roman" w:cs="Times New Roman"/>
                                <w:sz w:val="16"/>
                                <w:szCs w:val="16"/>
                                <w:u w:val="single"/>
                              </w:rPr>
                              <w:t>. Dissemination and Canonization of Erroneous Scientific Conclusions</w:t>
                            </w:r>
                          </w:p>
                          <w:p w14:paraId="6F64A9EB"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Publication of inaccurate findings (e.g., false positives)</w:t>
                            </w:r>
                          </w:p>
                          <w:p w14:paraId="03D797A2"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Over-claiming</w:t>
                            </w:r>
                          </w:p>
                          <w:p w14:paraId="00E0CDB0" w14:textId="77777777" w:rsidR="000A3FBA" w:rsidRDefault="000A3FBA" w:rsidP="0048609F">
                            <w:pPr>
                              <w:pStyle w:val="NoSpacing"/>
                            </w:pPr>
                            <w:r w:rsidRPr="00A04C88">
                              <w:rPr>
                                <w:rFonts w:ascii="Times New Roman" w:hAnsi="Times New Roman" w:cs="Times New Roman"/>
                                <w:sz w:val="16"/>
                                <w:szCs w:val="16"/>
                              </w:rPr>
                              <w:t xml:space="preserve">   Overgeneralizing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A52F4" id="Rectangle 16" o:spid="_x0000_s1046" style="position:absolute;left:0;text-align:left;margin-left:98.75pt;margin-top:214.25pt;width:276pt;height:57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" fillcolor="white [3201]" strokecolor="black [3200]" strokeweight="2.5pt">
                <v:shadow color="#868686"/>
                <v:textbox>
                  <w:txbxContent>
                    <w:p w14:paraId="7D02CC4D" w14:textId="77777777" w:rsidR="000A3FBA" w:rsidRPr="00A04C88" w:rsidRDefault="000A3FBA" w:rsidP="0048609F">
                      <w:pPr>
                        <w:pStyle w:val="NoSpacing"/>
                        <w:rPr>
                          <w:rFonts w:ascii="Times New Roman" w:hAnsi="Times New Roman" w:cs="Times New Roman"/>
                          <w:sz w:val="16"/>
                          <w:szCs w:val="16"/>
                          <w:u w:val="single"/>
                        </w:rPr>
                      </w:pPr>
                      <w:r>
                        <w:rPr>
                          <w:rFonts w:ascii="Times New Roman" w:hAnsi="Times New Roman" w:cs="Times New Roman"/>
                          <w:sz w:val="16"/>
                          <w:szCs w:val="16"/>
                          <w:u w:val="single"/>
                        </w:rPr>
                        <w:t>8</w:t>
                      </w:r>
                      <w:r w:rsidRPr="001D2D30">
                        <w:rPr>
                          <w:rFonts w:ascii="Times New Roman" w:hAnsi="Times New Roman" w:cs="Times New Roman"/>
                          <w:sz w:val="16"/>
                          <w:szCs w:val="16"/>
                          <w:u w:val="single"/>
                        </w:rPr>
                        <w:t>. Dissemination and Canonization of Erroneous Scientific Conclusions</w:t>
                      </w:r>
                    </w:p>
                    <w:p w14:paraId="6F64A9EB"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Publication of inaccurate findings (e.g., false positives)</w:t>
                      </w:r>
                    </w:p>
                    <w:p w14:paraId="03D797A2" w14:textId="77777777" w:rsidR="000A3FBA" w:rsidRPr="00A04C88" w:rsidRDefault="000A3FBA"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Over-claiming</w:t>
                      </w:r>
                    </w:p>
                    <w:p w14:paraId="00E0CDB0" w14:textId="77777777" w:rsidR="000A3FBA" w:rsidRDefault="000A3FBA" w:rsidP="0048609F">
                      <w:pPr>
                        <w:pStyle w:val="NoSpacing"/>
                      </w:pPr>
                      <w:r w:rsidRPr="00A04C88">
                        <w:rPr>
                          <w:rFonts w:ascii="Times New Roman" w:hAnsi="Times New Roman" w:cs="Times New Roman"/>
                          <w:sz w:val="16"/>
                          <w:szCs w:val="16"/>
                        </w:rPr>
                        <w:t xml:space="preserve">   Overgeneralizing</w:t>
                      </w:r>
                    </w:p>
                  </w:txbxContent>
                </v:textbox>
              </v:rect>
            </w:pict>
          </mc:Fallback>
        </mc:AlternateContent>
      </w:r>
      <w:r w:rsidR="00D4548C" w:rsidRPr="000F3050">
        <w:rPr>
          <w:rFonts w:eastAsia="Times New Roman"/>
          <w:noProof/>
        </w:rPr>
        <mc:AlternateContent>
          <mc:Choice Requires="wps">
            <w:drawing>
              <wp:anchor distT="0" distB="0" distL="114300" distR="114300" simplePos="0" relativeHeight="251578880" behindDoc="0" locked="0" layoutInCell="1" allowOverlap="1" wp14:anchorId="3D5ACC75" wp14:editId="280E3B6D">
                <wp:simplePos x="0" y="0"/>
                <wp:positionH relativeFrom="column">
                  <wp:posOffset>2977515</wp:posOffset>
                </wp:positionH>
                <wp:positionV relativeFrom="paragraph">
                  <wp:posOffset>2392207</wp:posOffset>
                </wp:positionV>
                <wp:extent cx="224155" cy="237490"/>
                <wp:effectExtent l="0" t="0" r="4445" b="0"/>
                <wp:wrapNone/>
                <wp:docPr id="51" name="Text Box 51"/>
                <wp:cNvGraphicFramePr/>
                <a:graphic xmlns:a="http://schemas.openxmlformats.org/drawingml/2006/main">
                  <a:graphicData uri="http://schemas.microsoft.com/office/word/2010/wordprocessingShape">
                    <wps:wsp>
                      <wps:cNvSpPr txBox="1"/>
                      <wps:spPr>
                        <a:xfrm>
                          <a:off x="0" y="0"/>
                          <a:ext cx="224155" cy="237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C36C5" w14:textId="77777777" w:rsidR="000A3FBA" w:rsidRPr="004323A1" w:rsidRDefault="000A3FBA" w:rsidP="0048609F">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ACC75" id="Text Box 51" o:spid="_x0000_s1047" type="#_x0000_t202" style="position:absolute;left:0;text-align:left;margin-left:234.45pt;margin-top:188.35pt;width:17.65pt;height:18.7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" fillcolor="white [3201]" stroked="f" strokeweight=".5pt">
                <v:textbox>
                  <w:txbxContent>
                    <w:p w14:paraId="3FAC36C5" w14:textId="77777777" w:rsidR="000A3FBA" w:rsidRPr="004323A1" w:rsidRDefault="000A3FBA" w:rsidP="0048609F">
                      <w:r>
                        <w:t>i</w:t>
                      </w:r>
                    </w:p>
                  </w:txbxContent>
                </v:textbox>
              </v:shape>
            </w:pict>
          </mc:Fallback>
        </mc:AlternateContent>
      </w:r>
      <w:r w:rsidR="00D4548C" w:rsidRPr="000F3050">
        <w:rPr>
          <w:rFonts w:eastAsia="Times New Roman"/>
          <w:noProof/>
        </w:rPr>
        <mc:AlternateContent>
          <mc:Choice Requires="wps">
            <w:drawing>
              <wp:anchor distT="0" distB="0" distL="114300" distR="114300" simplePos="0" relativeHeight="251517440" behindDoc="0" locked="0" layoutInCell="1" allowOverlap="1" wp14:anchorId="4AC0C44A" wp14:editId="48A43549">
                <wp:simplePos x="0" y="0"/>
                <wp:positionH relativeFrom="column">
                  <wp:posOffset>3303270</wp:posOffset>
                </wp:positionH>
                <wp:positionV relativeFrom="paragraph">
                  <wp:posOffset>2430307</wp:posOffset>
                </wp:positionV>
                <wp:extent cx="0" cy="238125"/>
                <wp:effectExtent l="114300" t="19050" r="76200" b="85725"/>
                <wp:wrapNone/>
                <wp:docPr id="15" name="Straight Arrow Connector 15"/>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25A6D61A" id="Straight Arrow Connector 15" o:spid="_x0000_s1026" type="#_x0000_t32" style="position:absolute;margin-left:260.1pt;margin-top:191.35pt;width:0;height:18.75pt;z-index:25151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" strokecolor="windowText" strokeweight="2pt">
                <v:stroke endarrow="open"/>
                <v:shadow on="t" color="black" opacity="24903f" origin=",.5" offset="0,.55556mm"/>
              </v:shape>
            </w:pict>
          </mc:Fallback>
        </mc:AlternateContent>
      </w:r>
      <w:r w:rsidR="00797639" w:rsidRPr="000F3050">
        <w:rPr>
          <w:rFonts w:eastAsia="Times New Roman"/>
          <w:noProof/>
        </w:rPr>
        <mc:AlternateContent>
          <mc:Choice Requires="wps">
            <w:drawing>
              <wp:anchor distT="0" distB="0" distL="114300" distR="114300" simplePos="0" relativeHeight="251570688" behindDoc="0" locked="0" layoutInCell="1" allowOverlap="1" wp14:anchorId="5BF9D204" wp14:editId="1D5BD602">
                <wp:simplePos x="0" y="0"/>
                <wp:positionH relativeFrom="column">
                  <wp:posOffset>8255</wp:posOffset>
                </wp:positionH>
                <wp:positionV relativeFrom="paragraph">
                  <wp:posOffset>541817</wp:posOffset>
                </wp:positionV>
                <wp:extent cx="333375" cy="419100"/>
                <wp:effectExtent l="0" t="0" r="9525"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419100"/>
                        </a:xfrm>
                        <a:prstGeom prst="rect">
                          <a:avLst/>
                        </a:prstGeom>
                        <a:solidFill>
                          <a:srgbClr val="FFFFFF"/>
                        </a:solidFill>
                        <a:ln w="9525">
                          <a:noFill/>
                          <a:miter lim="800000"/>
                          <a:headEnd/>
                          <a:tailEnd/>
                        </a:ln>
                      </wps:spPr>
                      <wps:txbx>
                        <w:txbxContent>
                          <w:p w14:paraId="707D8E97" w14:textId="77777777" w:rsidR="000A3FBA" w:rsidRPr="00143BBD" w:rsidRDefault="000A3FBA" w:rsidP="0048609F">
                            <w:pPr>
                              <w:jc w:val="right"/>
                              <w:rPr>
                                <w:sz w:val="28"/>
                                <w:szCs w:val="28"/>
                              </w:rPr>
                            </w:pPr>
                            <w:r>
                              <w:rPr>
                                <w:b/>
                                <w:sz w:val="28"/>
                                <w:szCs w:val="28"/>
                              </w:rPr>
                              <w:t>-</w:t>
                            </w:r>
                            <w:r w:rsidRPr="00143BBD">
                              <w:rPr>
                                <w:sz w:val="28"/>
                                <w:szCs w:val="28"/>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9D204" id="_x0000_s1048" type="#_x0000_t202" style="position:absolute;left:0;text-align:left;margin-left:.65pt;margin-top:42.65pt;width:26.25pt;height:33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" stroked="f">
                <v:textbox>
                  <w:txbxContent>
                    <w:p w14:paraId="707D8E97" w14:textId="77777777" w:rsidR="000A3FBA" w:rsidRPr="00143BBD" w:rsidRDefault="000A3FBA" w:rsidP="0048609F">
                      <w:pPr>
                        <w:jc w:val="right"/>
                        <w:rPr>
                          <w:sz w:val="28"/>
                          <w:szCs w:val="28"/>
                        </w:rPr>
                      </w:pPr>
                      <w:r>
                        <w:rPr>
                          <w:b/>
                          <w:sz w:val="28"/>
                          <w:szCs w:val="28"/>
                        </w:rPr>
                        <w:t>-</w:t>
                      </w:r>
                      <w:r w:rsidRPr="00143BBD">
                        <w:rPr>
                          <w:sz w:val="28"/>
                          <w:szCs w:val="28"/>
                        </w:rPr>
                        <w:t>c</w:t>
                      </w:r>
                    </w:p>
                  </w:txbxContent>
                </v:textbox>
              </v:shape>
            </w:pict>
          </mc:Fallback>
        </mc:AlternateContent>
      </w:r>
      <w:r w:rsidR="0048609F" w:rsidRPr="000F3050">
        <w:rPr>
          <w:rFonts w:eastAsia="Times New Roman"/>
          <w:noProof/>
        </w:rPr>
        <mc:AlternateContent>
          <mc:Choice Requires="wps">
            <w:drawing>
              <wp:anchor distT="0" distB="0" distL="114300" distR="114300" simplePos="0" relativeHeight="251533824" behindDoc="0" locked="0" layoutInCell="1" allowOverlap="1" wp14:anchorId="279C6148" wp14:editId="64E5BDDB">
                <wp:simplePos x="0" y="0"/>
                <wp:positionH relativeFrom="column">
                  <wp:posOffset>-52705</wp:posOffset>
                </wp:positionH>
                <wp:positionV relativeFrom="paragraph">
                  <wp:posOffset>15875</wp:posOffset>
                </wp:positionV>
                <wp:extent cx="1041400" cy="1073785"/>
                <wp:effectExtent l="38100" t="19050" r="82550" b="88265"/>
                <wp:wrapNone/>
                <wp:docPr id="23" name="Straight Arrow Connector 23"/>
                <wp:cNvGraphicFramePr/>
                <a:graphic xmlns:a="http://schemas.openxmlformats.org/drawingml/2006/main">
                  <a:graphicData uri="http://schemas.microsoft.com/office/word/2010/wordprocessingShape">
                    <wps:wsp>
                      <wps:cNvCnPr/>
                      <wps:spPr>
                        <a:xfrm>
                          <a:off x="0" y="0"/>
                          <a:ext cx="1041400" cy="10737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683EAF" id="Straight Arrow Connector 23" o:spid="_x0000_s1026" type="#_x0000_t32" style="position:absolute;margin-left:-4.15pt;margin-top:1.25pt;width:82pt;height:84.55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" strokecolor="black [3200]" strokeweight="2pt">
                <v:stroke endarrow="open"/>
                <v:shadow on="t" color="black" opacity="24903f" origin=",.5" offset="0,.55556mm"/>
              </v:shape>
            </w:pict>
          </mc:Fallback>
        </mc:AlternateContent>
      </w:r>
      <w:r w:rsidR="0048609F" w:rsidRPr="000F3050">
        <w:rPr>
          <w:rFonts w:eastAsia="Times New Roman"/>
          <w:noProof/>
        </w:rPr>
        <mc:AlternateContent>
          <mc:Choice Requires="wps">
            <w:drawing>
              <wp:anchor distT="0" distB="0" distL="114300" distR="114300" simplePos="0" relativeHeight="251484672" behindDoc="0" locked="0" layoutInCell="1" allowOverlap="1" wp14:anchorId="22928BFA" wp14:editId="624AAD40">
                <wp:simplePos x="0" y="0"/>
                <wp:positionH relativeFrom="column">
                  <wp:posOffset>1226820</wp:posOffset>
                </wp:positionH>
                <wp:positionV relativeFrom="paragraph">
                  <wp:posOffset>8890</wp:posOffset>
                </wp:positionV>
                <wp:extent cx="3609975" cy="2363470"/>
                <wp:effectExtent l="19050" t="19050" r="28575" b="1778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236347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D6314B" w14:textId="77777777" w:rsidR="000A3FBA" w:rsidRDefault="000A3FBA" w:rsidP="0048609F">
                            <w:pPr>
                              <w:pStyle w:val="NormalWeb"/>
                              <w:spacing w:before="0" w:beforeAutospacing="0" w:after="0" w:afterAutospacing="0"/>
                            </w:pPr>
                            <w:r>
                              <w:rPr>
                                <w:color w:val="000000"/>
                                <w:sz w:val="16"/>
                                <w:szCs w:val="16"/>
                                <w:u w:val="single"/>
                              </w:rPr>
                              <w:t>7. Potentially Suboptimal Research Practices</w:t>
                            </w:r>
                          </w:p>
                          <w:p w14:paraId="172DD04F" w14:textId="77777777" w:rsidR="000A3FBA" w:rsidRDefault="000A3FBA" w:rsidP="0048609F">
                            <w:pPr>
                              <w:pStyle w:val="NormalWeb"/>
                              <w:spacing w:before="0" w:beforeAutospacing="0" w:after="0" w:afterAutospacing="0"/>
                            </w:pPr>
                            <w:r>
                              <w:rPr>
                                <w:color w:val="000000"/>
                                <w:sz w:val="16"/>
                                <w:szCs w:val="16"/>
                              </w:rPr>
                              <w:t xml:space="preserve">   Non-diagnostic study designs</w:t>
                            </w:r>
                          </w:p>
                          <w:p w14:paraId="539D13CE" w14:textId="77777777" w:rsidR="000A3FBA" w:rsidRDefault="000A3FBA" w:rsidP="0048609F">
                            <w:pPr>
                              <w:pStyle w:val="NormalWeb"/>
                              <w:spacing w:before="0" w:beforeAutospacing="0" w:after="0" w:afterAutospacing="0"/>
                            </w:pPr>
                            <w:r>
                              <w:rPr>
                                <w:color w:val="000000"/>
                                <w:sz w:val="16"/>
                                <w:szCs w:val="16"/>
                              </w:rPr>
                              <w:t xml:space="preserve">   Studying small samples of participants</w:t>
                            </w:r>
                          </w:p>
                          <w:p w14:paraId="4C0DAD03" w14:textId="77777777" w:rsidR="000A3FBA" w:rsidRDefault="000A3FBA" w:rsidP="0048609F">
                            <w:pPr>
                              <w:pStyle w:val="NormalWeb"/>
                              <w:spacing w:before="0" w:beforeAutospacing="0" w:after="0" w:afterAutospacing="0"/>
                            </w:pPr>
                            <w:r>
                              <w:rPr>
                                <w:color w:val="000000"/>
                                <w:sz w:val="16"/>
                                <w:szCs w:val="16"/>
                              </w:rPr>
                              <w:t xml:space="preserve">   Studying small samples of stimuli and settings</w:t>
                            </w:r>
                          </w:p>
                          <w:p w14:paraId="43B32A80" w14:textId="77777777" w:rsidR="000A3FBA" w:rsidRDefault="000A3FBA" w:rsidP="0048609F">
                            <w:pPr>
                              <w:pStyle w:val="NormalWeb"/>
                              <w:spacing w:before="0" w:beforeAutospacing="0" w:after="0" w:afterAutospacing="0"/>
                            </w:pPr>
                            <w:r>
                              <w:rPr>
                                <w:color w:val="000000"/>
                                <w:sz w:val="16"/>
                                <w:szCs w:val="16"/>
                              </w:rPr>
                              <w:t xml:space="preserve">   P-hacking</w:t>
                            </w:r>
                          </w:p>
                          <w:p w14:paraId="4B72453E" w14:textId="77777777" w:rsidR="000A3FBA" w:rsidRDefault="000A3FBA" w:rsidP="0048609F">
                            <w:pPr>
                              <w:pStyle w:val="NormalWeb"/>
                              <w:spacing w:before="0" w:beforeAutospacing="0" w:after="0" w:afterAutospacing="0"/>
                            </w:pPr>
                            <w:r>
                              <w:rPr>
                                <w:color w:val="000000"/>
                                <w:sz w:val="16"/>
                                <w:szCs w:val="16"/>
                              </w:rPr>
                              <w:t xml:space="preserve">   File-drawering</w:t>
                            </w:r>
                          </w:p>
                          <w:p w14:paraId="79D74611" w14:textId="77777777" w:rsidR="000A3FBA" w:rsidRDefault="000A3FBA" w:rsidP="0048609F">
                            <w:pPr>
                              <w:pStyle w:val="NormalWeb"/>
                              <w:spacing w:before="0" w:beforeAutospacing="0" w:after="0" w:afterAutospacing="0"/>
                            </w:pPr>
                            <w:r>
                              <w:rPr>
                                <w:color w:val="000000"/>
                                <w:sz w:val="16"/>
                                <w:szCs w:val="16"/>
                              </w:rPr>
                              <w:t xml:space="preserve">   Publishing findings before self-replicating</w:t>
                            </w:r>
                          </w:p>
                          <w:p w14:paraId="52A8059E" w14:textId="77777777" w:rsidR="000A3FBA" w:rsidRDefault="000A3FBA" w:rsidP="0048609F">
                            <w:pPr>
                              <w:pStyle w:val="NormalWeb"/>
                              <w:spacing w:before="0" w:beforeAutospacing="0" w:after="0" w:afterAutospacing="0"/>
                            </w:pPr>
                            <w:r>
                              <w:rPr>
                                <w:color w:val="000000"/>
                                <w:sz w:val="16"/>
                                <w:szCs w:val="16"/>
                              </w:rPr>
                              <w:t xml:space="preserve">   Incomplete or inaccurate reports of research practices and decisions</w:t>
                            </w:r>
                          </w:p>
                          <w:p w14:paraId="12EC5997" w14:textId="77777777" w:rsidR="000A3FBA" w:rsidRDefault="000A3FBA" w:rsidP="0048609F">
                            <w:pPr>
                              <w:pStyle w:val="NormalWeb"/>
                              <w:spacing w:before="0" w:beforeAutospacing="0" w:after="0" w:afterAutospacing="0"/>
                            </w:pPr>
                            <w:r>
                              <w:rPr>
                                <w:color w:val="000000"/>
                                <w:sz w:val="16"/>
                                <w:szCs w:val="16"/>
                              </w:rPr>
                              <w:t xml:space="preserve">   Non-systematic sampling of research participants</w:t>
                            </w:r>
                          </w:p>
                          <w:p w14:paraId="1035AB82" w14:textId="77777777" w:rsidR="000A3FBA" w:rsidRDefault="000A3FBA" w:rsidP="0048609F">
                            <w:pPr>
                              <w:pStyle w:val="NormalWeb"/>
                              <w:spacing w:before="0" w:beforeAutospacing="0" w:after="0" w:afterAutospacing="0"/>
                            </w:pPr>
                            <w:r>
                              <w:rPr>
                                <w:color w:val="000000"/>
                                <w:sz w:val="16"/>
                                <w:szCs w:val="16"/>
                              </w:rPr>
                              <w:t xml:space="preserve">   Non-systematic sampling of research stimuli</w:t>
                            </w:r>
                          </w:p>
                          <w:p w14:paraId="76014FCC" w14:textId="22D72284" w:rsidR="000A3FBA" w:rsidRDefault="000A3FBA" w:rsidP="0048609F">
                            <w:pPr>
                              <w:pStyle w:val="NormalWeb"/>
                              <w:spacing w:before="0" w:beforeAutospacing="0" w:after="0" w:afterAutospacing="0"/>
                            </w:pPr>
                            <w:r>
                              <w:rPr>
                                <w:color w:val="000000"/>
                                <w:sz w:val="16"/>
                                <w:szCs w:val="16"/>
                              </w:rPr>
                              <w:t xml:space="preserve">   Misapplication/misinterpretation of statistical tools</w:t>
                            </w:r>
                          </w:p>
                          <w:p w14:paraId="2B5F4071" w14:textId="77777777" w:rsidR="000A3FBA" w:rsidRDefault="000A3FBA" w:rsidP="0048609F">
                            <w:pPr>
                              <w:pStyle w:val="NormalWeb"/>
                              <w:spacing w:before="0" w:beforeAutospacing="0" w:after="0" w:afterAutospacing="0"/>
                            </w:pPr>
                            <w:r>
                              <w:rPr>
                                <w:color w:val="000000"/>
                                <w:sz w:val="16"/>
                                <w:szCs w:val="16"/>
                              </w:rPr>
                              <w:t xml:space="preserve">   Other QRPs</w:t>
                            </w:r>
                          </w:p>
                          <w:p w14:paraId="0038084B" w14:textId="77777777" w:rsidR="000A3FBA" w:rsidRDefault="000A3FBA" w:rsidP="0048609F">
                            <w:pPr>
                              <w:pStyle w:val="NormalWeb"/>
                              <w:spacing w:before="0" w:beforeAutospacing="0" w:after="0" w:afterAutospacing="0"/>
                              <w:rPr>
                                <w:color w:val="000000"/>
                                <w:sz w:val="16"/>
                                <w:szCs w:val="16"/>
                              </w:rPr>
                            </w:pPr>
                            <w:r>
                              <w:rPr>
                                <w:color w:val="000000"/>
                                <w:sz w:val="16"/>
                                <w:szCs w:val="16"/>
                              </w:rPr>
                              <w:t xml:space="preserve">   HARKing</w:t>
                            </w:r>
                          </w:p>
                          <w:p w14:paraId="00A2E58A" w14:textId="77777777" w:rsidR="000A3FBA" w:rsidRDefault="000A3FBA" w:rsidP="0048609F">
                            <w:pPr>
                              <w:pStyle w:val="NormalWeb"/>
                              <w:spacing w:before="0" w:beforeAutospacing="0" w:after="0" w:afterAutospacing="0"/>
                            </w:pPr>
                            <w:r>
                              <w:rPr>
                                <w:color w:val="000000"/>
                                <w:sz w:val="16"/>
                                <w:szCs w:val="16"/>
                              </w:rPr>
                              <w:t xml:space="preserve">   Confirmation biases in literature reviewing</w:t>
                            </w:r>
                          </w:p>
                          <w:p w14:paraId="044C8CC5" w14:textId="77777777" w:rsidR="000A3FBA" w:rsidRDefault="000A3FBA" w:rsidP="0048609F">
                            <w:pPr>
                              <w:pStyle w:val="NormalWeb"/>
                              <w:spacing w:before="0" w:beforeAutospacing="0" w:after="0" w:afterAutospacing="0"/>
                            </w:pPr>
                            <w:r>
                              <w:rPr>
                                <w:color w:val="000000"/>
                                <w:sz w:val="16"/>
                                <w:szCs w:val="16"/>
                              </w:rPr>
                              <w:t xml:space="preserve">   Confirmation biases in data handling </w:t>
                            </w:r>
                          </w:p>
                          <w:p w14:paraId="07C114CF" w14:textId="77777777" w:rsidR="000A3FBA" w:rsidRDefault="000A3FBA" w:rsidP="0048609F">
                            <w:pPr>
                              <w:pStyle w:val="NormalWeb"/>
                              <w:spacing w:before="0" w:beforeAutospacing="0" w:after="0" w:afterAutospacing="0"/>
                            </w:pPr>
                            <w:r>
                              <w:rPr>
                                <w:color w:val="000000"/>
                                <w:sz w:val="16"/>
                                <w:szCs w:val="16"/>
                              </w:rPr>
                              <w:t xml:space="preserve">   Poorly specified theories</w:t>
                            </w:r>
                          </w:p>
                          <w:p w14:paraId="1547FA94" w14:textId="77777777" w:rsidR="000A3FBA" w:rsidRDefault="000A3FBA" w:rsidP="0048609F">
                            <w:pPr>
                              <w:pStyle w:val="NormalWeb"/>
                              <w:spacing w:before="0" w:beforeAutospacing="0" w:after="0" w:afterAutospacing="0"/>
                              <w:rPr>
                                <w:color w:val="000000"/>
                                <w:sz w:val="16"/>
                                <w:szCs w:val="16"/>
                              </w:rPr>
                            </w:pPr>
                            <w:r>
                              <w:rPr>
                                <w:color w:val="000000"/>
                                <w:sz w:val="16"/>
                                <w:szCs w:val="16"/>
                              </w:rPr>
                              <w:t xml:space="preserve">   Unfalsifiable hypotheses</w:t>
                            </w:r>
                          </w:p>
                          <w:p w14:paraId="0564CE25" w14:textId="77777777" w:rsidR="000A3FBA" w:rsidRPr="00C830D3" w:rsidRDefault="000A3FBA" w:rsidP="0048609F">
                            <w:pPr>
                              <w:pStyle w:val="NormalWeb"/>
                              <w:spacing w:before="0" w:beforeAutospacing="0" w:after="0" w:afterAutospacing="0"/>
                              <w:rPr>
                                <w:color w:val="000000"/>
                                <w:sz w:val="16"/>
                                <w:szCs w:val="16"/>
                              </w:rPr>
                            </w:pPr>
                            <w:r>
                              <w:rPr>
                                <w:color w:val="000000"/>
                                <w:sz w:val="16"/>
                                <w:szCs w:val="16"/>
                              </w:rPr>
                              <w:t xml:space="preserve">   Errors and biases in interpretations of results and literatures</w:t>
                            </w:r>
                          </w:p>
                          <w:p w14:paraId="074514C5" w14:textId="77777777" w:rsidR="000A3FBA" w:rsidRPr="00D40109" w:rsidRDefault="000A3FBA" w:rsidP="0048609F">
                            <w:r w:rsidRPr="00D40109">
                              <w:t xml:space="preserve">   </w:t>
                            </w:r>
                          </w:p>
                          <w:p w14:paraId="003A8D4E" w14:textId="77777777" w:rsidR="000A3FBA" w:rsidRDefault="000A3FBA" w:rsidP="004860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28BFA" id="Rectangle 15" o:spid="_x0000_s1049" style="position:absolute;left:0;text-align:left;margin-left:96.6pt;margin-top:.7pt;width:284.25pt;height:186.1pt;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" fillcolor="white [3201]" strokecolor="black [3200]" strokeweight="2.5pt">
                <v:shadow color="#868686"/>
                <v:textbox>
                  <w:txbxContent>
                    <w:p w14:paraId="3FD6314B" w14:textId="77777777" w:rsidR="000A3FBA" w:rsidRDefault="000A3FBA" w:rsidP="0048609F">
                      <w:pPr>
                        <w:pStyle w:val="NormalWeb"/>
                        <w:spacing w:before="0" w:beforeAutospacing="0" w:after="0" w:afterAutospacing="0"/>
                      </w:pPr>
                      <w:r>
                        <w:rPr>
                          <w:color w:val="000000"/>
                          <w:sz w:val="16"/>
                          <w:szCs w:val="16"/>
                          <w:u w:val="single"/>
                        </w:rPr>
                        <w:t>7. Potentially Suboptimal Research Practices</w:t>
                      </w:r>
                    </w:p>
                    <w:p w14:paraId="172DD04F" w14:textId="77777777" w:rsidR="000A3FBA" w:rsidRDefault="000A3FBA" w:rsidP="0048609F">
                      <w:pPr>
                        <w:pStyle w:val="NormalWeb"/>
                        <w:spacing w:before="0" w:beforeAutospacing="0" w:after="0" w:afterAutospacing="0"/>
                      </w:pPr>
                      <w:r>
                        <w:rPr>
                          <w:color w:val="000000"/>
                          <w:sz w:val="16"/>
                          <w:szCs w:val="16"/>
                        </w:rPr>
                        <w:t xml:space="preserve">   Non-diagnostic study designs</w:t>
                      </w:r>
                    </w:p>
                    <w:p w14:paraId="539D13CE" w14:textId="77777777" w:rsidR="000A3FBA" w:rsidRDefault="000A3FBA" w:rsidP="0048609F">
                      <w:pPr>
                        <w:pStyle w:val="NormalWeb"/>
                        <w:spacing w:before="0" w:beforeAutospacing="0" w:after="0" w:afterAutospacing="0"/>
                      </w:pPr>
                      <w:r>
                        <w:rPr>
                          <w:color w:val="000000"/>
                          <w:sz w:val="16"/>
                          <w:szCs w:val="16"/>
                        </w:rPr>
                        <w:t xml:space="preserve">   Studying small samples of participants</w:t>
                      </w:r>
                    </w:p>
                    <w:p w14:paraId="4C0DAD03" w14:textId="77777777" w:rsidR="000A3FBA" w:rsidRDefault="000A3FBA" w:rsidP="0048609F">
                      <w:pPr>
                        <w:pStyle w:val="NormalWeb"/>
                        <w:spacing w:before="0" w:beforeAutospacing="0" w:after="0" w:afterAutospacing="0"/>
                      </w:pPr>
                      <w:r>
                        <w:rPr>
                          <w:color w:val="000000"/>
                          <w:sz w:val="16"/>
                          <w:szCs w:val="16"/>
                        </w:rPr>
                        <w:t xml:space="preserve">   Studying small samples of stimuli and settings</w:t>
                      </w:r>
                    </w:p>
                    <w:p w14:paraId="43B32A80" w14:textId="77777777" w:rsidR="000A3FBA" w:rsidRDefault="000A3FBA" w:rsidP="0048609F">
                      <w:pPr>
                        <w:pStyle w:val="NormalWeb"/>
                        <w:spacing w:before="0" w:beforeAutospacing="0" w:after="0" w:afterAutospacing="0"/>
                      </w:pPr>
                      <w:r>
                        <w:rPr>
                          <w:color w:val="000000"/>
                          <w:sz w:val="16"/>
                          <w:szCs w:val="16"/>
                        </w:rPr>
                        <w:t xml:space="preserve">   P-hacking</w:t>
                      </w:r>
                    </w:p>
                    <w:p w14:paraId="4B72453E" w14:textId="77777777" w:rsidR="000A3FBA" w:rsidRDefault="000A3FBA" w:rsidP="0048609F">
                      <w:pPr>
                        <w:pStyle w:val="NormalWeb"/>
                        <w:spacing w:before="0" w:beforeAutospacing="0" w:after="0" w:afterAutospacing="0"/>
                      </w:pPr>
                      <w:r>
                        <w:rPr>
                          <w:color w:val="000000"/>
                          <w:sz w:val="16"/>
                          <w:szCs w:val="16"/>
                        </w:rPr>
                        <w:t xml:space="preserve">   File-drawering</w:t>
                      </w:r>
                    </w:p>
                    <w:p w14:paraId="79D74611" w14:textId="77777777" w:rsidR="000A3FBA" w:rsidRDefault="000A3FBA" w:rsidP="0048609F">
                      <w:pPr>
                        <w:pStyle w:val="NormalWeb"/>
                        <w:spacing w:before="0" w:beforeAutospacing="0" w:after="0" w:afterAutospacing="0"/>
                      </w:pPr>
                      <w:r>
                        <w:rPr>
                          <w:color w:val="000000"/>
                          <w:sz w:val="16"/>
                          <w:szCs w:val="16"/>
                        </w:rPr>
                        <w:t xml:space="preserve">   Publishing findings before self-replicating</w:t>
                      </w:r>
                    </w:p>
                    <w:p w14:paraId="52A8059E" w14:textId="77777777" w:rsidR="000A3FBA" w:rsidRDefault="000A3FBA" w:rsidP="0048609F">
                      <w:pPr>
                        <w:pStyle w:val="NormalWeb"/>
                        <w:spacing w:before="0" w:beforeAutospacing="0" w:after="0" w:afterAutospacing="0"/>
                      </w:pPr>
                      <w:r>
                        <w:rPr>
                          <w:color w:val="000000"/>
                          <w:sz w:val="16"/>
                          <w:szCs w:val="16"/>
                        </w:rPr>
                        <w:t xml:space="preserve">   Incomplete or inaccurate reports of research practices and decisions</w:t>
                      </w:r>
                    </w:p>
                    <w:p w14:paraId="12EC5997" w14:textId="77777777" w:rsidR="000A3FBA" w:rsidRDefault="000A3FBA" w:rsidP="0048609F">
                      <w:pPr>
                        <w:pStyle w:val="NormalWeb"/>
                        <w:spacing w:before="0" w:beforeAutospacing="0" w:after="0" w:afterAutospacing="0"/>
                      </w:pPr>
                      <w:r>
                        <w:rPr>
                          <w:color w:val="000000"/>
                          <w:sz w:val="16"/>
                          <w:szCs w:val="16"/>
                        </w:rPr>
                        <w:t xml:space="preserve">   Non-systematic sampling of research participants</w:t>
                      </w:r>
                    </w:p>
                    <w:p w14:paraId="1035AB82" w14:textId="77777777" w:rsidR="000A3FBA" w:rsidRDefault="000A3FBA" w:rsidP="0048609F">
                      <w:pPr>
                        <w:pStyle w:val="NormalWeb"/>
                        <w:spacing w:before="0" w:beforeAutospacing="0" w:after="0" w:afterAutospacing="0"/>
                      </w:pPr>
                      <w:r>
                        <w:rPr>
                          <w:color w:val="000000"/>
                          <w:sz w:val="16"/>
                          <w:szCs w:val="16"/>
                        </w:rPr>
                        <w:t xml:space="preserve">   Non-systematic sampling of research stimuli</w:t>
                      </w:r>
                    </w:p>
                    <w:p w14:paraId="76014FCC" w14:textId="22D72284" w:rsidR="000A3FBA" w:rsidRDefault="000A3FBA" w:rsidP="0048609F">
                      <w:pPr>
                        <w:pStyle w:val="NormalWeb"/>
                        <w:spacing w:before="0" w:beforeAutospacing="0" w:after="0" w:afterAutospacing="0"/>
                      </w:pPr>
                      <w:r>
                        <w:rPr>
                          <w:color w:val="000000"/>
                          <w:sz w:val="16"/>
                          <w:szCs w:val="16"/>
                        </w:rPr>
                        <w:t xml:space="preserve">   Misapplication/misinterpretation of statistical tools</w:t>
                      </w:r>
                    </w:p>
                    <w:p w14:paraId="2B5F4071" w14:textId="77777777" w:rsidR="000A3FBA" w:rsidRDefault="000A3FBA" w:rsidP="0048609F">
                      <w:pPr>
                        <w:pStyle w:val="NormalWeb"/>
                        <w:spacing w:before="0" w:beforeAutospacing="0" w:after="0" w:afterAutospacing="0"/>
                      </w:pPr>
                      <w:r>
                        <w:rPr>
                          <w:color w:val="000000"/>
                          <w:sz w:val="16"/>
                          <w:szCs w:val="16"/>
                        </w:rPr>
                        <w:t xml:space="preserve">   Other QRPs</w:t>
                      </w:r>
                    </w:p>
                    <w:p w14:paraId="0038084B" w14:textId="77777777" w:rsidR="000A3FBA" w:rsidRDefault="000A3FBA" w:rsidP="0048609F">
                      <w:pPr>
                        <w:pStyle w:val="NormalWeb"/>
                        <w:spacing w:before="0" w:beforeAutospacing="0" w:after="0" w:afterAutospacing="0"/>
                        <w:rPr>
                          <w:color w:val="000000"/>
                          <w:sz w:val="16"/>
                          <w:szCs w:val="16"/>
                        </w:rPr>
                      </w:pPr>
                      <w:r>
                        <w:rPr>
                          <w:color w:val="000000"/>
                          <w:sz w:val="16"/>
                          <w:szCs w:val="16"/>
                        </w:rPr>
                        <w:t xml:space="preserve">   HARKing</w:t>
                      </w:r>
                    </w:p>
                    <w:p w14:paraId="00A2E58A" w14:textId="77777777" w:rsidR="000A3FBA" w:rsidRDefault="000A3FBA" w:rsidP="0048609F">
                      <w:pPr>
                        <w:pStyle w:val="NormalWeb"/>
                        <w:spacing w:before="0" w:beforeAutospacing="0" w:after="0" w:afterAutospacing="0"/>
                      </w:pPr>
                      <w:r>
                        <w:rPr>
                          <w:color w:val="000000"/>
                          <w:sz w:val="16"/>
                          <w:szCs w:val="16"/>
                        </w:rPr>
                        <w:t xml:space="preserve">   Confirmation biases in literature reviewing</w:t>
                      </w:r>
                    </w:p>
                    <w:p w14:paraId="044C8CC5" w14:textId="77777777" w:rsidR="000A3FBA" w:rsidRDefault="000A3FBA" w:rsidP="0048609F">
                      <w:pPr>
                        <w:pStyle w:val="NormalWeb"/>
                        <w:spacing w:before="0" w:beforeAutospacing="0" w:after="0" w:afterAutospacing="0"/>
                      </w:pPr>
                      <w:r>
                        <w:rPr>
                          <w:color w:val="000000"/>
                          <w:sz w:val="16"/>
                          <w:szCs w:val="16"/>
                        </w:rPr>
                        <w:t xml:space="preserve">   Confirmation biases in data handling </w:t>
                      </w:r>
                    </w:p>
                    <w:p w14:paraId="07C114CF" w14:textId="77777777" w:rsidR="000A3FBA" w:rsidRDefault="000A3FBA" w:rsidP="0048609F">
                      <w:pPr>
                        <w:pStyle w:val="NormalWeb"/>
                        <w:spacing w:before="0" w:beforeAutospacing="0" w:after="0" w:afterAutospacing="0"/>
                      </w:pPr>
                      <w:r>
                        <w:rPr>
                          <w:color w:val="000000"/>
                          <w:sz w:val="16"/>
                          <w:szCs w:val="16"/>
                        </w:rPr>
                        <w:t xml:space="preserve">   Poorly specified theories</w:t>
                      </w:r>
                    </w:p>
                    <w:p w14:paraId="1547FA94" w14:textId="77777777" w:rsidR="000A3FBA" w:rsidRDefault="000A3FBA" w:rsidP="0048609F">
                      <w:pPr>
                        <w:pStyle w:val="NormalWeb"/>
                        <w:spacing w:before="0" w:beforeAutospacing="0" w:after="0" w:afterAutospacing="0"/>
                        <w:rPr>
                          <w:color w:val="000000"/>
                          <w:sz w:val="16"/>
                          <w:szCs w:val="16"/>
                        </w:rPr>
                      </w:pPr>
                      <w:r>
                        <w:rPr>
                          <w:color w:val="000000"/>
                          <w:sz w:val="16"/>
                          <w:szCs w:val="16"/>
                        </w:rPr>
                        <w:t xml:space="preserve">   Unfalsifiable hypotheses</w:t>
                      </w:r>
                    </w:p>
                    <w:p w14:paraId="0564CE25" w14:textId="77777777" w:rsidR="000A3FBA" w:rsidRPr="00C830D3" w:rsidRDefault="000A3FBA" w:rsidP="0048609F">
                      <w:pPr>
                        <w:pStyle w:val="NormalWeb"/>
                        <w:spacing w:before="0" w:beforeAutospacing="0" w:after="0" w:afterAutospacing="0"/>
                        <w:rPr>
                          <w:color w:val="000000"/>
                          <w:sz w:val="16"/>
                          <w:szCs w:val="16"/>
                        </w:rPr>
                      </w:pPr>
                      <w:r>
                        <w:rPr>
                          <w:color w:val="000000"/>
                          <w:sz w:val="16"/>
                          <w:szCs w:val="16"/>
                        </w:rPr>
                        <w:t xml:space="preserve">   Errors and biases in interpretations of results and literatures</w:t>
                      </w:r>
                    </w:p>
                    <w:p w14:paraId="074514C5" w14:textId="77777777" w:rsidR="000A3FBA" w:rsidRPr="00D40109" w:rsidRDefault="000A3FBA" w:rsidP="0048609F">
                      <w:r w:rsidRPr="00D40109">
                        <w:t xml:space="preserve">   </w:t>
                      </w:r>
                    </w:p>
                    <w:p w14:paraId="003A8D4E" w14:textId="77777777" w:rsidR="000A3FBA" w:rsidRDefault="000A3FBA" w:rsidP="0048609F"/>
                  </w:txbxContent>
                </v:textbox>
              </v:rect>
            </w:pict>
          </mc:Fallback>
        </mc:AlternateContent>
      </w:r>
      <w:r w:rsidR="0048609F" w:rsidRPr="000F3050">
        <w:rPr>
          <w:rFonts w:eastAsia="Times New Roman"/>
          <w:noProof/>
        </w:rPr>
        <mc:AlternateContent>
          <mc:Choice Requires="wps">
            <w:drawing>
              <wp:anchor distT="0" distB="0" distL="114300" distR="114300" simplePos="0" relativeHeight="251574784" behindDoc="0" locked="0" layoutInCell="1" allowOverlap="1" wp14:anchorId="4FE4CD96" wp14:editId="6A3E04A2">
                <wp:simplePos x="0" y="0"/>
                <wp:positionH relativeFrom="column">
                  <wp:posOffset>5588797</wp:posOffset>
                </wp:positionH>
                <wp:positionV relativeFrom="paragraph">
                  <wp:posOffset>1163320</wp:posOffset>
                </wp:positionV>
                <wp:extent cx="276225" cy="361950"/>
                <wp:effectExtent l="0" t="0" r="9525"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61950"/>
                        </a:xfrm>
                        <a:prstGeom prst="rect">
                          <a:avLst/>
                        </a:prstGeom>
                        <a:solidFill>
                          <a:srgbClr val="FFFFFF"/>
                        </a:solidFill>
                        <a:ln w="9525">
                          <a:noFill/>
                          <a:miter lim="800000"/>
                          <a:headEnd/>
                          <a:tailEnd/>
                        </a:ln>
                      </wps:spPr>
                      <wps:txbx>
                        <w:txbxContent>
                          <w:p w14:paraId="2DF69BCA" w14:textId="77777777" w:rsidR="000A3FBA" w:rsidRPr="00257B6A" w:rsidRDefault="000A3FBA" w:rsidP="0048609F">
                            <w:pPr>
                              <w:rPr>
                                <w:b/>
                                <w:color w:val="FF0000"/>
                                <w:sz w:val="28"/>
                                <w:szCs w:val="28"/>
                              </w:rPr>
                            </w:pPr>
                            <w:r w:rsidRPr="00006747">
                              <w:rPr>
                                <w:color w:val="000000" w:themeColor="text1"/>
                                <w:sz w:val="28"/>
                                <w:szCs w:val="28"/>
                              </w:rPr>
                              <w:t>h</w:t>
                            </w:r>
                            <w:r w:rsidRPr="00257B6A">
                              <w:rPr>
                                <w:b/>
                                <w:noProof/>
                                <w:color w:val="FF0000"/>
                                <w:sz w:val="28"/>
                                <w:szCs w:val="28"/>
                              </w:rPr>
                              <w:drawing>
                                <wp:inline distT="0" distB="0" distL="0" distR="0" wp14:anchorId="68C34F33" wp14:editId="27C247EC">
                                  <wp:extent cx="0" cy="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4CD96" id="_x0000_s1050" type="#_x0000_t202" style="position:absolute;left:0;text-align:left;margin-left:440.05pt;margin-top:91.6pt;width:21.75pt;height:28.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" stroked="f">
                <v:textbox>
                  <w:txbxContent>
                    <w:p w14:paraId="2DF69BCA" w14:textId="77777777" w:rsidR="000A3FBA" w:rsidRPr="00257B6A" w:rsidRDefault="000A3FBA" w:rsidP="0048609F">
                      <w:pPr>
                        <w:rPr>
                          <w:b/>
                          <w:color w:val="FF0000"/>
                          <w:sz w:val="28"/>
                          <w:szCs w:val="28"/>
                        </w:rPr>
                      </w:pPr>
                      <w:r w:rsidRPr="00006747">
                        <w:rPr>
                          <w:color w:val="000000" w:themeColor="text1"/>
                          <w:sz w:val="28"/>
                          <w:szCs w:val="28"/>
                        </w:rPr>
                        <w:t>h</w:t>
                      </w:r>
                      <w:r w:rsidRPr="00257B6A">
                        <w:rPr>
                          <w:b/>
                          <w:noProof/>
                          <w:color w:val="FF0000"/>
                          <w:sz w:val="28"/>
                          <w:szCs w:val="28"/>
                        </w:rPr>
                        <w:drawing>
                          <wp:inline distT="0" distB="0" distL="0" distR="0" wp14:anchorId="68C34F33" wp14:editId="27C247EC">
                            <wp:extent cx="0" cy="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48609F" w:rsidRPr="000F3050">
        <w:rPr>
          <w:rFonts w:eastAsia="Times New Roman"/>
          <w:noProof/>
        </w:rPr>
        <mc:AlternateContent>
          <mc:Choice Requires="wps">
            <w:drawing>
              <wp:anchor distT="0" distB="0" distL="114300" distR="114300" simplePos="0" relativeHeight="251632128" behindDoc="0" locked="0" layoutInCell="1" allowOverlap="1" wp14:anchorId="215B7B71" wp14:editId="283B21EB">
                <wp:simplePos x="0" y="0"/>
                <wp:positionH relativeFrom="column">
                  <wp:posOffset>4903603</wp:posOffset>
                </wp:positionH>
                <wp:positionV relativeFrom="paragraph">
                  <wp:posOffset>1088552</wp:posOffset>
                </wp:positionV>
                <wp:extent cx="1103792" cy="621"/>
                <wp:effectExtent l="57150" t="76200" r="0" b="152400"/>
                <wp:wrapNone/>
                <wp:docPr id="29" name="Straight Arrow Connector 29"/>
                <wp:cNvGraphicFramePr/>
                <a:graphic xmlns:a="http://schemas.openxmlformats.org/drawingml/2006/main">
                  <a:graphicData uri="http://schemas.microsoft.com/office/word/2010/wordprocessingShape">
                    <wps:wsp>
                      <wps:cNvCnPr/>
                      <wps:spPr>
                        <a:xfrm flipH="1" flipV="1">
                          <a:off x="0" y="0"/>
                          <a:ext cx="1103792" cy="62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18B24" id="Straight Arrow Connector 29" o:spid="_x0000_s1026" type="#_x0000_t32" style="position:absolute;margin-left:386.1pt;margin-top:85.7pt;width:86.9pt;height:.05pt;flip:x 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" strokecolor="black [3200]" strokeweight="2pt">
                <v:stroke endarrow="open"/>
                <v:shadow on="t" color="black" opacity="24903f" origin=",.5" offset="0,.55556mm"/>
              </v:shape>
            </w:pict>
          </mc:Fallback>
        </mc:AlternateContent>
      </w:r>
      <w:r w:rsidR="005020F0" w:rsidRPr="000F3050">
        <w:br w:type="page"/>
      </w:r>
    </w:p>
    <w:p w14:paraId="77F38AE6" w14:textId="50198D17" w:rsidR="00356490" w:rsidRPr="000F3050" w:rsidRDefault="00356490" w:rsidP="008023FE">
      <w:pPr>
        <w:widowControl w:val="0"/>
        <w:contextualSpacing/>
      </w:pPr>
      <w:r w:rsidRPr="000F3050">
        <w:lastRenderedPageBreak/>
        <w:t>Figure 2: The Research Credibility Pyramid</w:t>
      </w:r>
    </w:p>
    <w:p w14:paraId="7E8B88EF" w14:textId="77777777" w:rsidR="00356490" w:rsidRPr="000F3050" w:rsidRDefault="00356490" w:rsidP="008023FE">
      <w:pPr>
        <w:widowControl w:val="0"/>
        <w:contextualSpacing/>
        <w:rPr>
          <w:b/>
        </w:rPr>
      </w:pPr>
    </w:p>
    <w:p w14:paraId="78B5D7B7" w14:textId="77777777" w:rsidR="00356490" w:rsidRPr="000F3050" w:rsidRDefault="00356490" w:rsidP="008023FE">
      <w:pPr>
        <w:widowControl w:val="0"/>
        <w:contextualSpacing/>
        <w:rPr>
          <w:b/>
        </w:rPr>
      </w:pPr>
    </w:p>
    <w:p w14:paraId="49A811E2" w14:textId="6EE19EB2" w:rsidR="00067D06" w:rsidRPr="000F3050" w:rsidRDefault="001E4533" w:rsidP="008023FE">
      <w:pPr>
        <w:widowControl w:val="0"/>
        <w:contextualSpacing/>
      </w:pPr>
      <w:r w:rsidRPr="000F3050">
        <w:rPr>
          <w:noProof/>
        </w:rPr>
        <w:drawing>
          <wp:inline distT="0" distB="0" distL="0" distR="0" wp14:anchorId="6091F8CA" wp14:editId="589493BC">
            <wp:extent cx="6126480" cy="4605020"/>
            <wp:effectExtent l="0" t="0" r="762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6480" cy="4605020"/>
                    </a:xfrm>
                    <a:prstGeom prst="rect">
                      <a:avLst/>
                    </a:prstGeom>
                  </pic:spPr>
                </pic:pic>
              </a:graphicData>
            </a:graphic>
          </wp:inline>
        </w:drawing>
      </w:r>
      <w:r w:rsidR="00356490" w:rsidRPr="000F3050">
        <w:rPr>
          <w:b/>
        </w:rPr>
        <w:br w:type="page"/>
      </w:r>
      <w:r w:rsidR="00067D06" w:rsidRPr="000F3050">
        <w:lastRenderedPageBreak/>
        <w:t>Figure 3: The Importance of Canonization</w:t>
      </w:r>
      <w:r w:rsidR="00067D06" w:rsidRPr="000F3050">
        <w:tab/>
      </w:r>
      <w:r w:rsidR="00067D06" w:rsidRPr="000F3050">
        <w:tab/>
      </w:r>
      <w:r w:rsidR="00067D06" w:rsidRPr="000F3050">
        <w:tab/>
      </w:r>
    </w:p>
    <w:p w14:paraId="4FC2EA8F" w14:textId="77777777" w:rsidR="00067D06" w:rsidRPr="000F3050" w:rsidRDefault="00067D06" w:rsidP="008023FE">
      <w:pPr>
        <w:widowControl w:val="0"/>
        <w:contextualSpacing/>
      </w:pPr>
    </w:p>
    <w:tbl>
      <w:tblPr>
        <w:tblStyle w:val="TableGrid"/>
        <w:tblW w:w="0" w:type="auto"/>
        <w:tblLook w:val="04A0" w:firstRow="1" w:lastRow="0" w:firstColumn="1" w:lastColumn="0" w:noHBand="0" w:noVBand="1"/>
      </w:tblPr>
      <w:tblGrid>
        <w:gridCol w:w="3116"/>
        <w:gridCol w:w="3117"/>
        <w:gridCol w:w="3117"/>
      </w:tblGrid>
      <w:tr w:rsidR="00067D06" w:rsidRPr="000F3050" w14:paraId="484D4720" w14:textId="77777777" w:rsidTr="00067D06">
        <w:tc>
          <w:tcPr>
            <w:tcW w:w="3116" w:type="dxa"/>
          </w:tcPr>
          <w:p w14:paraId="03AD5987" w14:textId="77777777" w:rsidR="00067D06" w:rsidRPr="000F3050" w:rsidRDefault="00067D06" w:rsidP="008023FE">
            <w:pPr>
              <w:widowControl w:val="0"/>
              <w:contextualSpacing/>
              <w:rPr>
                <w:rFonts w:ascii="Times New Roman" w:hAnsi="Times New Roman" w:cs="Times New Roman"/>
                <w:sz w:val="24"/>
                <w:szCs w:val="24"/>
              </w:rPr>
            </w:pPr>
            <w:r w:rsidRPr="000F3050">
              <w:rPr>
                <w:rFonts w:ascii="Times New Roman" w:hAnsi="Times New Roman" w:cs="Times New Roman"/>
                <w:sz w:val="24"/>
                <w:szCs w:val="24"/>
              </w:rPr>
              <w:t>Published Research Is:</w:t>
            </w:r>
          </w:p>
        </w:tc>
        <w:tc>
          <w:tcPr>
            <w:tcW w:w="3117" w:type="dxa"/>
          </w:tcPr>
          <w:p w14:paraId="2C5040E6" w14:textId="77777777" w:rsidR="00067D06" w:rsidRPr="000F3050" w:rsidRDefault="00067D06" w:rsidP="008023FE">
            <w:pPr>
              <w:widowControl w:val="0"/>
              <w:contextualSpacing/>
              <w:jc w:val="center"/>
              <w:rPr>
                <w:rFonts w:ascii="Times New Roman" w:hAnsi="Times New Roman" w:cs="Times New Roman"/>
                <w:sz w:val="24"/>
                <w:szCs w:val="24"/>
              </w:rPr>
            </w:pPr>
            <w:r w:rsidRPr="000F3050">
              <w:rPr>
                <w:rFonts w:ascii="Times New Roman" w:hAnsi="Times New Roman" w:cs="Times New Roman"/>
                <w:sz w:val="24"/>
                <w:szCs w:val="24"/>
              </w:rPr>
              <w:t>Ignored</w:t>
            </w:r>
          </w:p>
        </w:tc>
        <w:tc>
          <w:tcPr>
            <w:tcW w:w="3117" w:type="dxa"/>
          </w:tcPr>
          <w:p w14:paraId="1DD67B84" w14:textId="77777777" w:rsidR="00067D06" w:rsidRPr="000F3050" w:rsidRDefault="00067D06" w:rsidP="008023FE">
            <w:pPr>
              <w:widowControl w:val="0"/>
              <w:contextualSpacing/>
              <w:jc w:val="center"/>
              <w:rPr>
                <w:rFonts w:ascii="Times New Roman" w:hAnsi="Times New Roman" w:cs="Times New Roman"/>
                <w:sz w:val="24"/>
                <w:szCs w:val="24"/>
              </w:rPr>
            </w:pPr>
            <w:r w:rsidRPr="000F3050">
              <w:rPr>
                <w:rFonts w:ascii="Times New Roman" w:hAnsi="Times New Roman" w:cs="Times New Roman"/>
                <w:sz w:val="24"/>
                <w:szCs w:val="24"/>
              </w:rPr>
              <w:t>Canonized</w:t>
            </w:r>
          </w:p>
        </w:tc>
      </w:tr>
      <w:tr w:rsidR="00067D06" w:rsidRPr="000F3050" w14:paraId="45070838" w14:textId="77777777" w:rsidTr="00067D06">
        <w:tc>
          <w:tcPr>
            <w:tcW w:w="3116" w:type="dxa"/>
          </w:tcPr>
          <w:p w14:paraId="57AE7E1A" w14:textId="77777777" w:rsidR="00067D06" w:rsidRPr="000F3050" w:rsidRDefault="00067D06" w:rsidP="008023FE">
            <w:pPr>
              <w:widowControl w:val="0"/>
              <w:contextualSpacing/>
              <w:jc w:val="right"/>
              <w:rPr>
                <w:rFonts w:ascii="Times New Roman" w:hAnsi="Times New Roman" w:cs="Times New Roman"/>
                <w:sz w:val="24"/>
                <w:szCs w:val="24"/>
              </w:rPr>
            </w:pPr>
            <w:r w:rsidRPr="000F3050">
              <w:rPr>
                <w:rFonts w:ascii="Times New Roman" w:hAnsi="Times New Roman" w:cs="Times New Roman"/>
                <w:sz w:val="24"/>
                <w:szCs w:val="24"/>
              </w:rPr>
              <w:t>Invalid</w:t>
            </w:r>
          </w:p>
        </w:tc>
        <w:tc>
          <w:tcPr>
            <w:tcW w:w="3117" w:type="dxa"/>
          </w:tcPr>
          <w:p w14:paraId="5C287F5D" w14:textId="77777777" w:rsidR="00067D06" w:rsidRPr="000F3050" w:rsidRDefault="00067D06" w:rsidP="008023FE">
            <w:pPr>
              <w:widowControl w:val="0"/>
              <w:contextualSpacing/>
              <w:jc w:val="center"/>
              <w:rPr>
                <w:rFonts w:ascii="Times New Roman" w:hAnsi="Times New Roman" w:cs="Times New Roman"/>
                <w:sz w:val="24"/>
                <w:szCs w:val="24"/>
              </w:rPr>
            </w:pPr>
            <w:r w:rsidRPr="000F3050">
              <w:rPr>
                <w:rFonts w:ascii="Times New Roman" w:hAnsi="Times New Roman" w:cs="Times New Roman"/>
                <w:sz w:val="24"/>
                <w:szCs w:val="24"/>
              </w:rPr>
              <w:t>IRRELEVANT:</w:t>
            </w:r>
          </w:p>
          <w:p w14:paraId="18AAFD69" w14:textId="77777777" w:rsidR="00067D06" w:rsidRPr="000F3050" w:rsidRDefault="00067D06" w:rsidP="008023FE">
            <w:pPr>
              <w:widowControl w:val="0"/>
              <w:contextualSpacing/>
              <w:jc w:val="center"/>
              <w:rPr>
                <w:rFonts w:ascii="Times New Roman" w:hAnsi="Times New Roman" w:cs="Times New Roman"/>
                <w:sz w:val="24"/>
                <w:szCs w:val="24"/>
              </w:rPr>
            </w:pPr>
            <w:r w:rsidRPr="000F3050">
              <w:rPr>
                <w:rFonts w:ascii="Times New Roman" w:hAnsi="Times New Roman" w:cs="Times New Roman"/>
                <w:sz w:val="24"/>
                <w:szCs w:val="24"/>
              </w:rPr>
              <w:t>No Major Harm</w:t>
            </w:r>
          </w:p>
        </w:tc>
        <w:tc>
          <w:tcPr>
            <w:tcW w:w="3117" w:type="dxa"/>
          </w:tcPr>
          <w:p w14:paraId="72C86AD3" w14:textId="77777777" w:rsidR="00067D06" w:rsidRPr="000F3050" w:rsidRDefault="00067D06" w:rsidP="008023FE">
            <w:pPr>
              <w:widowControl w:val="0"/>
              <w:contextualSpacing/>
              <w:jc w:val="center"/>
              <w:rPr>
                <w:rFonts w:ascii="Times New Roman" w:hAnsi="Times New Roman" w:cs="Times New Roman"/>
                <w:sz w:val="24"/>
                <w:szCs w:val="24"/>
              </w:rPr>
            </w:pPr>
            <w:r w:rsidRPr="000F3050">
              <w:rPr>
                <w:rFonts w:ascii="Times New Roman" w:hAnsi="Times New Roman" w:cs="Times New Roman"/>
                <w:sz w:val="24"/>
                <w:szCs w:val="24"/>
              </w:rPr>
              <w:t>REIGN OF ERROR:</w:t>
            </w:r>
          </w:p>
          <w:p w14:paraId="0DB71E03" w14:textId="77777777" w:rsidR="00067D06" w:rsidRPr="000F3050" w:rsidRDefault="00067D06" w:rsidP="008023FE">
            <w:pPr>
              <w:widowControl w:val="0"/>
              <w:contextualSpacing/>
              <w:jc w:val="center"/>
              <w:rPr>
                <w:rFonts w:ascii="Times New Roman" w:hAnsi="Times New Roman" w:cs="Times New Roman"/>
                <w:sz w:val="24"/>
                <w:szCs w:val="24"/>
              </w:rPr>
            </w:pPr>
            <w:r w:rsidRPr="000F3050">
              <w:rPr>
                <w:rFonts w:ascii="Times New Roman" w:hAnsi="Times New Roman" w:cs="Times New Roman"/>
                <w:sz w:val="24"/>
                <w:szCs w:val="24"/>
              </w:rPr>
              <w:t>Misunderstanding, misrepresentation, bad theory, ineffective and possibly counterproductive applications</w:t>
            </w:r>
          </w:p>
        </w:tc>
      </w:tr>
      <w:tr w:rsidR="00067D06" w:rsidRPr="000F3050" w14:paraId="30E75D3B" w14:textId="77777777" w:rsidTr="00067D06">
        <w:tc>
          <w:tcPr>
            <w:tcW w:w="3116" w:type="dxa"/>
          </w:tcPr>
          <w:p w14:paraId="39D32FD9" w14:textId="77777777" w:rsidR="00067D06" w:rsidRPr="000F3050" w:rsidRDefault="00067D06" w:rsidP="008023FE">
            <w:pPr>
              <w:widowControl w:val="0"/>
              <w:contextualSpacing/>
              <w:jc w:val="right"/>
              <w:rPr>
                <w:rFonts w:ascii="Times New Roman" w:hAnsi="Times New Roman" w:cs="Times New Roman"/>
                <w:sz w:val="24"/>
                <w:szCs w:val="24"/>
              </w:rPr>
            </w:pPr>
            <w:r w:rsidRPr="000F3050">
              <w:rPr>
                <w:rFonts w:ascii="Times New Roman" w:hAnsi="Times New Roman" w:cs="Times New Roman"/>
                <w:sz w:val="24"/>
                <w:szCs w:val="24"/>
              </w:rPr>
              <w:t>Valid</w:t>
            </w:r>
          </w:p>
        </w:tc>
        <w:tc>
          <w:tcPr>
            <w:tcW w:w="3117" w:type="dxa"/>
          </w:tcPr>
          <w:p w14:paraId="75DF7A0F" w14:textId="77777777" w:rsidR="00067D06" w:rsidRPr="000F3050" w:rsidRDefault="00067D06" w:rsidP="008023FE">
            <w:pPr>
              <w:widowControl w:val="0"/>
              <w:contextualSpacing/>
              <w:jc w:val="center"/>
              <w:rPr>
                <w:rFonts w:ascii="Times New Roman" w:hAnsi="Times New Roman" w:cs="Times New Roman"/>
                <w:sz w:val="24"/>
                <w:szCs w:val="24"/>
              </w:rPr>
            </w:pPr>
            <w:r w:rsidRPr="000F3050">
              <w:rPr>
                <w:rFonts w:ascii="Times New Roman" w:hAnsi="Times New Roman" w:cs="Times New Roman"/>
                <w:sz w:val="24"/>
                <w:szCs w:val="24"/>
              </w:rPr>
              <w:t>LOSS:</w:t>
            </w:r>
          </w:p>
          <w:p w14:paraId="195A96AD" w14:textId="77777777" w:rsidR="00067D06" w:rsidRPr="000F3050" w:rsidRDefault="00067D06" w:rsidP="008023FE">
            <w:pPr>
              <w:widowControl w:val="0"/>
              <w:contextualSpacing/>
              <w:jc w:val="center"/>
              <w:rPr>
                <w:rFonts w:ascii="Times New Roman" w:hAnsi="Times New Roman" w:cs="Times New Roman"/>
                <w:sz w:val="24"/>
                <w:szCs w:val="24"/>
              </w:rPr>
            </w:pPr>
            <w:r w:rsidRPr="000F3050">
              <w:rPr>
                <w:rFonts w:ascii="Times New Roman" w:hAnsi="Times New Roman" w:cs="Times New Roman"/>
                <w:sz w:val="24"/>
                <w:szCs w:val="24"/>
              </w:rPr>
              <w:t>Understanding, Theory and Applications Deprived of Relevant Knowledge</w:t>
            </w:r>
          </w:p>
        </w:tc>
        <w:tc>
          <w:tcPr>
            <w:tcW w:w="3117" w:type="dxa"/>
          </w:tcPr>
          <w:p w14:paraId="43531CD3" w14:textId="77777777" w:rsidR="00067D06" w:rsidRPr="000F3050" w:rsidRDefault="00067D06" w:rsidP="008023FE">
            <w:pPr>
              <w:widowControl w:val="0"/>
              <w:tabs>
                <w:tab w:val="left" w:pos="912"/>
                <w:tab w:val="center" w:pos="1450"/>
              </w:tabs>
              <w:contextualSpacing/>
              <w:jc w:val="center"/>
              <w:rPr>
                <w:rFonts w:ascii="Times New Roman" w:hAnsi="Times New Roman" w:cs="Times New Roman"/>
                <w:sz w:val="24"/>
                <w:szCs w:val="24"/>
              </w:rPr>
            </w:pPr>
            <w:r w:rsidRPr="000F3050">
              <w:rPr>
                <w:rFonts w:ascii="Times New Roman" w:hAnsi="Times New Roman" w:cs="Times New Roman"/>
                <w:sz w:val="24"/>
                <w:szCs w:val="24"/>
              </w:rPr>
              <w:t>IDEAL:</w:t>
            </w:r>
          </w:p>
          <w:p w14:paraId="6685AA69" w14:textId="77777777" w:rsidR="00067D06" w:rsidRPr="000F3050" w:rsidRDefault="00067D06" w:rsidP="008023FE">
            <w:pPr>
              <w:widowControl w:val="0"/>
              <w:tabs>
                <w:tab w:val="left" w:pos="912"/>
                <w:tab w:val="center" w:pos="1450"/>
              </w:tabs>
              <w:contextualSpacing/>
              <w:jc w:val="center"/>
              <w:rPr>
                <w:rFonts w:ascii="Times New Roman" w:hAnsi="Times New Roman" w:cs="Times New Roman"/>
                <w:sz w:val="24"/>
                <w:szCs w:val="24"/>
              </w:rPr>
            </w:pPr>
            <w:r w:rsidRPr="000F3050">
              <w:rPr>
                <w:rFonts w:ascii="Times New Roman" w:hAnsi="Times New Roman" w:cs="Times New Roman"/>
                <w:sz w:val="24"/>
                <w:szCs w:val="24"/>
              </w:rPr>
              <w:t>Understanding, Theory and Applications Enhanced by Relevant Knowledge</w:t>
            </w:r>
          </w:p>
        </w:tc>
      </w:tr>
    </w:tbl>
    <w:p w14:paraId="36F0672B" w14:textId="47A4BFDD" w:rsidR="00067D06" w:rsidRPr="000F3050" w:rsidRDefault="00067D06" w:rsidP="008023FE">
      <w:pPr>
        <w:widowControl w:val="0"/>
        <w:contextualSpacing/>
      </w:pPr>
    </w:p>
    <w:p w14:paraId="16616132" w14:textId="155B79E9" w:rsidR="00067D06" w:rsidRPr="000F3050" w:rsidRDefault="00067D06" w:rsidP="008023FE">
      <w:pPr>
        <w:widowControl w:val="0"/>
        <w:contextualSpacing/>
      </w:pPr>
      <w:r w:rsidRPr="000F3050">
        <w:br w:type="page"/>
      </w:r>
    </w:p>
    <w:p w14:paraId="7160AC38" w14:textId="77777777" w:rsidR="00067D06" w:rsidRPr="000F3050" w:rsidRDefault="00067D06" w:rsidP="008023FE">
      <w:pPr>
        <w:widowControl w:val="0"/>
        <w:contextualSpacing/>
      </w:pPr>
    </w:p>
    <w:p w14:paraId="58D2247F" w14:textId="6CFE8BB5" w:rsidR="00067D06" w:rsidRPr="000F3050" w:rsidRDefault="00067D06" w:rsidP="008023FE">
      <w:pPr>
        <w:widowControl w:val="0"/>
        <w:contextualSpacing/>
        <w:rPr>
          <w:b/>
        </w:rPr>
      </w:pPr>
    </w:p>
    <w:p w14:paraId="7C4285ED" w14:textId="77777777" w:rsidR="00356490" w:rsidRPr="000F3050" w:rsidRDefault="00356490" w:rsidP="008023FE">
      <w:pPr>
        <w:widowControl w:val="0"/>
        <w:contextualSpacing/>
        <w:rPr>
          <w:b/>
        </w:rPr>
      </w:pPr>
    </w:p>
    <w:p w14:paraId="3EAA8D47" w14:textId="77777777" w:rsidR="00846F8C" w:rsidRPr="000F3050" w:rsidRDefault="00846F8C" w:rsidP="008023FE">
      <w:pPr>
        <w:widowControl w:val="0"/>
        <w:contextualSpacing/>
        <w:rPr>
          <w:b/>
        </w:rPr>
        <w:sectPr w:rsidR="00846F8C" w:rsidRPr="000F3050" w:rsidSect="001F6BA5">
          <w:endnotePr>
            <w:numFmt w:val="decimal"/>
          </w:endnotePr>
          <w:type w:val="continuous"/>
          <w:pgSz w:w="12240" w:h="15840" w:code="1"/>
          <w:pgMar w:top="1296" w:right="1152" w:bottom="1152" w:left="1440" w:header="720" w:footer="720" w:gutter="0"/>
          <w:cols w:space="720"/>
          <w:titlePg/>
          <w:docGrid w:linePitch="360"/>
        </w:sectPr>
      </w:pPr>
    </w:p>
    <w:p w14:paraId="5E1D5EE1" w14:textId="77777777" w:rsidR="00DE6B86" w:rsidRPr="000F3050" w:rsidRDefault="00DE6B86" w:rsidP="008023FE">
      <w:pPr>
        <w:widowControl w:val="0"/>
        <w:contextualSpacing/>
        <w:rPr>
          <w:rFonts w:eastAsia="Times New Roman"/>
          <w:color w:val="000000"/>
        </w:rPr>
      </w:pPr>
      <w:r w:rsidRPr="000F3050">
        <w:rPr>
          <w:rFonts w:eastAsia="Times New Roman"/>
          <w:noProof/>
          <w:color w:val="000000"/>
        </w:rPr>
        <mc:AlternateContent>
          <mc:Choice Requires="wps">
            <w:drawing>
              <wp:anchor distT="0" distB="0" distL="114300" distR="114300" simplePos="0" relativeHeight="251767296" behindDoc="0" locked="0" layoutInCell="1" allowOverlap="1" wp14:anchorId="54BBAE9A" wp14:editId="3F262D13">
                <wp:simplePos x="0" y="0"/>
                <wp:positionH relativeFrom="column">
                  <wp:posOffset>1847215</wp:posOffset>
                </wp:positionH>
                <wp:positionV relativeFrom="paragraph">
                  <wp:posOffset>-479425</wp:posOffset>
                </wp:positionV>
                <wp:extent cx="2400300" cy="335915"/>
                <wp:effectExtent l="19050" t="19050" r="19050" b="26035"/>
                <wp:wrapNone/>
                <wp:docPr id="58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35915"/>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74DCF0" w14:textId="77777777" w:rsidR="000A3FBA" w:rsidRDefault="000A3FBA" w:rsidP="00DE6B86">
                            <w:pPr>
                              <w:pStyle w:val="NormalWeb"/>
                              <w:spacing w:before="0" w:beforeAutospacing="0" w:after="0" w:afterAutospacing="0"/>
                            </w:pPr>
                            <w:r w:rsidRPr="001D2D30">
                              <w:rPr>
                                <w:color w:val="000000"/>
                                <w:sz w:val="16"/>
                                <w:szCs w:val="16"/>
                                <w:u w:val="single"/>
                              </w:rPr>
                              <w:t>Perso</w:t>
                            </w:r>
                            <w:r>
                              <w:rPr>
                                <w:color w:val="000000"/>
                                <w:sz w:val="16"/>
                                <w:szCs w:val="16"/>
                                <w:u w:val="single"/>
                              </w:rPr>
                              <w:t>nal Motivations of Scientists</w:t>
                            </w:r>
                          </w:p>
                          <w:p w14:paraId="4F4CCCC3" w14:textId="77777777" w:rsidR="000A3FBA" w:rsidRPr="00A04C88" w:rsidRDefault="000A3FBA" w:rsidP="00DE6B86">
                            <w:pPr>
                              <w:pStyle w:val="NormalWeb"/>
                              <w:spacing w:before="0" w:beforeAutospacing="0" w:after="0" w:afterAutospacing="0"/>
                              <w:rPr>
                                <w:sz w:val="16"/>
                                <w:szCs w:val="16"/>
                                <w:u w:val="single"/>
                              </w:rPr>
                            </w:pPr>
                            <w:r>
                              <w:rPr>
                                <w:color w:val="000000"/>
                                <w:sz w:val="16"/>
                                <w:szCs w:val="16"/>
                              </w:rPr>
                              <w:t xml:space="preserve">     </w:t>
                            </w:r>
                          </w:p>
                          <w:p w14:paraId="50582C0E" w14:textId="77777777" w:rsidR="000A3FBA" w:rsidRPr="003B78F8" w:rsidRDefault="000A3FBA" w:rsidP="00DE6B86">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AE9A" id="_x0000_s1051" style="position:absolute;margin-left:145.45pt;margin-top:-37.75pt;width:189pt;height:26.4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" strokeweight="2.5pt">
                <v:shadow color="#868686"/>
                <v:textbox>
                  <w:txbxContent>
                    <w:p w14:paraId="6574DCF0" w14:textId="77777777" w:rsidR="000A3FBA" w:rsidRDefault="000A3FBA" w:rsidP="00DE6B86">
                      <w:pPr>
                        <w:pStyle w:val="NormalWeb"/>
                        <w:spacing w:before="0" w:beforeAutospacing="0" w:after="0" w:afterAutospacing="0"/>
                      </w:pPr>
                      <w:r w:rsidRPr="001D2D30">
                        <w:rPr>
                          <w:color w:val="000000"/>
                          <w:sz w:val="16"/>
                          <w:szCs w:val="16"/>
                          <w:u w:val="single"/>
                        </w:rPr>
                        <w:t>Perso</w:t>
                      </w:r>
                      <w:r>
                        <w:rPr>
                          <w:color w:val="000000"/>
                          <w:sz w:val="16"/>
                          <w:szCs w:val="16"/>
                          <w:u w:val="single"/>
                        </w:rPr>
                        <w:t>nal Motivations of Scientists</w:t>
                      </w:r>
                    </w:p>
                    <w:p w14:paraId="4F4CCCC3" w14:textId="77777777" w:rsidR="000A3FBA" w:rsidRPr="00A04C88" w:rsidRDefault="000A3FBA" w:rsidP="00DE6B86">
                      <w:pPr>
                        <w:pStyle w:val="NormalWeb"/>
                        <w:spacing w:before="0" w:beforeAutospacing="0" w:after="0" w:afterAutospacing="0"/>
                        <w:rPr>
                          <w:sz w:val="16"/>
                          <w:szCs w:val="16"/>
                          <w:u w:val="single"/>
                        </w:rPr>
                      </w:pPr>
                      <w:r>
                        <w:rPr>
                          <w:color w:val="000000"/>
                          <w:sz w:val="16"/>
                          <w:szCs w:val="16"/>
                        </w:rPr>
                        <w:t xml:space="preserve">     </w:t>
                      </w:r>
                    </w:p>
                    <w:p w14:paraId="50582C0E" w14:textId="77777777" w:rsidR="000A3FBA" w:rsidRPr="003B78F8" w:rsidRDefault="000A3FBA" w:rsidP="00DE6B86">
                      <w:pPr>
                        <w:rPr>
                          <w:sz w:val="18"/>
                          <w:szCs w:val="18"/>
                          <w:u w:val="single"/>
                        </w:rPr>
                      </w:pPr>
                    </w:p>
                  </w:txbxContent>
                </v:textbox>
              </v:rect>
            </w:pict>
          </mc:Fallback>
        </mc:AlternateContent>
      </w:r>
      <w:r w:rsidRPr="000F3050">
        <w:rPr>
          <w:rFonts w:eastAsia="Times New Roman"/>
          <w:noProof/>
          <w:color w:val="000000"/>
        </w:rPr>
        <mc:AlternateContent>
          <mc:Choice Requires="wps">
            <w:drawing>
              <wp:anchor distT="0" distB="0" distL="114300" distR="114300" simplePos="0" relativeHeight="251771392" behindDoc="0" locked="0" layoutInCell="1" allowOverlap="1" wp14:anchorId="369C17A8" wp14:editId="1D445523">
                <wp:simplePos x="0" y="0"/>
                <wp:positionH relativeFrom="column">
                  <wp:posOffset>4744085</wp:posOffset>
                </wp:positionH>
                <wp:positionV relativeFrom="paragraph">
                  <wp:posOffset>-485775</wp:posOffset>
                </wp:positionV>
                <wp:extent cx="1766570" cy="327660"/>
                <wp:effectExtent l="19050" t="19050" r="24130" b="15240"/>
                <wp:wrapNone/>
                <wp:docPr id="58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32766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9EFF68" w14:textId="77777777" w:rsidR="000A3FBA" w:rsidRPr="00A04C88" w:rsidRDefault="000A3FBA" w:rsidP="00DE6B86">
                            <w:pPr>
                              <w:pStyle w:val="NoSpacing"/>
                              <w:rPr>
                                <w:rFonts w:ascii="Times New Roman" w:hAnsi="Times New Roman" w:cs="Times New Roman"/>
                                <w:sz w:val="16"/>
                                <w:szCs w:val="16"/>
                                <w:u w:val="single"/>
                              </w:rPr>
                            </w:pPr>
                            <w:r w:rsidRPr="00A04C88">
                              <w:rPr>
                                <w:rFonts w:ascii="Times New Roman" w:hAnsi="Times New Roman" w:cs="Times New Roman"/>
                                <w:sz w:val="16"/>
                                <w:szCs w:val="16"/>
                                <w:u w:val="single"/>
                              </w:rPr>
                              <w:t xml:space="preserve"> System-Level Causes</w:t>
                            </w:r>
                          </w:p>
                          <w:p w14:paraId="2BB92F52" w14:textId="77777777" w:rsidR="000A3FBA" w:rsidRPr="00A04C88" w:rsidRDefault="000A3FBA" w:rsidP="00DE6B86">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C17A8" id="_x0000_s1052" style="position:absolute;margin-left:373.55pt;margin-top:-38.25pt;width:139.1pt;height:25.8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" strokeweight="2.5pt">
                <v:shadow color="#868686"/>
                <v:textbox>
                  <w:txbxContent>
                    <w:p w14:paraId="619EFF68" w14:textId="77777777" w:rsidR="000A3FBA" w:rsidRPr="00A04C88" w:rsidRDefault="000A3FBA" w:rsidP="00DE6B86">
                      <w:pPr>
                        <w:pStyle w:val="NoSpacing"/>
                        <w:rPr>
                          <w:rFonts w:ascii="Times New Roman" w:hAnsi="Times New Roman" w:cs="Times New Roman"/>
                          <w:sz w:val="16"/>
                          <w:szCs w:val="16"/>
                          <w:u w:val="single"/>
                        </w:rPr>
                      </w:pPr>
                      <w:r w:rsidRPr="00A04C88">
                        <w:rPr>
                          <w:rFonts w:ascii="Times New Roman" w:hAnsi="Times New Roman" w:cs="Times New Roman"/>
                          <w:sz w:val="16"/>
                          <w:szCs w:val="16"/>
                          <w:u w:val="single"/>
                        </w:rPr>
                        <w:t xml:space="preserve"> System-Level Causes</w:t>
                      </w:r>
                    </w:p>
                    <w:p w14:paraId="2BB92F52" w14:textId="77777777" w:rsidR="000A3FBA" w:rsidRPr="00A04C88" w:rsidRDefault="000A3FBA" w:rsidP="00DE6B86">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w:t>
                      </w:r>
                    </w:p>
                  </w:txbxContent>
                </v:textbox>
              </v:rect>
            </w:pict>
          </mc:Fallback>
        </mc:AlternateContent>
      </w:r>
      <w:r w:rsidRPr="000F3050">
        <w:rPr>
          <w:rFonts w:eastAsia="Times New Roman"/>
          <w:noProof/>
        </w:rPr>
        <mc:AlternateContent>
          <mc:Choice Requires="wps">
            <w:drawing>
              <wp:anchor distT="0" distB="0" distL="114300" distR="114300" simplePos="0" relativeHeight="251783680" behindDoc="0" locked="0" layoutInCell="1" allowOverlap="1" wp14:anchorId="6182CFAB" wp14:editId="7265B68C">
                <wp:simplePos x="0" y="0"/>
                <wp:positionH relativeFrom="column">
                  <wp:posOffset>5734685</wp:posOffset>
                </wp:positionH>
                <wp:positionV relativeFrom="paragraph">
                  <wp:posOffset>-73025</wp:posOffset>
                </wp:positionV>
                <wp:extent cx="2540" cy="128905"/>
                <wp:effectExtent l="0" t="0" r="35560" b="23495"/>
                <wp:wrapNone/>
                <wp:docPr id="583" name="Straight Connector 583"/>
                <wp:cNvGraphicFramePr/>
                <a:graphic xmlns:a="http://schemas.openxmlformats.org/drawingml/2006/main">
                  <a:graphicData uri="http://schemas.microsoft.com/office/word/2010/wordprocessingShape">
                    <wps:wsp>
                      <wps:cNvCnPr/>
                      <wps:spPr>
                        <a:xfrm flipH="1">
                          <a:off x="0" y="0"/>
                          <a:ext cx="2540" cy="128905"/>
                        </a:xfrm>
                        <a:prstGeom prst="line">
                          <a:avLst/>
                        </a:prstGeom>
                        <a:noFill/>
                        <a:ln w="254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12FE55C" id="Straight Connector 583" o:spid="_x0000_s1026" style="position:absolute;flip:x;z-index:251783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1.55pt,-5.75pt" to="451.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" strokecolor="windowText" strokeweight="2pt"/>
            </w:pict>
          </mc:Fallback>
        </mc:AlternateContent>
      </w:r>
      <w:r w:rsidRPr="000F3050">
        <w:rPr>
          <w:rFonts w:eastAsia="Times New Roman"/>
          <w:noProof/>
        </w:rPr>
        <mc:AlternateContent>
          <mc:Choice Requires="wps">
            <w:drawing>
              <wp:anchor distT="0" distB="0" distL="114300" distR="114300" simplePos="0" relativeHeight="251779584" behindDoc="0" locked="0" layoutInCell="1" allowOverlap="1" wp14:anchorId="43191A7C" wp14:editId="3519EA2E">
                <wp:simplePos x="0" y="0"/>
                <wp:positionH relativeFrom="column">
                  <wp:posOffset>3000375</wp:posOffset>
                </wp:positionH>
                <wp:positionV relativeFrom="paragraph">
                  <wp:posOffset>36195</wp:posOffset>
                </wp:positionV>
                <wp:extent cx="2722880" cy="93980"/>
                <wp:effectExtent l="57150" t="38100" r="58420" b="153670"/>
                <wp:wrapNone/>
                <wp:docPr id="584" name="Elbow Connector 584"/>
                <wp:cNvGraphicFramePr/>
                <a:graphic xmlns:a="http://schemas.openxmlformats.org/drawingml/2006/main">
                  <a:graphicData uri="http://schemas.microsoft.com/office/word/2010/wordprocessingShape">
                    <wps:wsp>
                      <wps:cNvCnPr/>
                      <wps:spPr>
                        <a:xfrm rot="10800000" flipV="1">
                          <a:off x="0" y="0"/>
                          <a:ext cx="2722880" cy="93980"/>
                        </a:xfrm>
                        <a:prstGeom prst="bentConnector3">
                          <a:avLst>
                            <a:gd name="adj1" fmla="val 50000"/>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0002A7E" id="Elbow Connector 584" o:spid="_x0000_s1026" type="#_x0000_t34" style="position:absolute;margin-left:236.25pt;margin-top:2.85pt;width:214.4pt;height:7.4pt;rotation:180;flip:y;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" strokecolor="windowText" strokeweight="2pt">
                <v:stroke endarrow="open"/>
                <v:shadow on="t" color="black" opacity="24903f" origin=",.5" offset="0,.55556mm"/>
              </v:shape>
            </w:pict>
          </mc:Fallback>
        </mc:AlternateContent>
      </w:r>
      <w:r w:rsidRPr="000F3050">
        <w:rPr>
          <w:rFonts w:eastAsia="Times New Roman"/>
          <w:noProof/>
        </w:rPr>
        <mc:AlternateContent>
          <mc:Choice Requires="wps">
            <w:drawing>
              <wp:anchor distT="0" distB="0" distL="114300" distR="114300" simplePos="0" relativeHeight="251787776" behindDoc="0" locked="0" layoutInCell="1" allowOverlap="1" wp14:anchorId="3E39A61A" wp14:editId="44A6008C">
                <wp:simplePos x="0" y="0"/>
                <wp:positionH relativeFrom="column">
                  <wp:posOffset>2466975</wp:posOffset>
                </wp:positionH>
                <wp:positionV relativeFrom="paragraph">
                  <wp:posOffset>93345</wp:posOffset>
                </wp:positionV>
                <wp:extent cx="258445" cy="256540"/>
                <wp:effectExtent l="0" t="0" r="8255" b="0"/>
                <wp:wrapNone/>
                <wp:docPr id="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56540"/>
                        </a:xfrm>
                        <a:prstGeom prst="rect">
                          <a:avLst/>
                        </a:prstGeom>
                        <a:solidFill>
                          <a:srgbClr val="FFFFFF"/>
                        </a:solidFill>
                        <a:ln w="9525">
                          <a:noFill/>
                          <a:miter lim="800000"/>
                          <a:headEnd/>
                          <a:tailEnd/>
                        </a:ln>
                      </wps:spPr>
                      <wps:txbx>
                        <w:txbxContent>
                          <w:p w14:paraId="7A591DE6" w14:textId="77777777" w:rsidR="000A3FBA" w:rsidRPr="00E81509" w:rsidRDefault="000A3FBA" w:rsidP="00DE6B86">
                            <w:pPr>
                              <w:rPr>
                                <w:sz w:val="28"/>
                                <w:szCs w:val="28"/>
                              </w:rPr>
                            </w:pPr>
                            <w:r w:rsidRPr="00EC548A">
                              <w:rPr>
                                <w:szCs w:val="28"/>
                              </w:rPr>
                              <w:t>d</w:t>
                            </w:r>
                            <w:r w:rsidRPr="00EC548A">
                              <w:rPr>
                                <w:color w:val="000000"/>
                                <w:sz w:val="20"/>
                              </w:rPr>
                              <w:t xml:space="preserve">What </w:t>
                            </w:r>
                            <w:r>
                              <w:rPr>
                                <w:color w:val="000000"/>
                              </w:rPr>
                              <w:t>is new here is the conceptual integration of ideas being widely discussed and practices being implemented, making explicit what is implicit in many people’s thinking.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9A61A" id="_x0000_s1053" type="#_x0000_t202" style="position:absolute;margin-left:194.25pt;margin-top:7.35pt;width:20.35pt;height:20.2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" stroked="f">
                <v:textbox>
                  <w:txbxContent>
                    <w:p w14:paraId="7A591DE6" w14:textId="77777777" w:rsidR="000A3FBA" w:rsidRPr="00E81509" w:rsidRDefault="000A3FBA" w:rsidP="00DE6B86">
                      <w:pPr>
                        <w:rPr>
                          <w:sz w:val="28"/>
                          <w:szCs w:val="28"/>
                        </w:rPr>
                      </w:pPr>
                      <w:r w:rsidRPr="00EC548A">
                        <w:rPr>
                          <w:szCs w:val="28"/>
                        </w:rPr>
                        <w:t>d</w:t>
                      </w:r>
                      <w:r w:rsidRPr="00EC548A">
                        <w:rPr>
                          <w:color w:val="000000"/>
                          <w:sz w:val="20"/>
                        </w:rPr>
                        <w:t xml:space="preserve">What </w:t>
                      </w:r>
                      <w:r>
                        <w:rPr>
                          <w:color w:val="000000"/>
                        </w:rPr>
                        <w:t>is new here is the conceptual integration of ideas being widely discussed and practices being implemented, making explicit what is implicit in many people’s thinking.  </w:t>
                      </w:r>
                    </w:p>
                  </w:txbxContent>
                </v:textbox>
              </v:shape>
            </w:pict>
          </mc:Fallback>
        </mc:AlternateContent>
      </w:r>
      <w:r w:rsidRPr="000F3050">
        <w:rPr>
          <w:rFonts w:eastAsia="Times New Roman"/>
          <w:noProof/>
        </w:rPr>
        <mc:AlternateContent>
          <mc:Choice Requires="wps">
            <w:drawing>
              <wp:anchor distT="0" distB="0" distL="114300" distR="114300" simplePos="0" relativeHeight="251775488" behindDoc="0" locked="0" layoutInCell="1" allowOverlap="1" wp14:anchorId="2F6FD12E" wp14:editId="6FB88EC6">
                <wp:simplePos x="0" y="0"/>
                <wp:positionH relativeFrom="column">
                  <wp:posOffset>2901832</wp:posOffset>
                </wp:positionH>
                <wp:positionV relativeFrom="paragraph">
                  <wp:posOffset>-53163</wp:posOffset>
                </wp:positionV>
                <wp:extent cx="856" cy="435935"/>
                <wp:effectExtent l="95250" t="19050" r="94615" b="97790"/>
                <wp:wrapNone/>
                <wp:docPr id="586" name="Straight Arrow Connector 586"/>
                <wp:cNvGraphicFramePr/>
                <a:graphic xmlns:a="http://schemas.openxmlformats.org/drawingml/2006/main">
                  <a:graphicData uri="http://schemas.microsoft.com/office/word/2010/wordprocessingShape">
                    <wps:wsp>
                      <wps:cNvCnPr/>
                      <wps:spPr>
                        <a:xfrm flipH="1">
                          <a:off x="0" y="0"/>
                          <a:ext cx="856" cy="43593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A6531F1" id="Straight Arrow Connector 586" o:spid="_x0000_s1026" type="#_x0000_t32" style="position:absolute;margin-left:228.5pt;margin-top:-4.2pt;width:.05pt;height:34.35pt;flip:x;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" strokecolor="windowText" strokeweight="2pt">
                <v:stroke endarrow="open"/>
                <v:shadow on="t" color="black" opacity="24903f" origin=",.5" offset="0,.55556mm"/>
              </v:shape>
            </w:pict>
          </mc:Fallback>
        </mc:AlternateContent>
      </w:r>
      <w:r w:rsidRPr="000F3050">
        <w:rPr>
          <w:rFonts w:eastAsia="Times New Roman"/>
          <w:noProof/>
        </w:rPr>
        <mc:AlternateContent>
          <mc:Choice Requires="wps">
            <w:drawing>
              <wp:anchor distT="0" distB="0" distL="114300" distR="114300" simplePos="0" relativeHeight="251800064" behindDoc="0" locked="0" layoutInCell="1" allowOverlap="1" wp14:anchorId="164A438F" wp14:editId="3A0E81B7">
                <wp:simplePos x="0" y="0"/>
                <wp:positionH relativeFrom="column">
                  <wp:posOffset>1463040</wp:posOffset>
                </wp:positionH>
                <wp:positionV relativeFrom="paragraph">
                  <wp:posOffset>-155102</wp:posOffset>
                </wp:positionV>
                <wp:extent cx="235585" cy="228600"/>
                <wp:effectExtent l="0" t="0" r="0" b="0"/>
                <wp:wrapNone/>
                <wp:docPr id="587" name="Text Box 587"/>
                <wp:cNvGraphicFramePr/>
                <a:graphic xmlns:a="http://schemas.openxmlformats.org/drawingml/2006/main">
                  <a:graphicData uri="http://schemas.microsoft.com/office/word/2010/wordprocessingShape">
                    <wps:wsp>
                      <wps:cNvSpPr txBox="1"/>
                      <wps:spPr>
                        <a:xfrm>
                          <a:off x="0" y="0"/>
                          <a:ext cx="235585" cy="228600"/>
                        </a:xfrm>
                        <a:prstGeom prst="rect">
                          <a:avLst/>
                        </a:prstGeom>
                        <a:solidFill>
                          <a:sysClr val="window" lastClr="FFFFFF"/>
                        </a:solidFill>
                        <a:ln w="6350">
                          <a:noFill/>
                        </a:ln>
                        <a:effectLst/>
                      </wps:spPr>
                      <wps:txbx>
                        <w:txbxContent>
                          <w:p w14:paraId="47DCFAD6" w14:textId="77777777" w:rsidR="000A3FBA" w:rsidRPr="00EC548A" w:rsidRDefault="000A3FBA" w:rsidP="00DE6B86">
                            <w:pPr>
                              <w:rPr>
                                <w:sz w:val="22"/>
                                <w:szCs w:val="20"/>
                              </w:rPr>
                            </w:pPr>
                            <w:r>
                              <w:rPr>
                                <w:szCs w:val="20"/>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A438F" id="Text Box 587" o:spid="_x0000_s1054" type="#_x0000_t202" style="position:absolute;margin-left:115.2pt;margin-top:-12.2pt;width:18.55pt;height:18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" fillcolor="window" stroked="f" strokeweight=".5pt">
                <v:textbox>
                  <w:txbxContent>
                    <w:p w14:paraId="47DCFAD6" w14:textId="77777777" w:rsidR="000A3FBA" w:rsidRPr="00EC548A" w:rsidRDefault="000A3FBA" w:rsidP="00DE6B86">
                      <w:pPr>
                        <w:rPr>
                          <w:sz w:val="22"/>
                          <w:szCs w:val="20"/>
                        </w:rPr>
                      </w:pPr>
                      <w:r>
                        <w:rPr>
                          <w:szCs w:val="20"/>
                        </w:rPr>
                        <w:t>m</w:t>
                      </w:r>
                    </w:p>
                  </w:txbxContent>
                </v:textbox>
              </v:shape>
            </w:pict>
          </mc:Fallback>
        </mc:AlternateContent>
      </w:r>
      <w:r w:rsidRPr="000F3050">
        <w:rPr>
          <w:rFonts w:eastAsia="Times New Roman"/>
          <w:noProof/>
        </w:rPr>
        <mc:AlternateContent>
          <mc:Choice Requires="wps">
            <w:drawing>
              <wp:anchor distT="0" distB="0" distL="114300" distR="114300" simplePos="0" relativeHeight="251755008" behindDoc="0" locked="0" layoutInCell="1" allowOverlap="1" wp14:anchorId="59932F3B" wp14:editId="7E87DDE5">
                <wp:simplePos x="0" y="0"/>
                <wp:positionH relativeFrom="column">
                  <wp:posOffset>1095153</wp:posOffset>
                </wp:positionH>
                <wp:positionV relativeFrom="paragraph">
                  <wp:posOffset>-116957</wp:posOffset>
                </wp:positionV>
                <wp:extent cx="792480" cy="680483"/>
                <wp:effectExtent l="57150" t="38100" r="45720" b="100965"/>
                <wp:wrapNone/>
                <wp:docPr id="588" name="Straight Arrow Connector 588"/>
                <wp:cNvGraphicFramePr/>
                <a:graphic xmlns:a="http://schemas.openxmlformats.org/drawingml/2006/main">
                  <a:graphicData uri="http://schemas.microsoft.com/office/word/2010/wordprocessingShape">
                    <wps:wsp>
                      <wps:cNvCnPr/>
                      <wps:spPr>
                        <a:xfrm flipH="1" flipV="1">
                          <a:off x="0" y="0"/>
                          <a:ext cx="792480" cy="680483"/>
                        </a:xfrm>
                        <a:prstGeom prst="straightConnector1">
                          <a:avLst/>
                        </a:prstGeom>
                        <a:noFill/>
                        <a:ln w="508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4BE9ED0" id="Straight Arrow Connector 588" o:spid="_x0000_s1026" type="#_x0000_t32" style="position:absolute;margin-left:86.25pt;margin-top:-9.2pt;width:62.4pt;height:53.6pt;flip:x y;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" strokecolor="windowText" strokeweight="4pt">
                <v:stroke endarrow="open"/>
                <v:shadow on="t" color="black" opacity="24903f" origin=",.5" offset="0,.55556mm"/>
              </v:shape>
            </w:pict>
          </mc:Fallback>
        </mc:AlternateContent>
      </w:r>
      <w:r w:rsidRPr="000F3050">
        <w:rPr>
          <w:rFonts w:eastAsia="Times New Roman"/>
          <w:noProof/>
        </w:rPr>
        <mc:AlternateContent>
          <mc:Choice Requires="wps">
            <w:drawing>
              <wp:anchor distT="0" distB="0" distL="114300" distR="114300" simplePos="0" relativeHeight="251640320" behindDoc="0" locked="0" layoutInCell="1" allowOverlap="1" wp14:anchorId="3D5896DF" wp14:editId="0AA0CC72">
                <wp:simplePos x="0" y="0"/>
                <wp:positionH relativeFrom="column">
                  <wp:posOffset>-802640</wp:posOffset>
                </wp:positionH>
                <wp:positionV relativeFrom="paragraph">
                  <wp:posOffset>-289560</wp:posOffset>
                </wp:positionV>
                <wp:extent cx="1771650" cy="318770"/>
                <wp:effectExtent l="19050" t="19050" r="19050" b="24130"/>
                <wp:wrapNone/>
                <wp:docPr id="5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1877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8FCE5F" w14:textId="77777777" w:rsidR="000A3FBA" w:rsidRPr="00A04C88" w:rsidRDefault="000A3FBA" w:rsidP="00DE6B86">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Accuracy and Validity Motivations</w:t>
                            </w:r>
                            <w:r w:rsidRPr="00A04C88">
                              <w:rPr>
                                <w:rFonts w:ascii="Times New Roman" w:hAnsi="Times New Roman" w:cs="Times New Roman"/>
                                <w:sz w:val="16"/>
                                <w:szCs w:val="16"/>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896DF" id="_x0000_s1055" style="position:absolute;margin-left:-63.2pt;margin-top:-22.8pt;width:139.5pt;height:25.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" strokeweight="2.5pt">
                <v:shadow color="#868686"/>
                <v:textbox>
                  <w:txbxContent>
                    <w:p w14:paraId="038FCE5F" w14:textId="77777777" w:rsidR="000A3FBA" w:rsidRPr="00A04C88" w:rsidRDefault="000A3FBA" w:rsidP="00DE6B86">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Accuracy and Validity Motivations</w:t>
                      </w:r>
                      <w:r w:rsidRPr="00A04C88">
                        <w:rPr>
                          <w:rFonts w:ascii="Times New Roman" w:hAnsi="Times New Roman" w:cs="Times New Roman"/>
                          <w:sz w:val="16"/>
                          <w:szCs w:val="16"/>
                          <w:u w:val="single"/>
                        </w:rPr>
                        <w:t xml:space="preserve"> </w:t>
                      </w:r>
                    </w:p>
                  </w:txbxContent>
                </v:textbox>
              </v:rect>
            </w:pict>
          </mc:Fallback>
        </mc:AlternateContent>
      </w:r>
    </w:p>
    <w:p w14:paraId="27CDB63B" w14:textId="77777777" w:rsidR="00DE6B86" w:rsidRPr="000F3050" w:rsidRDefault="00DE6B86" w:rsidP="008023FE">
      <w:pPr>
        <w:widowControl w:val="0"/>
        <w:spacing w:after="200" w:line="276" w:lineRule="auto"/>
        <w:contextualSpacing/>
        <w:rPr>
          <w:rFonts w:eastAsia="Times New Roman"/>
        </w:rPr>
      </w:pPr>
      <w:r w:rsidRPr="000F3050">
        <w:rPr>
          <w:rFonts w:eastAsia="Times New Roman"/>
          <w:noProof/>
        </w:rPr>
        <mc:AlternateContent>
          <mc:Choice Requires="wps">
            <w:drawing>
              <wp:anchor distT="0" distB="0" distL="114300" distR="114300" simplePos="0" relativeHeight="251791872" behindDoc="0" locked="0" layoutInCell="1" allowOverlap="1" wp14:anchorId="55CFE650" wp14:editId="23C36E0B">
                <wp:simplePos x="0" y="0"/>
                <wp:positionH relativeFrom="column">
                  <wp:posOffset>5026025</wp:posOffset>
                </wp:positionH>
                <wp:positionV relativeFrom="paragraph">
                  <wp:posOffset>179070</wp:posOffset>
                </wp:positionV>
                <wp:extent cx="238125" cy="257175"/>
                <wp:effectExtent l="0" t="0" r="9525"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noFill/>
                          <a:miter lim="800000"/>
                          <a:headEnd/>
                          <a:tailEnd/>
                        </a:ln>
                      </wps:spPr>
                      <wps:txbx>
                        <w:txbxContent>
                          <w:p w14:paraId="3EECB1D5" w14:textId="77777777" w:rsidR="000A3FBA" w:rsidRPr="00EC548A" w:rsidRDefault="000A3FBA" w:rsidP="00DE6B86">
                            <w:pPr>
                              <w:rPr>
                                <w:szCs w:val="28"/>
                              </w:rPr>
                            </w:pPr>
                            <w:r w:rsidRPr="00EC548A">
                              <w:rPr>
                                <w:szCs w:val="28"/>
                              </w:rPr>
                              <w:t>e</w:t>
                            </w:r>
                            <w:r w:rsidRPr="00EC548A">
                              <w:rPr>
                                <w:color w:val="000000"/>
                                <w:sz w:val="20"/>
                              </w:rPr>
                              <w:t>What is new here is the conceptual integration of ideas being widely discussed and practices being implemented, making explicit what is implicit in many people’s thinking.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FE650" id="_x0000_s1056" type="#_x0000_t202" style="position:absolute;margin-left:395.75pt;margin-top:14.1pt;width:18.75pt;height:20.2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" stroked="f">
                <v:textbox>
                  <w:txbxContent>
                    <w:p w14:paraId="3EECB1D5" w14:textId="77777777" w:rsidR="000A3FBA" w:rsidRPr="00EC548A" w:rsidRDefault="000A3FBA" w:rsidP="00DE6B86">
                      <w:pPr>
                        <w:rPr>
                          <w:szCs w:val="28"/>
                        </w:rPr>
                      </w:pPr>
                      <w:r w:rsidRPr="00EC548A">
                        <w:rPr>
                          <w:szCs w:val="28"/>
                        </w:rPr>
                        <w:t>e</w:t>
                      </w:r>
                      <w:r w:rsidRPr="00EC548A">
                        <w:rPr>
                          <w:color w:val="000000"/>
                          <w:sz w:val="20"/>
                        </w:rPr>
                        <w:t>What is new here is the conceptual integration of ideas being widely discussed and practices being implemented, making explicit what is implicit in many people’s thinking.  </w:t>
                      </w:r>
                    </w:p>
                  </w:txbxContent>
                </v:textbox>
              </v:shape>
            </w:pict>
          </mc:Fallback>
        </mc:AlternateContent>
      </w:r>
      <w:r w:rsidRPr="000F3050">
        <w:rPr>
          <w:rFonts w:eastAsia="Times New Roman"/>
          <w:noProof/>
        </w:rPr>
        <mc:AlternateContent>
          <mc:Choice Requires="wps">
            <w:drawing>
              <wp:anchor distT="0" distB="0" distL="114300" distR="114300" simplePos="0" relativeHeight="251742720" behindDoc="0" locked="0" layoutInCell="1" allowOverlap="1" wp14:anchorId="1B6173D1" wp14:editId="04A4C7E9">
                <wp:simplePos x="0" y="0"/>
                <wp:positionH relativeFrom="column">
                  <wp:posOffset>626745</wp:posOffset>
                </wp:positionH>
                <wp:positionV relativeFrom="paragraph">
                  <wp:posOffset>27940</wp:posOffset>
                </wp:positionV>
                <wp:extent cx="1125220" cy="2508250"/>
                <wp:effectExtent l="57150" t="19050" r="93980" b="101600"/>
                <wp:wrapNone/>
                <wp:docPr id="590" name="Straight Arrow Connector 590"/>
                <wp:cNvGraphicFramePr/>
                <a:graphic xmlns:a="http://schemas.openxmlformats.org/drawingml/2006/main">
                  <a:graphicData uri="http://schemas.microsoft.com/office/word/2010/wordprocessingShape">
                    <wps:wsp>
                      <wps:cNvCnPr/>
                      <wps:spPr>
                        <a:xfrm>
                          <a:off x="0" y="0"/>
                          <a:ext cx="1125220" cy="25082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1076B2C" id="Straight Arrow Connector 590" o:spid="_x0000_s1026" type="#_x0000_t32" style="position:absolute;margin-left:49.35pt;margin-top:2.2pt;width:88.6pt;height:19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" strokecolor="windowText" strokeweight="2pt">
                <v:stroke endarrow="open"/>
                <v:shadow on="t" color="black" opacity="24903f" origin=",.5" offset="0,.55556mm"/>
              </v:shape>
            </w:pict>
          </mc:Fallback>
        </mc:AlternateContent>
      </w:r>
      <w:r w:rsidRPr="000F3050">
        <w:rPr>
          <w:rFonts w:eastAsia="Times New Roman"/>
          <w:noProof/>
        </w:rPr>
        <mc:AlternateContent>
          <mc:Choice Requires="wps">
            <w:drawing>
              <wp:anchor distT="0" distB="0" distL="114300" distR="114300" simplePos="0" relativeHeight="251709952" behindDoc="0" locked="0" layoutInCell="1" allowOverlap="1" wp14:anchorId="4095E4DA" wp14:editId="5179434E">
                <wp:simplePos x="0" y="0"/>
                <wp:positionH relativeFrom="column">
                  <wp:posOffset>-537845</wp:posOffset>
                </wp:positionH>
                <wp:positionV relativeFrom="paragraph">
                  <wp:posOffset>274320</wp:posOffset>
                </wp:positionV>
                <wp:extent cx="266700" cy="381000"/>
                <wp:effectExtent l="0" t="0" r="0" b="0"/>
                <wp:wrapNone/>
                <wp:docPr id="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81000"/>
                        </a:xfrm>
                        <a:prstGeom prst="rect">
                          <a:avLst/>
                        </a:prstGeom>
                        <a:solidFill>
                          <a:srgbClr val="FFFFFF"/>
                        </a:solidFill>
                        <a:ln w="9525">
                          <a:noFill/>
                          <a:miter lim="800000"/>
                          <a:headEnd/>
                          <a:tailEnd/>
                        </a:ln>
                      </wps:spPr>
                      <wps:txbx>
                        <w:txbxContent>
                          <w:p w14:paraId="196F0F60" w14:textId="77777777" w:rsidR="000A3FBA" w:rsidRPr="00EC548A" w:rsidRDefault="000A3FBA" w:rsidP="00DE6B86">
                            <w:pPr>
                              <w:rPr>
                                <w:szCs w:val="28"/>
                              </w:rPr>
                            </w:pPr>
                            <w:r w:rsidRPr="00EC548A">
                              <w:rPr>
                                <w:szCs w:val="2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5E4DA" id="_x0000_s1057" type="#_x0000_t202" style="position:absolute;margin-left:-42.35pt;margin-top:21.6pt;width:21pt;height:30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" stroked="f">
                <v:textbox>
                  <w:txbxContent>
                    <w:p w14:paraId="196F0F60" w14:textId="77777777" w:rsidR="000A3FBA" w:rsidRPr="00EC548A" w:rsidRDefault="000A3FBA" w:rsidP="00DE6B86">
                      <w:pPr>
                        <w:rPr>
                          <w:szCs w:val="28"/>
                        </w:rPr>
                      </w:pPr>
                      <w:r w:rsidRPr="00EC548A">
                        <w:rPr>
                          <w:szCs w:val="28"/>
                        </w:rPr>
                        <w:t>b</w:t>
                      </w:r>
                    </w:p>
                  </w:txbxContent>
                </v:textbox>
              </v:shape>
            </w:pict>
          </mc:Fallback>
        </mc:AlternateContent>
      </w:r>
      <w:r w:rsidRPr="000F3050">
        <w:rPr>
          <w:rFonts w:eastAsia="Times New Roman"/>
          <w:noProof/>
        </w:rPr>
        <mc:AlternateContent>
          <mc:Choice Requires="wps">
            <w:drawing>
              <wp:anchor distT="0" distB="0" distL="114300" distR="114300" simplePos="0" relativeHeight="251746816" behindDoc="0" locked="0" layoutInCell="1" allowOverlap="1" wp14:anchorId="3417E572" wp14:editId="13CA25A7">
                <wp:simplePos x="0" y="0"/>
                <wp:positionH relativeFrom="column">
                  <wp:posOffset>-47625</wp:posOffset>
                </wp:positionH>
                <wp:positionV relativeFrom="paragraph">
                  <wp:posOffset>90170</wp:posOffset>
                </wp:positionV>
                <wp:extent cx="0" cy="715645"/>
                <wp:effectExtent l="114300" t="19050" r="114300" b="84455"/>
                <wp:wrapNone/>
                <wp:docPr id="592" name="Straight Arrow Connector 592"/>
                <wp:cNvGraphicFramePr/>
                <a:graphic xmlns:a="http://schemas.openxmlformats.org/drawingml/2006/main">
                  <a:graphicData uri="http://schemas.microsoft.com/office/word/2010/wordprocessingShape">
                    <wps:wsp>
                      <wps:cNvCnPr/>
                      <wps:spPr>
                        <a:xfrm>
                          <a:off x="0" y="0"/>
                          <a:ext cx="0" cy="71564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0E89517" id="Straight Arrow Connector 592" o:spid="_x0000_s1026" type="#_x0000_t32" style="position:absolute;margin-left:-3.75pt;margin-top:7.1pt;width:0;height:56.3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" strokecolor="windowText" strokeweight="2pt">
                <v:stroke endarrow="open"/>
                <v:shadow on="t" color="black" opacity="24903f" origin=",.5" offset="0,.55556mm"/>
              </v:shape>
            </w:pict>
          </mc:Fallback>
        </mc:AlternateContent>
      </w:r>
      <w:r w:rsidRPr="000F3050">
        <w:rPr>
          <w:rFonts w:eastAsia="Times New Roman"/>
          <w:noProof/>
        </w:rPr>
        <mc:AlternateContent>
          <mc:Choice Requires="wps">
            <w:drawing>
              <wp:anchor distT="0" distB="0" distL="114300" distR="114300" simplePos="0" relativeHeight="251824640" behindDoc="0" locked="0" layoutInCell="1" allowOverlap="1" wp14:anchorId="4D1325F9" wp14:editId="72A4A509">
                <wp:simplePos x="0" y="0"/>
                <wp:positionH relativeFrom="column">
                  <wp:posOffset>1962150</wp:posOffset>
                </wp:positionH>
                <wp:positionV relativeFrom="paragraph">
                  <wp:posOffset>250663</wp:posOffset>
                </wp:positionV>
                <wp:extent cx="1950085" cy="405130"/>
                <wp:effectExtent l="19050" t="19050" r="12065" b="13970"/>
                <wp:wrapNone/>
                <wp:docPr id="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085" cy="40513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AD84EE" w14:textId="77777777" w:rsidR="000A3FBA" w:rsidRPr="00A04C88" w:rsidRDefault="000A3FBA" w:rsidP="00DE6B86">
                            <w:pPr>
                              <w:pStyle w:val="NoSpacing"/>
                              <w:rPr>
                                <w:rFonts w:ascii="Times New Roman" w:hAnsi="Times New Roman" w:cs="Times New Roman"/>
                                <w:sz w:val="16"/>
                                <w:szCs w:val="16"/>
                                <w:u w:val="single"/>
                              </w:rPr>
                            </w:pPr>
                            <w:r>
                              <w:rPr>
                                <w:rFonts w:ascii="Times New Roman" w:hAnsi="Times New Roman" w:cs="Times New Roman"/>
                                <w:sz w:val="16"/>
                                <w:szCs w:val="16"/>
                                <w:u w:val="single"/>
                              </w:rPr>
                              <w:t>Proximal</w:t>
                            </w:r>
                            <w:r w:rsidRPr="00A04C88">
                              <w:rPr>
                                <w:rFonts w:ascii="Times New Roman" w:hAnsi="Times New Roman" w:cs="Times New Roman"/>
                                <w:sz w:val="16"/>
                                <w:szCs w:val="16"/>
                                <w:u w:val="single"/>
                              </w:rPr>
                              <w:t xml:space="preserve"> Science-Specific Motivations</w:t>
                            </w:r>
                          </w:p>
                          <w:p w14:paraId="1FD17B00" w14:textId="77777777" w:rsidR="000A3FBA" w:rsidRPr="00A04C88" w:rsidRDefault="000A3FBA" w:rsidP="00DE6B86">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w:t>
                            </w:r>
                            <w:r>
                              <w:rPr>
                                <w:rFonts w:ascii="Times New Roman" w:hAnsi="Times New Roman" w:cs="Times New Roman"/>
                                <w:sz w:val="16"/>
                                <w:szCs w:val="16"/>
                              </w:rPr>
                              <w:t>publications, grants,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325F9" id="_x0000_s1058" style="position:absolute;margin-left:154.5pt;margin-top:19.75pt;width:153.55pt;height:31.9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" strokeweight="2.5pt">
                <v:shadow color="#868686"/>
                <v:textbox>
                  <w:txbxContent>
                    <w:p w14:paraId="54AD84EE" w14:textId="77777777" w:rsidR="000A3FBA" w:rsidRPr="00A04C88" w:rsidRDefault="000A3FBA" w:rsidP="00DE6B86">
                      <w:pPr>
                        <w:pStyle w:val="NoSpacing"/>
                        <w:rPr>
                          <w:rFonts w:ascii="Times New Roman" w:hAnsi="Times New Roman" w:cs="Times New Roman"/>
                          <w:sz w:val="16"/>
                          <w:szCs w:val="16"/>
                          <w:u w:val="single"/>
                        </w:rPr>
                      </w:pPr>
                      <w:r>
                        <w:rPr>
                          <w:rFonts w:ascii="Times New Roman" w:hAnsi="Times New Roman" w:cs="Times New Roman"/>
                          <w:sz w:val="16"/>
                          <w:szCs w:val="16"/>
                          <w:u w:val="single"/>
                        </w:rPr>
                        <w:t>Proximal</w:t>
                      </w:r>
                      <w:r w:rsidRPr="00A04C88">
                        <w:rPr>
                          <w:rFonts w:ascii="Times New Roman" w:hAnsi="Times New Roman" w:cs="Times New Roman"/>
                          <w:sz w:val="16"/>
                          <w:szCs w:val="16"/>
                          <w:u w:val="single"/>
                        </w:rPr>
                        <w:t xml:space="preserve"> Science-Specific Motivations</w:t>
                      </w:r>
                    </w:p>
                    <w:p w14:paraId="1FD17B00" w14:textId="77777777" w:rsidR="000A3FBA" w:rsidRPr="00A04C88" w:rsidRDefault="000A3FBA" w:rsidP="00DE6B86">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w:t>
                      </w:r>
                      <w:r>
                        <w:rPr>
                          <w:rFonts w:ascii="Times New Roman" w:hAnsi="Times New Roman" w:cs="Times New Roman"/>
                          <w:sz w:val="16"/>
                          <w:szCs w:val="16"/>
                        </w:rPr>
                        <w:t>publications, grants, etc.</w:t>
                      </w:r>
                    </w:p>
                  </w:txbxContent>
                </v:textbox>
              </v:rect>
            </w:pict>
          </mc:Fallback>
        </mc:AlternateContent>
      </w:r>
    </w:p>
    <w:p w14:paraId="19D4BCC5" w14:textId="77777777" w:rsidR="00DE6B86" w:rsidRPr="000F3050" w:rsidRDefault="00DE6B86" w:rsidP="008023FE">
      <w:pPr>
        <w:widowControl w:val="0"/>
        <w:spacing w:after="200" w:line="276" w:lineRule="auto"/>
        <w:contextualSpacing/>
        <w:rPr>
          <w:rFonts w:eastAsia="Times New Roman"/>
        </w:rPr>
      </w:pPr>
      <w:r w:rsidRPr="000F3050">
        <w:rPr>
          <w:rFonts w:eastAsia="Times New Roman"/>
          <w:noProof/>
        </w:rPr>
        <mc:AlternateContent>
          <mc:Choice Requires="wps">
            <w:drawing>
              <wp:anchor distT="0" distB="0" distL="114300" distR="114300" simplePos="0" relativeHeight="251705856" behindDoc="0" locked="0" layoutInCell="1" allowOverlap="1" wp14:anchorId="315C3378" wp14:editId="392F5D55">
                <wp:simplePos x="0" y="0"/>
                <wp:positionH relativeFrom="column">
                  <wp:posOffset>921858</wp:posOffset>
                </wp:positionH>
                <wp:positionV relativeFrom="paragraph">
                  <wp:posOffset>149225</wp:posOffset>
                </wp:positionV>
                <wp:extent cx="485775" cy="276225"/>
                <wp:effectExtent l="0" t="0" r="9525" b="9525"/>
                <wp:wrapNone/>
                <wp:docPr id="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76225"/>
                        </a:xfrm>
                        <a:prstGeom prst="rect">
                          <a:avLst/>
                        </a:prstGeom>
                        <a:solidFill>
                          <a:srgbClr val="FFFFFF"/>
                        </a:solidFill>
                        <a:ln w="9525">
                          <a:noFill/>
                          <a:miter lim="800000"/>
                          <a:headEnd/>
                          <a:tailEnd/>
                        </a:ln>
                      </wps:spPr>
                      <wps:txbx>
                        <w:txbxContent>
                          <w:p w14:paraId="42686EFD" w14:textId="77777777" w:rsidR="000A3FBA" w:rsidRPr="00EC548A" w:rsidRDefault="000A3FBA" w:rsidP="00DE6B86">
                            <w:pPr>
                              <w:rPr>
                                <w:szCs w:val="28"/>
                              </w:rPr>
                            </w:pPr>
                            <w:r w:rsidRPr="00EC548A">
                              <w:rPr>
                                <w:b/>
                                <w:szCs w:val="28"/>
                              </w:rPr>
                              <w:t>-</w:t>
                            </w:r>
                            <w:r w:rsidRPr="00EC548A">
                              <w:rPr>
                                <w:szCs w:val="28"/>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C3378" id="_x0000_s1059" type="#_x0000_t202" style="position:absolute;margin-left:72.6pt;margin-top:11.75pt;width:38.25pt;height:21.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" stroked="f">
                <v:textbox>
                  <w:txbxContent>
                    <w:p w14:paraId="42686EFD" w14:textId="77777777" w:rsidR="000A3FBA" w:rsidRPr="00EC548A" w:rsidRDefault="000A3FBA" w:rsidP="00DE6B86">
                      <w:pPr>
                        <w:rPr>
                          <w:szCs w:val="28"/>
                        </w:rPr>
                      </w:pPr>
                      <w:r w:rsidRPr="00EC548A">
                        <w:rPr>
                          <w:b/>
                          <w:szCs w:val="28"/>
                        </w:rPr>
                        <w:t>-</w:t>
                      </w:r>
                      <w:r w:rsidRPr="00EC548A">
                        <w:rPr>
                          <w:szCs w:val="28"/>
                        </w:rPr>
                        <w:t>a</w:t>
                      </w:r>
                    </w:p>
                  </w:txbxContent>
                </v:textbox>
              </v:shape>
            </w:pict>
          </mc:Fallback>
        </mc:AlternateContent>
      </w:r>
      <w:r w:rsidRPr="000F3050">
        <w:rPr>
          <w:rFonts w:eastAsia="Times New Roman"/>
          <w:noProof/>
        </w:rPr>
        <mc:AlternateContent>
          <mc:Choice Requires="wps">
            <w:drawing>
              <wp:anchor distT="0" distB="0" distL="114300" distR="114300" simplePos="0" relativeHeight="251836928" behindDoc="0" locked="0" layoutInCell="1" allowOverlap="1" wp14:anchorId="691C5E71" wp14:editId="006009B8">
                <wp:simplePos x="0" y="0"/>
                <wp:positionH relativeFrom="column">
                  <wp:posOffset>3981450</wp:posOffset>
                </wp:positionH>
                <wp:positionV relativeFrom="paragraph">
                  <wp:posOffset>196215</wp:posOffset>
                </wp:positionV>
                <wp:extent cx="238125" cy="0"/>
                <wp:effectExtent l="0" t="0" r="9525" b="19050"/>
                <wp:wrapNone/>
                <wp:docPr id="40" name="Straight Connector 40"/>
                <wp:cNvGraphicFramePr/>
                <a:graphic xmlns:a="http://schemas.openxmlformats.org/drawingml/2006/main">
                  <a:graphicData uri="http://schemas.microsoft.com/office/word/2010/wordprocessingShape">
                    <wps:wsp>
                      <wps:cNvCnPr/>
                      <wps:spPr>
                        <a:xfrm>
                          <a:off x="0" y="0"/>
                          <a:ext cx="23812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E4F004" id="Straight Connector 40" o:spid="_x0000_s1026" style="position:absolute;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5pt,15.45pt" to="332.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" strokecolor="windowText" strokeweight="2pt"/>
            </w:pict>
          </mc:Fallback>
        </mc:AlternateContent>
      </w:r>
      <w:r w:rsidRPr="000F3050">
        <w:rPr>
          <w:rFonts w:eastAsia="Times New Roman"/>
          <w:noProof/>
        </w:rPr>
        <mc:AlternateContent>
          <mc:Choice Requires="wps">
            <w:drawing>
              <wp:anchor distT="0" distB="0" distL="114300" distR="114300" simplePos="0" relativeHeight="251828736" behindDoc="0" locked="0" layoutInCell="1" allowOverlap="1" wp14:anchorId="7F618433" wp14:editId="5B1986BF">
                <wp:simplePos x="0" y="0"/>
                <wp:positionH relativeFrom="column">
                  <wp:posOffset>4199860</wp:posOffset>
                </wp:positionH>
                <wp:positionV relativeFrom="paragraph">
                  <wp:posOffset>196481</wp:posOffset>
                </wp:positionV>
                <wp:extent cx="0" cy="2944775"/>
                <wp:effectExtent l="114300" t="19050" r="76200" b="84455"/>
                <wp:wrapNone/>
                <wp:docPr id="36" name="Straight Arrow Connector 36"/>
                <wp:cNvGraphicFramePr/>
                <a:graphic xmlns:a="http://schemas.openxmlformats.org/drawingml/2006/main">
                  <a:graphicData uri="http://schemas.microsoft.com/office/word/2010/wordprocessingShape">
                    <wps:wsp>
                      <wps:cNvCnPr/>
                      <wps:spPr>
                        <a:xfrm>
                          <a:off x="0" y="0"/>
                          <a:ext cx="0" cy="29447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952C80C" id="Straight Arrow Connector 36" o:spid="_x0000_s1026" type="#_x0000_t32" style="position:absolute;margin-left:330.7pt;margin-top:15.45pt;width:0;height:231.8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" strokecolor="windowText" strokeweight="2pt">
                <v:stroke endarrow="open"/>
                <v:shadow on="t" color="black" opacity="24903f" origin=",.5" offset="0,.55556mm"/>
              </v:shape>
            </w:pict>
          </mc:Fallback>
        </mc:AlternateContent>
      </w:r>
    </w:p>
    <w:p w14:paraId="115A820C" w14:textId="77777777" w:rsidR="00DE6B86" w:rsidRPr="000F3050" w:rsidRDefault="00DE6B86" w:rsidP="008023FE">
      <w:pPr>
        <w:widowControl w:val="0"/>
        <w:tabs>
          <w:tab w:val="right" w:pos="9360"/>
        </w:tabs>
        <w:spacing w:after="200" w:line="276" w:lineRule="auto"/>
        <w:contextualSpacing/>
        <w:rPr>
          <w:rFonts w:eastAsia="Times New Roman"/>
        </w:rPr>
      </w:pPr>
      <w:r w:rsidRPr="000F3050">
        <w:rPr>
          <w:rFonts w:eastAsia="Times New Roman"/>
          <w:noProof/>
        </w:rPr>
        <mc:AlternateContent>
          <mc:Choice Requires="wps">
            <w:drawing>
              <wp:anchor distT="0" distB="0" distL="114300" distR="114300" simplePos="0" relativeHeight="251808256" behindDoc="0" locked="0" layoutInCell="1" allowOverlap="1" wp14:anchorId="7D533D1A" wp14:editId="7D5C07FA">
                <wp:simplePos x="0" y="0"/>
                <wp:positionH relativeFrom="column">
                  <wp:posOffset>4627245</wp:posOffset>
                </wp:positionH>
                <wp:positionV relativeFrom="paragraph">
                  <wp:posOffset>266700</wp:posOffset>
                </wp:positionV>
                <wp:extent cx="235585" cy="271145"/>
                <wp:effectExtent l="0" t="0" r="0" b="0"/>
                <wp:wrapNone/>
                <wp:docPr id="594" name="Text Box 594"/>
                <wp:cNvGraphicFramePr/>
                <a:graphic xmlns:a="http://schemas.openxmlformats.org/drawingml/2006/main">
                  <a:graphicData uri="http://schemas.microsoft.com/office/word/2010/wordprocessingShape">
                    <wps:wsp>
                      <wps:cNvSpPr txBox="1"/>
                      <wps:spPr>
                        <a:xfrm>
                          <a:off x="0" y="0"/>
                          <a:ext cx="235585" cy="271145"/>
                        </a:xfrm>
                        <a:prstGeom prst="rect">
                          <a:avLst/>
                        </a:prstGeom>
                        <a:solidFill>
                          <a:sysClr val="window" lastClr="FFFFFF"/>
                        </a:solidFill>
                        <a:ln w="6350">
                          <a:noFill/>
                        </a:ln>
                        <a:effectLst/>
                      </wps:spPr>
                      <wps:txbx>
                        <w:txbxContent>
                          <w:p w14:paraId="3B76BE65" w14:textId="77777777" w:rsidR="000A3FBA" w:rsidRPr="00D87880" w:rsidRDefault="000A3FBA" w:rsidP="00DE6B86">
                            <w:pPr>
                              <w:rPr>
                                <w:szCs w:val="20"/>
                              </w:rPr>
                            </w:pPr>
                            <w:r w:rsidRPr="00D87880">
                              <w:rPr>
                                <w:szCs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33D1A" id="Text Box 594" o:spid="_x0000_s1060" type="#_x0000_t202" style="position:absolute;margin-left:364.35pt;margin-top:21pt;width:18.55pt;height:21.3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" fillcolor="window" stroked="f" strokeweight=".5pt">
                <v:textbox>
                  <w:txbxContent>
                    <w:p w14:paraId="3B76BE65" w14:textId="77777777" w:rsidR="000A3FBA" w:rsidRPr="00D87880" w:rsidRDefault="000A3FBA" w:rsidP="00DE6B86">
                      <w:pPr>
                        <w:rPr>
                          <w:szCs w:val="20"/>
                        </w:rPr>
                      </w:pPr>
                      <w:r w:rsidRPr="00D87880">
                        <w:rPr>
                          <w:szCs w:val="20"/>
                        </w:rPr>
                        <w:t>o</w:t>
                      </w:r>
                    </w:p>
                  </w:txbxContent>
                </v:textbox>
              </v:shape>
            </w:pict>
          </mc:Fallback>
        </mc:AlternateContent>
      </w:r>
      <w:r w:rsidRPr="000F3050">
        <w:rPr>
          <w:rFonts w:eastAsia="Times New Roman"/>
          <w:noProof/>
        </w:rPr>
        <mc:AlternateContent>
          <mc:Choice Requires="wps">
            <w:drawing>
              <wp:anchor distT="0" distB="0" distL="114300" distR="114300" simplePos="0" relativeHeight="251664896" behindDoc="0" locked="0" layoutInCell="1" allowOverlap="1" wp14:anchorId="4EAAF3A3" wp14:editId="0F518AC3">
                <wp:simplePos x="0" y="0"/>
                <wp:positionH relativeFrom="column">
                  <wp:posOffset>1933575</wp:posOffset>
                </wp:positionH>
                <wp:positionV relativeFrom="paragraph">
                  <wp:posOffset>45720</wp:posOffset>
                </wp:positionV>
                <wp:extent cx="0" cy="323850"/>
                <wp:effectExtent l="0" t="0" r="0" b="0"/>
                <wp:wrapNone/>
                <wp:docPr id="595" name="Straight Arrow Connector 595"/>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9525" cap="flat" cmpd="sng" algn="ctr">
                          <a:solidFill>
                            <a:sysClr val="windowText" lastClr="000000"/>
                          </a:solidFill>
                          <a:prstDash val="solid"/>
                          <a:tailEnd type="arrow"/>
                        </a:ln>
                        <a:effectLst>
                          <a:softEdge rad="596900"/>
                        </a:effectLst>
                      </wps:spPr>
                      <wps:bodyPr/>
                    </wps:wsp>
                  </a:graphicData>
                </a:graphic>
              </wp:anchor>
            </w:drawing>
          </mc:Choice>
          <mc:Fallback>
            <w:pict>
              <v:shape w14:anchorId="3946CE5E" id="Straight Arrow Connector 595" o:spid="_x0000_s1026" type="#_x0000_t32" style="position:absolute;margin-left:152.25pt;margin-top:3.6pt;width:0;height:25.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" strokecolor="windowText">
                <v:stroke endarrow="open"/>
              </v:shape>
            </w:pict>
          </mc:Fallback>
        </mc:AlternateContent>
      </w:r>
      <w:r w:rsidRPr="000F3050">
        <w:rPr>
          <w:rFonts w:eastAsia="Times New Roman"/>
        </w:rPr>
        <w:tab/>
      </w:r>
    </w:p>
    <w:p w14:paraId="583BCDD7" w14:textId="77777777" w:rsidR="00DE6B86" w:rsidRPr="000F3050" w:rsidRDefault="00DE6B86" w:rsidP="008023FE">
      <w:pPr>
        <w:widowControl w:val="0"/>
        <w:tabs>
          <w:tab w:val="left" w:pos="900"/>
        </w:tabs>
        <w:spacing w:after="200" w:line="276" w:lineRule="auto"/>
        <w:contextualSpacing/>
        <w:rPr>
          <w:rFonts w:eastAsia="Times New Roman"/>
        </w:rPr>
      </w:pPr>
      <w:r w:rsidRPr="000F3050">
        <w:rPr>
          <w:rFonts w:eastAsia="Times New Roman"/>
          <w:noProof/>
        </w:rPr>
        <mc:AlternateContent>
          <mc:Choice Requires="wps">
            <w:drawing>
              <wp:anchor distT="0" distB="0" distL="114300" distR="114300" simplePos="0" relativeHeight="251738624" behindDoc="0" locked="0" layoutInCell="1" allowOverlap="1" wp14:anchorId="46450673" wp14:editId="62176FDF">
                <wp:simplePos x="0" y="0"/>
                <wp:positionH relativeFrom="column">
                  <wp:posOffset>-710092</wp:posOffset>
                </wp:positionH>
                <wp:positionV relativeFrom="paragraph">
                  <wp:posOffset>92710</wp:posOffset>
                </wp:positionV>
                <wp:extent cx="1229389" cy="280670"/>
                <wp:effectExtent l="19050" t="19050" r="27940" b="24130"/>
                <wp:wrapNone/>
                <wp:docPr id="59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389" cy="28067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730467" w14:textId="77777777" w:rsidR="000A3FBA" w:rsidRPr="00A04C88" w:rsidRDefault="000A3FBA" w:rsidP="00DE6B86">
                            <w:pPr>
                              <w:pStyle w:val="NoSpacing"/>
                              <w:rPr>
                                <w:rFonts w:ascii="Times New Roman" w:hAnsi="Times New Roman" w:cs="Times New Roman"/>
                                <w:sz w:val="16"/>
                                <w:szCs w:val="16"/>
                                <w:u w:val="single"/>
                              </w:rPr>
                            </w:pPr>
                            <w:r>
                              <w:rPr>
                                <w:rFonts w:ascii="Times New Roman" w:hAnsi="Times New Roman" w:cs="Times New Roman"/>
                                <w:sz w:val="16"/>
                                <w:szCs w:val="16"/>
                                <w:u w:val="single"/>
                              </w:rPr>
                              <w:t xml:space="preserve">Competencies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50673" id="_x0000_s1061" style="position:absolute;margin-left:-55.9pt;margin-top:7.3pt;width:96.8pt;height:22.1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" strokeweight="2.5pt">
                <v:shadow color="#868686"/>
                <v:textbox>
                  <w:txbxContent>
                    <w:p w14:paraId="55730467" w14:textId="77777777" w:rsidR="000A3FBA" w:rsidRPr="00A04C88" w:rsidRDefault="000A3FBA" w:rsidP="00DE6B86">
                      <w:pPr>
                        <w:pStyle w:val="NoSpacing"/>
                        <w:rPr>
                          <w:rFonts w:ascii="Times New Roman" w:hAnsi="Times New Roman" w:cs="Times New Roman"/>
                          <w:sz w:val="16"/>
                          <w:szCs w:val="16"/>
                          <w:u w:val="single"/>
                        </w:rPr>
                      </w:pPr>
                      <w:r>
                        <w:rPr>
                          <w:rFonts w:ascii="Times New Roman" w:hAnsi="Times New Roman" w:cs="Times New Roman"/>
                          <w:sz w:val="16"/>
                          <w:szCs w:val="16"/>
                          <w:u w:val="single"/>
                        </w:rPr>
                        <w:t xml:space="preserve">Competencies </w:t>
                      </w:r>
                    </w:p>
                  </w:txbxContent>
                </v:textbox>
              </v:rect>
            </w:pict>
          </mc:Fallback>
        </mc:AlternateContent>
      </w:r>
      <w:r w:rsidRPr="000F3050">
        <w:rPr>
          <w:rFonts w:eastAsia="Times New Roman"/>
          <w:noProof/>
        </w:rPr>
        <mc:AlternateContent>
          <mc:Choice Requires="wps">
            <w:drawing>
              <wp:anchor distT="0" distB="0" distL="114300" distR="114300" simplePos="0" relativeHeight="251759104" behindDoc="0" locked="0" layoutInCell="1" allowOverlap="1" wp14:anchorId="062C28F5" wp14:editId="672BE5E4">
                <wp:simplePos x="0" y="0"/>
                <wp:positionH relativeFrom="column">
                  <wp:posOffset>628650</wp:posOffset>
                </wp:positionH>
                <wp:positionV relativeFrom="paragraph">
                  <wp:posOffset>250028</wp:posOffset>
                </wp:positionV>
                <wp:extent cx="1199515" cy="26035"/>
                <wp:effectExtent l="57150" t="152400" r="0" b="202565"/>
                <wp:wrapNone/>
                <wp:docPr id="597" name="Straight Arrow Connector 597"/>
                <wp:cNvGraphicFramePr/>
                <a:graphic xmlns:a="http://schemas.openxmlformats.org/drawingml/2006/main">
                  <a:graphicData uri="http://schemas.microsoft.com/office/word/2010/wordprocessingShape">
                    <wps:wsp>
                      <wps:cNvCnPr/>
                      <wps:spPr>
                        <a:xfrm flipH="1" flipV="1">
                          <a:off x="0" y="0"/>
                          <a:ext cx="1199515" cy="26035"/>
                        </a:xfrm>
                        <a:prstGeom prst="straightConnector1">
                          <a:avLst/>
                        </a:prstGeom>
                        <a:noFill/>
                        <a:ln w="508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196853B" id="Straight Arrow Connector 597" o:spid="_x0000_s1026" type="#_x0000_t32" style="position:absolute;margin-left:49.5pt;margin-top:19.7pt;width:94.45pt;height:2.05pt;flip:x y;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" strokecolor="windowText" strokeweight="4pt">
                <v:stroke endarrow="open"/>
                <v:shadow on="t" color="black" opacity="24903f" origin=",.5" offset="0,.55556mm"/>
              </v:shape>
            </w:pict>
          </mc:Fallback>
        </mc:AlternateContent>
      </w:r>
      <w:r w:rsidRPr="000F3050">
        <w:rPr>
          <w:rFonts w:eastAsia="Times New Roman"/>
          <w:noProof/>
          <w:color w:val="000000"/>
        </w:rPr>
        <mc:AlternateContent>
          <mc:Choice Requires="wps">
            <w:drawing>
              <wp:anchor distT="0" distB="0" distL="114300" distR="114300" simplePos="0" relativeHeight="251636224" behindDoc="0" locked="0" layoutInCell="1" allowOverlap="1" wp14:anchorId="1A1F4016" wp14:editId="3BEA40D1">
                <wp:simplePos x="0" y="0"/>
                <wp:positionH relativeFrom="column">
                  <wp:posOffset>5203825</wp:posOffset>
                </wp:positionH>
                <wp:positionV relativeFrom="paragraph">
                  <wp:posOffset>125095</wp:posOffset>
                </wp:positionV>
                <wp:extent cx="1228725" cy="457200"/>
                <wp:effectExtent l="19050" t="19050" r="28575" b="19050"/>
                <wp:wrapNone/>
                <wp:docPr id="59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5720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7CC9D9" w14:textId="77777777" w:rsidR="000A3FBA" w:rsidRPr="006F2303" w:rsidRDefault="000A3FBA" w:rsidP="00DE6B86">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Perceptio</w:t>
                            </w:r>
                            <w:r w:rsidRPr="006F2303">
                              <w:rPr>
                                <w:rFonts w:ascii="Times New Roman" w:hAnsi="Times New Roman" w:cs="Times New Roman"/>
                                <w:sz w:val="16"/>
                                <w:szCs w:val="16"/>
                                <w:u w:val="single"/>
                              </w:rPr>
                              <w:t>ns of Practice Norms</w:t>
                            </w:r>
                          </w:p>
                          <w:p w14:paraId="265848EC" w14:textId="77777777" w:rsidR="000A3FBA" w:rsidRDefault="000A3FBA" w:rsidP="00DE6B86">
                            <w:pPr>
                              <w:pStyle w:val="NoSpacing"/>
                            </w:pPr>
                          </w:p>
                          <w:p w14:paraId="23F25D54" w14:textId="77777777" w:rsidR="000A3FBA" w:rsidRDefault="000A3FBA" w:rsidP="00DE6B86">
                            <w:pPr>
                              <w:rPr>
                                <w:sz w:val="18"/>
                                <w:szCs w:val="18"/>
                              </w:rPr>
                            </w:pPr>
                          </w:p>
                          <w:p w14:paraId="23F31FF5" w14:textId="77777777" w:rsidR="000A3FBA" w:rsidRPr="006159FE" w:rsidRDefault="000A3FBA" w:rsidP="00DE6B86">
                            <w:pPr>
                              <w:pStyle w:val="NoSpacing"/>
                            </w:pPr>
                          </w:p>
                          <w:p w14:paraId="411DB592" w14:textId="77777777" w:rsidR="000A3FBA" w:rsidRDefault="000A3FBA" w:rsidP="00DE6B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F4016" id="_x0000_s1062" style="position:absolute;margin-left:409.75pt;margin-top:9.85pt;width:96.75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" strokeweight="2.5pt">
                <v:shadow color="#868686"/>
                <v:textbox>
                  <w:txbxContent>
                    <w:p w14:paraId="387CC9D9" w14:textId="77777777" w:rsidR="000A3FBA" w:rsidRPr="006F2303" w:rsidRDefault="000A3FBA" w:rsidP="00DE6B86">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Perceptio</w:t>
                      </w:r>
                      <w:r w:rsidRPr="006F2303">
                        <w:rPr>
                          <w:rFonts w:ascii="Times New Roman" w:hAnsi="Times New Roman" w:cs="Times New Roman"/>
                          <w:sz w:val="16"/>
                          <w:szCs w:val="16"/>
                          <w:u w:val="single"/>
                        </w:rPr>
                        <w:t>ns of Practice Norms</w:t>
                      </w:r>
                    </w:p>
                    <w:p w14:paraId="265848EC" w14:textId="77777777" w:rsidR="000A3FBA" w:rsidRDefault="000A3FBA" w:rsidP="00DE6B86">
                      <w:pPr>
                        <w:pStyle w:val="NoSpacing"/>
                      </w:pPr>
                    </w:p>
                    <w:p w14:paraId="23F25D54" w14:textId="77777777" w:rsidR="000A3FBA" w:rsidRDefault="000A3FBA" w:rsidP="00DE6B86">
                      <w:pPr>
                        <w:rPr>
                          <w:sz w:val="18"/>
                          <w:szCs w:val="18"/>
                        </w:rPr>
                      </w:pPr>
                    </w:p>
                    <w:p w14:paraId="23F31FF5" w14:textId="77777777" w:rsidR="000A3FBA" w:rsidRPr="006159FE" w:rsidRDefault="000A3FBA" w:rsidP="00DE6B86">
                      <w:pPr>
                        <w:pStyle w:val="NoSpacing"/>
                      </w:pPr>
                    </w:p>
                    <w:p w14:paraId="411DB592" w14:textId="77777777" w:rsidR="000A3FBA" w:rsidRDefault="000A3FBA" w:rsidP="00DE6B86"/>
                  </w:txbxContent>
                </v:textbox>
              </v:rect>
            </w:pict>
          </mc:Fallback>
        </mc:AlternateContent>
      </w:r>
      <w:r w:rsidRPr="000F3050">
        <w:rPr>
          <w:rFonts w:eastAsia="Times New Roman"/>
          <w:noProof/>
          <w:color w:val="000000"/>
        </w:rPr>
        <mc:AlternateContent>
          <mc:Choice Requires="wps">
            <w:drawing>
              <wp:anchor distT="0" distB="0" distL="114300" distR="114300" simplePos="0" relativeHeight="251750912" behindDoc="0" locked="0" layoutInCell="1" allowOverlap="1" wp14:anchorId="24C56DF1" wp14:editId="45176C20">
                <wp:simplePos x="0" y="0"/>
                <wp:positionH relativeFrom="column">
                  <wp:posOffset>1962150</wp:posOffset>
                </wp:positionH>
                <wp:positionV relativeFrom="paragraph">
                  <wp:posOffset>83820</wp:posOffset>
                </wp:positionV>
                <wp:extent cx="1767840" cy="1685925"/>
                <wp:effectExtent l="19050" t="19050" r="41910" b="4762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1685925"/>
                        </a:xfrm>
                        <a:prstGeom prst="rect">
                          <a:avLst/>
                        </a:prstGeom>
                        <a:solidFill>
                          <a:sysClr val="window" lastClr="FFFFFF">
                            <a:lumMod val="100000"/>
                            <a:lumOff val="0"/>
                          </a:sysClr>
                        </a:solidFill>
                        <a:ln w="5080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CB8B64" w14:textId="77777777" w:rsidR="000A3FBA" w:rsidRPr="008E7865" w:rsidRDefault="000A3FBA" w:rsidP="00DE6B86">
                            <w:pPr>
                              <w:pStyle w:val="NoSpacing"/>
                              <w:rPr>
                                <w:rFonts w:ascii="Times New Roman" w:hAnsi="Times New Roman" w:cs="Times New Roman"/>
                                <w:b/>
                                <w:sz w:val="16"/>
                                <w:szCs w:val="16"/>
                                <w:u w:val="single"/>
                              </w:rPr>
                            </w:pPr>
                            <w:r w:rsidRPr="008E7865">
                              <w:rPr>
                                <w:rFonts w:ascii="Times New Roman" w:hAnsi="Times New Roman" w:cs="Times New Roman"/>
                                <w:b/>
                                <w:sz w:val="16"/>
                                <w:szCs w:val="16"/>
                                <w:u w:val="single"/>
                              </w:rPr>
                              <w:t>Science Reform Innovations and Interventions</w:t>
                            </w:r>
                          </w:p>
                          <w:p w14:paraId="3AAF3DA4" w14:textId="77777777" w:rsidR="000A3FBA" w:rsidRPr="008E7865" w:rsidRDefault="000A3FBA" w:rsidP="00DE6B86">
                            <w:pPr>
                              <w:pStyle w:val="NoSpacing"/>
                              <w:rPr>
                                <w:rFonts w:ascii="Times New Roman" w:hAnsi="Times New Roman" w:cs="Times New Roman"/>
                                <w:b/>
                                <w:sz w:val="16"/>
                              </w:rPr>
                            </w:pPr>
                            <w:r>
                              <w:rPr>
                                <w:rFonts w:ascii="Times New Roman" w:hAnsi="Times New Roman" w:cs="Times New Roman"/>
                                <w:b/>
                                <w:sz w:val="16"/>
                              </w:rPr>
                              <w:t>d</w:t>
                            </w:r>
                            <w:r w:rsidRPr="008E7865">
                              <w:rPr>
                                <w:rFonts w:ascii="Times New Roman" w:hAnsi="Times New Roman" w:cs="Times New Roman"/>
                                <w:b/>
                                <w:sz w:val="16"/>
                              </w:rPr>
                              <w:t>ata posting</w:t>
                            </w:r>
                          </w:p>
                          <w:p w14:paraId="6FDC8CE6" w14:textId="77777777" w:rsidR="000A3FBA" w:rsidRDefault="000A3FBA" w:rsidP="00DE6B86">
                            <w:pPr>
                              <w:pStyle w:val="NoSpacing"/>
                              <w:rPr>
                                <w:rFonts w:ascii="Times New Roman" w:hAnsi="Times New Roman" w:cs="Times New Roman"/>
                                <w:b/>
                                <w:sz w:val="16"/>
                              </w:rPr>
                            </w:pPr>
                            <w:r w:rsidRPr="008E7865">
                              <w:rPr>
                                <w:rFonts w:ascii="Times New Roman" w:hAnsi="Times New Roman" w:cs="Times New Roman"/>
                                <w:b/>
                                <w:sz w:val="16"/>
                              </w:rPr>
                              <w:t>pre-registration</w:t>
                            </w:r>
                          </w:p>
                          <w:p w14:paraId="7B1648F7" w14:textId="77777777" w:rsidR="000A3FBA" w:rsidRPr="008E7865" w:rsidRDefault="000A3FBA" w:rsidP="00DE6B86">
                            <w:pPr>
                              <w:pStyle w:val="NoSpacing"/>
                              <w:rPr>
                                <w:rFonts w:ascii="Times New Roman" w:hAnsi="Times New Roman" w:cs="Times New Roman"/>
                                <w:b/>
                                <w:sz w:val="16"/>
                              </w:rPr>
                            </w:pPr>
                            <w:r>
                              <w:rPr>
                                <w:rFonts w:ascii="Times New Roman" w:hAnsi="Times New Roman" w:cs="Times New Roman"/>
                                <w:b/>
                                <w:sz w:val="16"/>
                              </w:rPr>
                              <w:t>registered reports</w:t>
                            </w:r>
                          </w:p>
                          <w:p w14:paraId="20FA1DD9" w14:textId="77777777" w:rsidR="000A3FBA" w:rsidRPr="008E7865" w:rsidRDefault="000A3FBA" w:rsidP="00DE6B86">
                            <w:pPr>
                              <w:pStyle w:val="NoSpacing"/>
                              <w:rPr>
                                <w:rFonts w:ascii="Times New Roman" w:hAnsi="Times New Roman" w:cs="Times New Roman"/>
                                <w:b/>
                                <w:sz w:val="16"/>
                              </w:rPr>
                            </w:pPr>
                            <w:r w:rsidRPr="008E7865">
                              <w:rPr>
                                <w:rFonts w:ascii="Times New Roman" w:hAnsi="Times New Roman" w:cs="Times New Roman"/>
                                <w:b/>
                                <w:sz w:val="16"/>
                              </w:rPr>
                              <w:t>badges</w:t>
                            </w:r>
                          </w:p>
                          <w:p w14:paraId="3657D9E3" w14:textId="77777777" w:rsidR="000A3FBA" w:rsidRPr="008E7865" w:rsidRDefault="000A3FBA" w:rsidP="00DE6B86">
                            <w:pPr>
                              <w:pStyle w:val="NoSpacing"/>
                              <w:rPr>
                                <w:rFonts w:ascii="Times New Roman" w:hAnsi="Times New Roman" w:cs="Times New Roman"/>
                                <w:b/>
                                <w:sz w:val="16"/>
                              </w:rPr>
                            </w:pPr>
                            <w:r w:rsidRPr="008E7865">
                              <w:rPr>
                                <w:rFonts w:ascii="Times New Roman" w:hAnsi="Times New Roman" w:cs="Times New Roman"/>
                                <w:b/>
                                <w:sz w:val="16"/>
                              </w:rPr>
                              <w:t>improved statistics</w:t>
                            </w:r>
                          </w:p>
                          <w:p w14:paraId="634E9AF3" w14:textId="77777777" w:rsidR="000A3FBA" w:rsidRPr="008E7865" w:rsidRDefault="000A3FBA" w:rsidP="00DE6B86">
                            <w:pPr>
                              <w:pStyle w:val="NoSpacing"/>
                              <w:rPr>
                                <w:rFonts w:ascii="Times New Roman" w:hAnsi="Times New Roman" w:cs="Times New Roman"/>
                                <w:b/>
                                <w:sz w:val="16"/>
                              </w:rPr>
                            </w:pPr>
                            <w:r w:rsidRPr="008E7865">
                              <w:rPr>
                                <w:rFonts w:ascii="Times New Roman" w:hAnsi="Times New Roman" w:cs="Times New Roman"/>
                                <w:b/>
                                <w:sz w:val="16"/>
                              </w:rPr>
                              <w:t>self-replication</w:t>
                            </w:r>
                          </w:p>
                          <w:p w14:paraId="599B530A" w14:textId="77777777" w:rsidR="000A3FBA" w:rsidRPr="008E7865" w:rsidRDefault="000A3FBA" w:rsidP="00DE6B86">
                            <w:pPr>
                              <w:pStyle w:val="NoSpacing"/>
                              <w:rPr>
                                <w:rFonts w:ascii="Times New Roman" w:hAnsi="Times New Roman" w:cs="Times New Roman"/>
                                <w:b/>
                                <w:sz w:val="16"/>
                              </w:rPr>
                            </w:pPr>
                            <w:r w:rsidRPr="008E7865">
                              <w:rPr>
                                <w:rFonts w:ascii="Times New Roman" w:hAnsi="Times New Roman" w:cs="Times New Roman"/>
                                <w:b/>
                                <w:sz w:val="16"/>
                              </w:rPr>
                              <w:t>larger sample sizes</w:t>
                            </w:r>
                          </w:p>
                          <w:p w14:paraId="36CD7CA7" w14:textId="77777777" w:rsidR="000A3FBA" w:rsidRPr="008E7865" w:rsidRDefault="000A3FBA" w:rsidP="00DE6B86">
                            <w:pPr>
                              <w:pStyle w:val="NoSpacing"/>
                              <w:rPr>
                                <w:rFonts w:ascii="Times New Roman" w:hAnsi="Times New Roman" w:cs="Times New Roman"/>
                                <w:b/>
                                <w:sz w:val="16"/>
                              </w:rPr>
                            </w:pPr>
                            <w:r w:rsidRPr="008E7865">
                              <w:rPr>
                                <w:rFonts w:ascii="Times New Roman" w:hAnsi="Times New Roman" w:cs="Times New Roman"/>
                                <w:b/>
                                <w:sz w:val="16"/>
                              </w:rPr>
                              <w:t>more representative samples</w:t>
                            </w:r>
                          </w:p>
                          <w:p w14:paraId="0433DA3A" w14:textId="77777777" w:rsidR="000A3FBA" w:rsidRDefault="000A3FBA" w:rsidP="00DE6B86">
                            <w:pPr>
                              <w:pStyle w:val="NoSpacing"/>
                              <w:rPr>
                                <w:rFonts w:ascii="Times New Roman" w:hAnsi="Times New Roman" w:cs="Times New Roman"/>
                                <w:b/>
                                <w:sz w:val="16"/>
                              </w:rPr>
                            </w:pPr>
                            <w:r w:rsidRPr="008E7865">
                              <w:rPr>
                                <w:rFonts w:ascii="Times New Roman" w:hAnsi="Times New Roman" w:cs="Times New Roman"/>
                                <w:b/>
                                <w:sz w:val="16"/>
                              </w:rPr>
                              <w:t>stimulus sampling</w:t>
                            </w:r>
                          </w:p>
                          <w:p w14:paraId="5447A874" w14:textId="77777777" w:rsidR="000A3FBA" w:rsidRDefault="000A3FBA" w:rsidP="00DE6B86">
                            <w:pPr>
                              <w:pStyle w:val="NoSpacing"/>
                              <w:rPr>
                                <w:rFonts w:ascii="Times New Roman" w:hAnsi="Times New Roman" w:cs="Times New Roman"/>
                                <w:b/>
                                <w:sz w:val="16"/>
                              </w:rPr>
                            </w:pPr>
                            <w:r>
                              <w:rPr>
                                <w:rFonts w:ascii="Times New Roman" w:hAnsi="Times New Roman" w:cs="Times New Roman"/>
                                <w:b/>
                                <w:sz w:val="16"/>
                              </w:rPr>
                              <w:t>checklists</w:t>
                            </w:r>
                          </w:p>
                          <w:p w14:paraId="5C164B9F" w14:textId="77777777" w:rsidR="000A3FBA" w:rsidRPr="008E7865" w:rsidRDefault="000A3FBA" w:rsidP="00DE6B86">
                            <w:pPr>
                              <w:pStyle w:val="NoSpacing"/>
                              <w:rPr>
                                <w:rFonts w:ascii="Times New Roman" w:hAnsi="Times New Roman" w:cs="Times New Roman"/>
                                <w:b/>
                                <w:sz w:val="16"/>
                              </w:rPr>
                            </w:pPr>
                            <w:r>
                              <w:rPr>
                                <w:rFonts w:ascii="Times New Roman" w:hAnsi="Times New Roman" w:cs="Times New Roman"/>
                                <w:b/>
                                <w:sz w:val="16"/>
                              </w:rPr>
                              <w:t>adversarial collaborations</w:t>
                            </w:r>
                          </w:p>
                          <w:p w14:paraId="5E5FF8AA" w14:textId="77777777" w:rsidR="000A3FBA" w:rsidRPr="0043641B" w:rsidRDefault="000A3FBA" w:rsidP="00DE6B86">
                            <w:pPr>
                              <w:pStyle w:val="NoSpacing"/>
                              <w:rPr>
                                <w:rFonts w:ascii="Times New Roman" w:hAnsi="Times New Roman" w:cs="Times New Roman"/>
                                <w:sz w:val="16"/>
                              </w:rPr>
                            </w:pPr>
                          </w:p>
                          <w:p w14:paraId="22D36CCC" w14:textId="77777777" w:rsidR="000A3FBA" w:rsidRDefault="000A3FBA" w:rsidP="00DE6B86">
                            <w:pPr>
                              <w:rPr>
                                <w:sz w:val="18"/>
                                <w:szCs w:val="18"/>
                              </w:rPr>
                            </w:pPr>
                          </w:p>
                          <w:p w14:paraId="24019C30" w14:textId="77777777" w:rsidR="000A3FBA" w:rsidRPr="006159FE" w:rsidRDefault="000A3FBA" w:rsidP="00DE6B86">
                            <w:pPr>
                              <w:pStyle w:val="NoSpacing"/>
                            </w:pPr>
                          </w:p>
                          <w:p w14:paraId="6CD19B40" w14:textId="77777777" w:rsidR="000A3FBA" w:rsidRDefault="000A3FBA" w:rsidP="00DE6B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56DF1" id="_x0000_s1063" style="position:absolute;margin-left:154.5pt;margin-top:6.6pt;width:139.2pt;height:132.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" strokeweight="4pt">
                <v:shadow color="#868686"/>
                <v:textbox>
                  <w:txbxContent>
                    <w:p w14:paraId="2BCB8B64" w14:textId="77777777" w:rsidR="000A3FBA" w:rsidRPr="008E7865" w:rsidRDefault="000A3FBA" w:rsidP="00DE6B86">
                      <w:pPr>
                        <w:pStyle w:val="NoSpacing"/>
                        <w:rPr>
                          <w:rFonts w:ascii="Times New Roman" w:hAnsi="Times New Roman" w:cs="Times New Roman"/>
                          <w:b/>
                          <w:sz w:val="16"/>
                          <w:szCs w:val="16"/>
                          <w:u w:val="single"/>
                        </w:rPr>
                      </w:pPr>
                      <w:r w:rsidRPr="008E7865">
                        <w:rPr>
                          <w:rFonts w:ascii="Times New Roman" w:hAnsi="Times New Roman" w:cs="Times New Roman"/>
                          <w:b/>
                          <w:sz w:val="16"/>
                          <w:szCs w:val="16"/>
                          <w:u w:val="single"/>
                        </w:rPr>
                        <w:t>Science Reform Innovations and Interventions</w:t>
                      </w:r>
                    </w:p>
                    <w:p w14:paraId="3AAF3DA4" w14:textId="77777777" w:rsidR="000A3FBA" w:rsidRPr="008E7865" w:rsidRDefault="000A3FBA" w:rsidP="00DE6B86">
                      <w:pPr>
                        <w:pStyle w:val="NoSpacing"/>
                        <w:rPr>
                          <w:rFonts w:ascii="Times New Roman" w:hAnsi="Times New Roman" w:cs="Times New Roman"/>
                          <w:b/>
                          <w:sz w:val="16"/>
                        </w:rPr>
                      </w:pPr>
                      <w:r>
                        <w:rPr>
                          <w:rFonts w:ascii="Times New Roman" w:hAnsi="Times New Roman" w:cs="Times New Roman"/>
                          <w:b/>
                          <w:sz w:val="16"/>
                        </w:rPr>
                        <w:t>d</w:t>
                      </w:r>
                      <w:r w:rsidRPr="008E7865">
                        <w:rPr>
                          <w:rFonts w:ascii="Times New Roman" w:hAnsi="Times New Roman" w:cs="Times New Roman"/>
                          <w:b/>
                          <w:sz w:val="16"/>
                        </w:rPr>
                        <w:t>ata posting</w:t>
                      </w:r>
                    </w:p>
                    <w:p w14:paraId="6FDC8CE6" w14:textId="77777777" w:rsidR="000A3FBA" w:rsidRDefault="000A3FBA" w:rsidP="00DE6B86">
                      <w:pPr>
                        <w:pStyle w:val="NoSpacing"/>
                        <w:rPr>
                          <w:rFonts w:ascii="Times New Roman" w:hAnsi="Times New Roman" w:cs="Times New Roman"/>
                          <w:b/>
                          <w:sz w:val="16"/>
                        </w:rPr>
                      </w:pPr>
                      <w:r w:rsidRPr="008E7865">
                        <w:rPr>
                          <w:rFonts w:ascii="Times New Roman" w:hAnsi="Times New Roman" w:cs="Times New Roman"/>
                          <w:b/>
                          <w:sz w:val="16"/>
                        </w:rPr>
                        <w:t>pre-registration</w:t>
                      </w:r>
                    </w:p>
                    <w:p w14:paraId="7B1648F7" w14:textId="77777777" w:rsidR="000A3FBA" w:rsidRPr="008E7865" w:rsidRDefault="000A3FBA" w:rsidP="00DE6B86">
                      <w:pPr>
                        <w:pStyle w:val="NoSpacing"/>
                        <w:rPr>
                          <w:rFonts w:ascii="Times New Roman" w:hAnsi="Times New Roman" w:cs="Times New Roman"/>
                          <w:b/>
                          <w:sz w:val="16"/>
                        </w:rPr>
                      </w:pPr>
                      <w:r>
                        <w:rPr>
                          <w:rFonts w:ascii="Times New Roman" w:hAnsi="Times New Roman" w:cs="Times New Roman"/>
                          <w:b/>
                          <w:sz w:val="16"/>
                        </w:rPr>
                        <w:t>registered reports</w:t>
                      </w:r>
                    </w:p>
                    <w:p w14:paraId="20FA1DD9" w14:textId="77777777" w:rsidR="000A3FBA" w:rsidRPr="008E7865" w:rsidRDefault="000A3FBA" w:rsidP="00DE6B86">
                      <w:pPr>
                        <w:pStyle w:val="NoSpacing"/>
                        <w:rPr>
                          <w:rFonts w:ascii="Times New Roman" w:hAnsi="Times New Roman" w:cs="Times New Roman"/>
                          <w:b/>
                          <w:sz w:val="16"/>
                        </w:rPr>
                      </w:pPr>
                      <w:r w:rsidRPr="008E7865">
                        <w:rPr>
                          <w:rFonts w:ascii="Times New Roman" w:hAnsi="Times New Roman" w:cs="Times New Roman"/>
                          <w:b/>
                          <w:sz w:val="16"/>
                        </w:rPr>
                        <w:t>badges</w:t>
                      </w:r>
                    </w:p>
                    <w:p w14:paraId="3657D9E3" w14:textId="77777777" w:rsidR="000A3FBA" w:rsidRPr="008E7865" w:rsidRDefault="000A3FBA" w:rsidP="00DE6B86">
                      <w:pPr>
                        <w:pStyle w:val="NoSpacing"/>
                        <w:rPr>
                          <w:rFonts w:ascii="Times New Roman" w:hAnsi="Times New Roman" w:cs="Times New Roman"/>
                          <w:b/>
                          <w:sz w:val="16"/>
                        </w:rPr>
                      </w:pPr>
                      <w:r w:rsidRPr="008E7865">
                        <w:rPr>
                          <w:rFonts w:ascii="Times New Roman" w:hAnsi="Times New Roman" w:cs="Times New Roman"/>
                          <w:b/>
                          <w:sz w:val="16"/>
                        </w:rPr>
                        <w:t>improved statistics</w:t>
                      </w:r>
                    </w:p>
                    <w:p w14:paraId="634E9AF3" w14:textId="77777777" w:rsidR="000A3FBA" w:rsidRPr="008E7865" w:rsidRDefault="000A3FBA" w:rsidP="00DE6B86">
                      <w:pPr>
                        <w:pStyle w:val="NoSpacing"/>
                        <w:rPr>
                          <w:rFonts w:ascii="Times New Roman" w:hAnsi="Times New Roman" w:cs="Times New Roman"/>
                          <w:b/>
                          <w:sz w:val="16"/>
                        </w:rPr>
                      </w:pPr>
                      <w:r w:rsidRPr="008E7865">
                        <w:rPr>
                          <w:rFonts w:ascii="Times New Roman" w:hAnsi="Times New Roman" w:cs="Times New Roman"/>
                          <w:b/>
                          <w:sz w:val="16"/>
                        </w:rPr>
                        <w:t>self-replication</w:t>
                      </w:r>
                    </w:p>
                    <w:p w14:paraId="599B530A" w14:textId="77777777" w:rsidR="000A3FBA" w:rsidRPr="008E7865" w:rsidRDefault="000A3FBA" w:rsidP="00DE6B86">
                      <w:pPr>
                        <w:pStyle w:val="NoSpacing"/>
                        <w:rPr>
                          <w:rFonts w:ascii="Times New Roman" w:hAnsi="Times New Roman" w:cs="Times New Roman"/>
                          <w:b/>
                          <w:sz w:val="16"/>
                        </w:rPr>
                      </w:pPr>
                      <w:r w:rsidRPr="008E7865">
                        <w:rPr>
                          <w:rFonts w:ascii="Times New Roman" w:hAnsi="Times New Roman" w:cs="Times New Roman"/>
                          <w:b/>
                          <w:sz w:val="16"/>
                        </w:rPr>
                        <w:t>larger sample sizes</w:t>
                      </w:r>
                    </w:p>
                    <w:p w14:paraId="36CD7CA7" w14:textId="77777777" w:rsidR="000A3FBA" w:rsidRPr="008E7865" w:rsidRDefault="000A3FBA" w:rsidP="00DE6B86">
                      <w:pPr>
                        <w:pStyle w:val="NoSpacing"/>
                        <w:rPr>
                          <w:rFonts w:ascii="Times New Roman" w:hAnsi="Times New Roman" w:cs="Times New Roman"/>
                          <w:b/>
                          <w:sz w:val="16"/>
                        </w:rPr>
                      </w:pPr>
                      <w:r w:rsidRPr="008E7865">
                        <w:rPr>
                          <w:rFonts w:ascii="Times New Roman" w:hAnsi="Times New Roman" w:cs="Times New Roman"/>
                          <w:b/>
                          <w:sz w:val="16"/>
                        </w:rPr>
                        <w:t>more representative samples</w:t>
                      </w:r>
                    </w:p>
                    <w:p w14:paraId="0433DA3A" w14:textId="77777777" w:rsidR="000A3FBA" w:rsidRDefault="000A3FBA" w:rsidP="00DE6B86">
                      <w:pPr>
                        <w:pStyle w:val="NoSpacing"/>
                        <w:rPr>
                          <w:rFonts w:ascii="Times New Roman" w:hAnsi="Times New Roman" w:cs="Times New Roman"/>
                          <w:b/>
                          <w:sz w:val="16"/>
                        </w:rPr>
                      </w:pPr>
                      <w:r w:rsidRPr="008E7865">
                        <w:rPr>
                          <w:rFonts w:ascii="Times New Roman" w:hAnsi="Times New Roman" w:cs="Times New Roman"/>
                          <w:b/>
                          <w:sz w:val="16"/>
                        </w:rPr>
                        <w:t>stimulus sampling</w:t>
                      </w:r>
                    </w:p>
                    <w:p w14:paraId="5447A874" w14:textId="77777777" w:rsidR="000A3FBA" w:rsidRDefault="000A3FBA" w:rsidP="00DE6B86">
                      <w:pPr>
                        <w:pStyle w:val="NoSpacing"/>
                        <w:rPr>
                          <w:rFonts w:ascii="Times New Roman" w:hAnsi="Times New Roman" w:cs="Times New Roman"/>
                          <w:b/>
                          <w:sz w:val="16"/>
                        </w:rPr>
                      </w:pPr>
                      <w:r>
                        <w:rPr>
                          <w:rFonts w:ascii="Times New Roman" w:hAnsi="Times New Roman" w:cs="Times New Roman"/>
                          <w:b/>
                          <w:sz w:val="16"/>
                        </w:rPr>
                        <w:t>checklists</w:t>
                      </w:r>
                    </w:p>
                    <w:p w14:paraId="5C164B9F" w14:textId="77777777" w:rsidR="000A3FBA" w:rsidRPr="008E7865" w:rsidRDefault="000A3FBA" w:rsidP="00DE6B86">
                      <w:pPr>
                        <w:pStyle w:val="NoSpacing"/>
                        <w:rPr>
                          <w:rFonts w:ascii="Times New Roman" w:hAnsi="Times New Roman" w:cs="Times New Roman"/>
                          <w:b/>
                          <w:sz w:val="16"/>
                        </w:rPr>
                      </w:pPr>
                      <w:r>
                        <w:rPr>
                          <w:rFonts w:ascii="Times New Roman" w:hAnsi="Times New Roman" w:cs="Times New Roman"/>
                          <w:b/>
                          <w:sz w:val="16"/>
                        </w:rPr>
                        <w:t>adversarial collaborations</w:t>
                      </w:r>
                    </w:p>
                    <w:p w14:paraId="5E5FF8AA" w14:textId="77777777" w:rsidR="000A3FBA" w:rsidRPr="0043641B" w:rsidRDefault="000A3FBA" w:rsidP="00DE6B86">
                      <w:pPr>
                        <w:pStyle w:val="NoSpacing"/>
                        <w:rPr>
                          <w:rFonts w:ascii="Times New Roman" w:hAnsi="Times New Roman" w:cs="Times New Roman"/>
                          <w:sz w:val="16"/>
                        </w:rPr>
                      </w:pPr>
                    </w:p>
                    <w:p w14:paraId="22D36CCC" w14:textId="77777777" w:rsidR="000A3FBA" w:rsidRDefault="000A3FBA" w:rsidP="00DE6B86">
                      <w:pPr>
                        <w:rPr>
                          <w:sz w:val="18"/>
                          <w:szCs w:val="18"/>
                        </w:rPr>
                      </w:pPr>
                    </w:p>
                    <w:p w14:paraId="24019C30" w14:textId="77777777" w:rsidR="000A3FBA" w:rsidRPr="006159FE" w:rsidRDefault="000A3FBA" w:rsidP="00DE6B86">
                      <w:pPr>
                        <w:pStyle w:val="NoSpacing"/>
                      </w:pPr>
                    </w:p>
                    <w:p w14:paraId="6CD19B40" w14:textId="77777777" w:rsidR="000A3FBA" w:rsidRDefault="000A3FBA" w:rsidP="00DE6B86"/>
                  </w:txbxContent>
                </v:textbox>
              </v:rect>
            </w:pict>
          </mc:Fallback>
        </mc:AlternateContent>
      </w:r>
    </w:p>
    <w:p w14:paraId="095495E3" w14:textId="2C7A2CDA" w:rsidR="00DE6B86" w:rsidRPr="000F3050" w:rsidRDefault="00356490" w:rsidP="008023FE">
      <w:pPr>
        <w:widowControl w:val="0"/>
        <w:tabs>
          <w:tab w:val="left" w:pos="900"/>
        </w:tabs>
        <w:spacing w:after="200" w:line="276" w:lineRule="auto"/>
        <w:contextualSpacing/>
        <w:rPr>
          <w:rFonts w:eastAsia="Times New Roman"/>
        </w:rPr>
      </w:pPr>
      <w:r w:rsidRPr="000F3050">
        <w:rPr>
          <w:rFonts w:eastAsia="Times New Roman"/>
          <w:noProof/>
        </w:rPr>
        <mc:AlternateContent>
          <mc:Choice Requires="wps">
            <w:drawing>
              <wp:anchor distT="0" distB="0" distL="114300" distR="114300" simplePos="0" relativeHeight="251685376" behindDoc="0" locked="0" layoutInCell="1" allowOverlap="1" wp14:anchorId="0E958B6B" wp14:editId="2D757690">
                <wp:simplePos x="0" y="0"/>
                <wp:positionH relativeFrom="column">
                  <wp:posOffset>251460</wp:posOffset>
                </wp:positionH>
                <wp:positionV relativeFrom="paragraph">
                  <wp:posOffset>203835</wp:posOffset>
                </wp:positionV>
                <wp:extent cx="1280160" cy="1866900"/>
                <wp:effectExtent l="57150" t="19050" r="72390" b="95250"/>
                <wp:wrapNone/>
                <wp:docPr id="599" name="Straight Arrow Connector 599"/>
                <wp:cNvGraphicFramePr/>
                <a:graphic xmlns:a="http://schemas.openxmlformats.org/drawingml/2006/main">
                  <a:graphicData uri="http://schemas.microsoft.com/office/word/2010/wordprocessingShape">
                    <wps:wsp>
                      <wps:cNvCnPr/>
                      <wps:spPr>
                        <a:xfrm>
                          <a:off x="0" y="0"/>
                          <a:ext cx="1280160" cy="18669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5CE6201" id="Straight Arrow Connector 599" o:spid="_x0000_s1026" type="#_x0000_t32" style="position:absolute;margin-left:19.8pt;margin-top:16.05pt;width:100.8pt;height:14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" strokecolor="windowText" strokeweight="2pt">
                <v:stroke endarrow="open"/>
                <v:shadow on="t" color="black" opacity="24903f" origin=",.5" offset="0,.55556mm"/>
              </v:shape>
            </w:pict>
          </mc:Fallback>
        </mc:AlternateContent>
      </w:r>
      <w:r w:rsidR="00DE6B86" w:rsidRPr="000F3050">
        <w:rPr>
          <w:rFonts w:eastAsia="Times New Roman"/>
          <w:noProof/>
        </w:rPr>
        <mc:AlternateContent>
          <mc:Choice Requires="wps">
            <w:drawing>
              <wp:anchor distT="0" distB="0" distL="114300" distR="114300" simplePos="0" relativeHeight="251804160" behindDoc="0" locked="0" layoutInCell="1" allowOverlap="1" wp14:anchorId="2E9BDC98" wp14:editId="39178D34">
                <wp:simplePos x="0" y="0"/>
                <wp:positionH relativeFrom="column">
                  <wp:posOffset>1453515</wp:posOffset>
                </wp:positionH>
                <wp:positionV relativeFrom="paragraph">
                  <wp:posOffset>39532</wp:posOffset>
                </wp:positionV>
                <wp:extent cx="235585" cy="2286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35585" cy="228600"/>
                        </a:xfrm>
                        <a:prstGeom prst="rect">
                          <a:avLst/>
                        </a:prstGeom>
                        <a:solidFill>
                          <a:sysClr val="window" lastClr="FFFFFF"/>
                        </a:solidFill>
                        <a:ln w="6350">
                          <a:noFill/>
                        </a:ln>
                        <a:effectLst/>
                      </wps:spPr>
                      <wps:txbx>
                        <w:txbxContent>
                          <w:p w14:paraId="403DE0D5" w14:textId="77777777" w:rsidR="000A3FBA" w:rsidRPr="00112E53" w:rsidRDefault="000A3FBA" w:rsidP="00DE6B86">
                            <w:pPr>
                              <w:rPr>
                                <w:sz w:val="20"/>
                                <w:szCs w:val="20"/>
                              </w:rPr>
                            </w:pPr>
                            <w:r>
                              <w:rPr>
                                <w:sz w:val="20"/>
                                <w:szCs w:val="20"/>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BDC98" id="Text Box 27" o:spid="_x0000_s1064" type="#_x0000_t202" style="position:absolute;margin-left:114.45pt;margin-top:3.1pt;width:18.55pt;height:18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" fillcolor="window" stroked="f" strokeweight=".5pt">
                <v:textbox>
                  <w:txbxContent>
                    <w:p w14:paraId="403DE0D5" w14:textId="77777777" w:rsidR="000A3FBA" w:rsidRPr="00112E53" w:rsidRDefault="000A3FBA" w:rsidP="00DE6B86">
                      <w:pPr>
                        <w:rPr>
                          <w:sz w:val="20"/>
                          <w:szCs w:val="20"/>
                        </w:rPr>
                      </w:pPr>
                      <w:r>
                        <w:rPr>
                          <w:sz w:val="20"/>
                          <w:szCs w:val="20"/>
                        </w:rPr>
                        <w:t>n</w:t>
                      </w:r>
                    </w:p>
                  </w:txbxContent>
                </v:textbox>
              </v:shape>
            </w:pict>
          </mc:Fallback>
        </mc:AlternateContent>
      </w:r>
      <w:r w:rsidR="00DE6B86" w:rsidRPr="000F3050">
        <w:rPr>
          <w:rFonts w:eastAsia="Times New Roman"/>
          <w:noProof/>
        </w:rPr>
        <mc:AlternateContent>
          <mc:Choice Requires="wps">
            <w:drawing>
              <wp:anchor distT="0" distB="0" distL="114300" distR="114300" simplePos="0" relativeHeight="251763200" behindDoc="0" locked="0" layoutInCell="1" allowOverlap="1" wp14:anchorId="48D792DD" wp14:editId="112A1742">
                <wp:simplePos x="0" y="0"/>
                <wp:positionH relativeFrom="column">
                  <wp:posOffset>3812540</wp:posOffset>
                </wp:positionH>
                <wp:positionV relativeFrom="paragraph">
                  <wp:posOffset>55245</wp:posOffset>
                </wp:positionV>
                <wp:extent cx="1345565" cy="0"/>
                <wp:effectExtent l="0" t="152400" r="0" b="228600"/>
                <wp:wrapNone/>
                <wp:docPr id="600" name="Straight Arrow Connector 600"/>
                <wp:cNvGraphicFramePr/>
                <a:graphic xmlns:a="http://schemas.openxmlformats.org/drawingml/2006/main">
                  <a:graphicData uri="http://schemas.microsoft.com/office/word/2010/wordprocessingShape">
                    <wps:wsp>
                      <wps:cNvCnPr/>
                      <wps:spPr>
                        <a:xfrm>
                          <a:off x="0" y="0"/>
                          <a:ext cx="1345565" cy="0"/>
                        </a:xfrm>
                        <a:prstGeom prst="straightConnector1">
                          <a:avLst/>
                        </a:prstGeom>
                        <a:noFill/>
                        <a:ln w="508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003A1AA" id="Straight Arrow Connector 600" o:spid="_x0000_s1026" type="#_x0000_t32" style="position:absolute;margin-left:300.2pt;margin-top:4.35pt;width:105.95pt;height:0;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" strokecolor="windowText" strokeweight="4pt">
                <v:stroke endarrow="open"/>
                <v:shadow on="t" color="black" opacity="24903f" origin=",.5" offset="0,.55556mm"/>
              </v:shape>
            </w:pict>
          </mc:Fallback>
        </mc:AlternateContent>
      </w:r>
      <w:r w:rsidR="00DE6B86" w:rsidRPr="000F3050">
        <w:rPr>
          <w:rFonts w:eastAsia="Times New Roman"/>
        </w:rPr>
        <w:tab/>
      </w:r>
    </w:p>
    <w:p w14:paraId="0D06E4B5" w14:textId="77777777" w:rsidR="00DE6B86" w:rsidRPr="000F3050" w:rsidRDefault="00DE6B86" w:rsidP="008023FE">
      <w:pPr>
        <w:widowControl w:val="0"/>
        <w:spacing w:after="200" w:line="276" w:lineRule="auto"/>
        <w:contextualSpacing/>
        <w:rPr>
          <w:rFonts w:eastAsia="Times New Roman"/>
        </w:rPr>
      </w:pPr>
      <w:r w:rsidRPr="000F3050">
        <w:rPr>
          <w:rFonts w:eastAsia="Times New Roman"/>
          <w:noProof/>
        </w:rPr>
        <mc:AlternateContent>
          <mc:Choice Requires="wps">
            <w:drawing>
              <wp:anchor distT="0" distB="0" distL="114300" distR="114300" simplePos="0" relativeHeight="251714048" behindDoc="0" locked="0" layoutInCell="1" allowOverlap="1" wp14:anchorId="16CAF2D4" wp14:editId="02D27D2B">
                <wp:simplePos x="0" y="0"/>
                <wp:positionH relativeFrom="column">
                  <wp:posOffset>-15240</wp:posOffset>
                </wp:positionH>
                <wp:positionV relativeFrom="paragraph">
                  <wp:posOffset>254473</wp:posOffset>
                </wp:positionV>
                <wp:extent cx="400050" cy="257175"/>
                <wp:effectExtent l="0" t="0" r="0" b="9525"/>
                <wp:wrapNone/>
                <wp:docPr id="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w="9525">
                          <a:noFill/>
                          <a:miter lim="800000"/>
                          <a:headEnd/>
                          <a:tailEnd/>
                        </a:ln>
                      </wps:spPr>
                      <wps:txbx>
                        <w:txbxContent>
                          <w:p w14:paraId="20E72B84" w14:textId="77777777" w:rsidR="000A3FBA" w:rsidRPr="00EC548A" w:rsidRDefault="000A3FBA" w:rsidP="00DE6B86">
                            <w:pPr>
                              <w:jc w:val="right"/>
                              <w:rPr>
                                <w:szCs w:val="28"/>
                              </w:rPr>
                            </w:pPr>
                            <w:r w:rsidRPr="00EC548A">
                              <w:rPr>
                                <w:b/>
                                <w:szCs w:val="28"/>
                              </w:rPr>
                              <w:t>-</w:t>
                            </w:r>
                            <w:r w:rsidRPr="00EC548A">
                              <w:rPr>
                                <w:szCs w:val="28"/>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AF2D4" id="_x0000_s1065" type="#_x0000_t202" style="position:absolute;margin-left:-1.2pt;margin-top:20.05pt;width:31.5pt;height:20.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" stroked="f">
                <v:textbox>
                  <w:txbxContent>
                    <w:p w14:paraId="20E72B84" w14:textId="77777777" w:rsidR="000A3FBA" w:rsidRPr="00EC548A" w:rsidRDefault="000A3FBA" w:rsidP="00DE6B86">
                      <w:pPr>
                        <w:jc w:val="right"/>
                        <w:rPr>
                          <w:szCs w:val="28"/>
                        </w:rPr>
                      </w:pPr>
                      <w:r w:rsidRPr="00EC548A">
                        <w:rPr>
                          <w:b/>
                          <w:szCs w:val="28"/>
                        </w:rPr>
                        <w:t>-</w:t>
                      </w:r>
                      <w:r w:rsidRPr="00EC548A">
                        <w:rPr>
                          <w:szCs w:val="28"/>
                        </w:rPr>
                        <w:t>c</w:t>
                      </w:r>
                    </w:p>
                  </w:txbxContent>
                </v:textbox>
              </v:shape>
            </w:pict>
          </mc:Fallback>
        </mc:AlternateContent>
      </w:r>
      <w:r w:rsidRPr="000F3050">
        <w:rPr>
          <w:rFonts w:eastAsia="Times New Roman"/>
          <w:noProof/>
        </w:rPr>
        <mc:AlternateContent>
          <mc:Choice Requires="wps">
            <w:drawing>
              <wp:anchor distT="0" distB="0" distL="114300" distR="114300" simplePos="0" relativeHeight="251845120" behindDoc="0" locked="0" layoutInCell="1" allowOverlap="1" wp14:anchorId="60189F67" wp14:editId="2BA828E2">
                <wp:simplePos x="0" y="0"/>
                <wp:positionH relativeFrom="column">
                  <wp:posOffset>-272415</wp:posOffset>
                </wp:positionH>
                <wp:positionV relativeFrom="paragraph">
                  <wp:posOffset>69850</wp:posOffset>
                </wp:positionV>
                <wp:extent cx="0" cy="1296035"/>
                <wp:effectExtent l="0" t="0" r="19050" b="0"/>
                <wp:wrapNone/>
                <wp:docPr id="44" name="Straight Connector 44"/>
                <wp:cNvGraphicFramePr/>
                <a:graphic xmlns:a="http://schemas.openxmlformats.org/drawingml/2006/main">
                  <a:graphicData uri="http://schemas.microsoft.com/office/word/2010/wordprocessingShape">
                    <wps:wsp>
                      <wps:cNvCnPr/>
                      <wps:spPr>
                        <a:xfrm>
                          <a:off x="0" y="0"/>
                          <a:ext cx="0" cy="1296035"/>
                        </a:xfrm>
                        <a:prstGeom prst="line">
                          <a:avLst/>
                        </a:prstGeom>
                        <a:noFill/>
                        <a:ln w="25400" cap="flat" cmpd="sng" algn="ctr">
                          <a:solidFill>
                            <a:sysClr val="windowText" lastClr="000000"/>
                          </a:solidFill>
                          <a:prstDash val="dash"/>
                        </a:ln>
                        <a:effectLst/>
                      </wps:spPr>
                      <wps:bodyPr/>
                    </wps:wsp>
                  </a:graphicData>
                </a:graphic>
                <wp14:sizeRelV relativeFrom="margin">
                  <wp14:pctHeight>0</wp14:pctHeight>
                </wp14:sizeRelV>
              </wp:anchor>
            </w:drawing>
          </mc:Choice>
          <mc:Fallback>
            <w:pict>
              <v:line w14:anchorId="467EB787" id="Straight Connector 44" o:spid="_x0000_s1026" style="position:absolute;z-index:251845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5pt,5.5pt" to="-21.4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" strokecolor="windowText" strokeweight="2pt">
                <v:stroke dashstyle="dash"/>
              </v:line>
            </w:pict>
          </mc:Fallback>
        </mc:AlternateContent>
      </w:r>
      <w:r w:rsidRPr="000F3050">
        <w:rPr>
          <w:rFonts w:eastAsia="Times New Roman"/>
          <w:noProof/>
        </w:rPr>
        <mc:AlternateContent>
          <mc:Choice Requires="wps">
            <w:drawing>
              <wp:anchor distT="0" distB="0" distL="114300" distR="114300" simplePos="0" relativeHeight="251820544" behindDoc="0" locked="0" layoutInCell="1" allowOverlap="1" wp14:anchorId="6D35373F" wp14:editId="2D95613A">
                <wp:simplePos x="0" y="0"/>
                <wp:positionH relativeFrom="column">
                  <wp:posOffset>5720080</wp:posOffset>
                </wp:positionH>
                <wp:positionV relativeFrom="paragraph">
                  <wp:posOffset>186055</wp:posOffset>
                </wp:positionV>
                <wp:extent cx="10160" cy="1469390"/>
                <wp:effectExtent l="0" t="0" r="27940" b="16510"/>
                <wp:wrapNone/>
                <wp:docPr id="35" name="Straight Connector 35"/>
                <wp:cNvGraphicFramePr/>
                <a:graphic xmlns:a="http://schemas.openxmlformats.org/drawingml/2006/main">
                  <a:graphicData uri="http://schemas.microsoft.com/office/word/2010/wordprocessingShape">
                    <wps:wsp>
                      <wps:cNvCnPr/>
                      <wps:spPr>
                        <a:xfrm>
                          <a:off x="0" y="0"/>
                          <a:ext cx="10160" cy="146939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FF4E1C" id="Straight Connector 35" o:spid="_x0000_s1026" style="position:absolute;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4pt,14.65pt" to="451.2pt,1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" strokecolor="windowText" strokeweight="2pt"/>
            </w:pict>
          </mc:Fallback>
        </mc:AlternateContent>
      </w:r>
    </w:p>
    <w:p w14:paraId="5C80B2EB" w14:textId="77777777" w:rsidR="00DE6B86" w:rsidRPr="000F3050" w:rsidRDefault="00DE6B86" w:rsidP="008023FE">
      <w:pPr>
        <w:widowControl w:val="0"/>
        <w:spacing w:after="200" w:line="276" w:lineRule="auto"/>
        <w:contextualSpacing/>
        <w:rPr>
          <w:rFonts w:eastAsia="Times New Roman"/>
        </w:rPr>
      </w:pPr>
      <w:r w:rsidRPr="000F3050">
        <w:rPr>
          <w:rFonts w:eastAsia="Times New Roman"/>
          <w:noProof/>
        </w:rPr>
        <mc:AlternateContent>
          <mc:Choice Requires="wps">
            <w:drawing>
              <wp:anchor distT="0" distB="0" distL="114300" distR="114300" simplePos="0" relativeHeight="251701760" behindDoc="0" locked="0" layoutInCell="1" allowOverlap="1" wp14:anchorId="56BFB2EE" wp14:editId="13402B88">
                <wp:simplePos x="0" y="0"/>
                <wp:positionH relativeFrom="column">
                  <wp:posOffset>5619750</wp:posOffset>
                </wp:positionH>
                <wp:positionV relativeFrom="paragraph">
                  <wp:posOffset>198121</wp:posOffset>
                </wp:positionV>
                <wp:extent cx="304800" cy="419100"/>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19100"/>
                        </a:xfrm>
                        <a:prstGeom prst="rect">
                          <a:avLst/>
                        </a:prstGeom>
                        <a:solidFill>
                          <a:srgbClr val="FFFFFF"/>
                        </a:solidFill>
                        <a:ln w="9525">
                          <a:noFill/>
                          <a:miter lim="800000"/>
                          <a:headEnd/>
                          <a:tailEnd/>
                        </a:ln>
                      </wps:spPr>
                      <wps:txbx>
                        <w:txbxContent>
                          <w:p w14:paraId="5F7D1C27" w14:textId="77777777" w:rsidR="000A3FBA" w:rsidRDefault="000A3FBA" w:rsidP="00DE6B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FB2EE" id="_x0000_s1066" type="#_x0000_t202" style="position:absolute;margin-left:442.5pt;margin-top:15.6pt;width:24pt;height:3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" stroked="f">
                <v:textbox>
                  <w:txbxContent>
                    <w:p w14:paraId="5F7D1C27" w14:textId="77777777" w:rsidR="000A3FBA" w:rsidRDefault="000A3FBA" w:rsidP="00DE6B86"/>
                  </w:txbxContent>
                </v:textbox>
              </v:shape>
            </w:pict>
          </mc:Fallback>
        </mc:AlternateContent>
      </w:r>
      <w:r w:rsidRPr="000F3050">
        <w:rPr>
          <w:rFonts w:eastAsia="Times New Roman"/>
          <w:noProof/>
        </w:rPr>
        <mc:AlternateContent>
          <mc:Choice Requires="wps">
            <w:drawing>
              <wp:anchor distT="0" distB="0" distL="114300" distR="114300" simplePos="0" relativeHeight="251693568" behindDoc="0" locked="0" layoutInCell="1" allowOverlap="1" wp14:anchorId="1FD2B66F" wp14:editId="71AD7260">
                <wp:simplePos x="0" y="0"/>
                <wp:positionH relativeFrom="column">
                  <wp:posOffset>-1762125</wp:posOffset>
                </wp:positionH>
                <wp:positionV relativeFrom="paragraph">
                  <wp:posOffset>150495</wp:posOffset>
                </wp:positionV>
                <wp:extent cx="1447800" cy="0"/>
                <wp:effectExtent l="38100" t="0" r="57150" b="57150"/>
                <wp:wrapNone/>
                <wp:docPr id="602" name="Elbow Connector 602"/>
                <wp:cNvGraphicFramePr/>
                <a:graphic xmlns:a="http://schemas.openxmlformats.org/drawingml/2006/main">
                  <a:graphicData uri="http://schemas.microsoft.com/office/word/2010/wordprocessingShape">
                    <wps:wsp>
                      <wps:cNvCnPr/>
                      <wps:spPr>
                        <a:xfrm rot="5400000">
                          <a:off x="0" y="0"/>
                          <a:ext cx="1447800" cy="0"/>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7CE4FE0" id="Elbow Connector 602" o:spid="_x0000_s1026" type="#_x0000_t34" style="position:absolute;margin-left:-138.75pt;margin-top:11.85pt;width:114pt;height:0;rotation:9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" strokecolor="#4a7ebb">
                <v:stroke endarrow="open"/>
              </v:shape>
            </w:pict>
          </mc:Fallback>
        </mc:AlternateContent>
      </w:r>
      <w:r w:rsidRPr="000F3050">
        <w:rPr>
          <w:rFonts w:eastAsia="Times New Roman"/>
          <w:noProof/>
        </w:rPr>
        <mc:AlternateContent>
          <mc:Choice Requires="wps">
            <w:drawing>
              <wp:anchor distT="0" distB="0" distL="114300" distR="114300" simplePos="0" relativeHeight="251689472" behindDoc="0" locked="0" layoutInCell="1" allowOverlap="1" wp14:anchorId="2609B39B" wp14:editId="5D3BF5FB">
                <wp:simplePos x="0" y="0"/>
                <wp:positionH relativeFrom="column">
                  <wp:posOffset>-1661795</wp:posOffset>
                </wp:positionH>
                <wp:positionV relativeFrom="paragraph">
                  <wp:posOffset>88265</wp:posOffset>
                </wp:positionV>
                <wp:extent cx="1390650" cy="19050"/>
                <wp:effectExtent l="38100" t="0" r="57150" b="57150"/>
                <wp:wrapNone/>
                <wp:docPr id="603" name="Elbow Connector 603"/>
                <wp:cNvGraphicFramePr/>
                <a:graphic xmlns:a="http://schemas.openxmlformats.org/drawingml/2006/main">
                  <a:graphicData uri="http://schemas.microsoft.com/office/word/2010/wordprocessingShape">
                    <wps:wsp>
                      <wps:cNvCnPr/>
                      <wps:spPr>
                        <a:xfrm rot="5400000">
                          <a:off x="0" y="0"/>
                          <a:ext cx="1390650" cy="19050"/>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16A54FE" id="Elbow Connector 603" o:spid="_x0000_s1026" type="#_x0000_t34" style="position:absolute;margin-left:-130.85pt;margin-top:6.95pt;width:109.5pt;height:1.5pt;rotation:9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" strokecolor="#4a7ebb">
                <v:stroke endarrow="open"/>
              </v:shape>
            </w:pict>
          </mc:Fallback>
        </mc:AlternateContent>
      </w:r>
    </w:p>
    <w:p w14:paraId="505CBFEE" w14:textId="77777777" w:rsidR="00DE6B86" w:rsidRPr="000F3050" w:rsidRDefault="00DE6B86" w:rsidP="008023FE">
      <w:pPr>
        <w:widowControl w:val="0"/>
        <w:spacing w:after="200" w:line="276" w:lineRule="auto"/>
        <w:contextualSpacing/>
        <w:rPr>
          <w:rFonts w:eastAsia="Times New Roman"/>
        </w:rPr>
      </w:pPr>
      <w:r w:rsidRPr="000F3050">
        <w:rPr>
          <w:rFonts w:eastAsia="Times New Roman"/>
          <w:noProof/>
        </w:rPr>
        <mc:AlternateContent>
          <mc:Choice Requires="wps">
            <w:drawing>
              <wp:anchor distT="0" distB="0" distL="114300" distR="114300" simplePos="0" relativeHeight="251832832" behindDoc="0" locked="0" layoutInCell="1" allowOverlap="1" wp14:anchorId="6058929F" wp14:editId="40FDC1F1">
                <wp:simplePos x="0" y="0"/>
                <wp:positionH relativeFrom="column">
                  <wp:posOffset>4312285</wp:posOffset>
                </wp:positionH>
                <wp:positionV relativeFrom="paragraph">
                  <wp:posOffset>206375</wp:posOffset>
                </wp:positionV>
                <wp:extent cx="223520" cy="241300"/>
                <wp:effectExtent l="0" t="0" r="5080" b="6350"/>
                <wp:wrapNone/>
                <wp:docPr id="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3520" cy="241300"/>
                        </a:xfrm>
                        <a:prstGeom prst="rect">
                          <a:avLst/>
                        </a:prstGeom>
                        <a:solidFill>
                          <a:srgbClr val="FFFFFF"/>
                        </a:solidFill>
                        <a:ln w="9525">
                          <a:noFill/>
                          <a:miter lim="800000"/>
                          <a:headEnd/>
                          <a:tailEnd/>
                        </a:ln>
                      </wps:spPr>
                      <wps:txbx>
                        <w:txbxContent>
                          <w:p w14:paraId="5DADDCA8" w14:textId="77777777" w:rsidR="000A3FBA" w:rsidRPr="00E81509" w:rsidRDefault="000A3FBA" w:rsidP="00DE6B86">
                            <w:pPr>
                              <w:rPr>
                                <w:sz w:val="28"/>
                                <w:szCs w:val="28"/>
                              </w:rPr>
                            </w:pPr>
                            <w:r>
                              <w:rPr>
                                <w:sz w:val="28"/>
                                <w:szCs w:val="28"/>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8929F" id="_x0000_s1067" type="#_x0000_t202" style="position:absolute;margin-left:339.55pt;margin-top:16.25pt;width:17.6pt;height:19pt;flip:x;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" stroked="f">
                <v:textbox>
                  <w:txbxContent>
                    <w:p w14:paraId="5DADDCA8" w14:textId="77777777" w:rsidR="000A3FBA" w:rsidRPr="00E81509" w:rsidRDefault="000A3FBA" w:rsidP="00DE6B86">
                      <w:pPr>
                        <w:rPr>
                          <w:sz w:val="28"/>
                          <w:szCs w:val="28"/>
                        </w:rPr>
                      </w:pPr>
                      <w:r>
                        <w:rPr>
                          <w:sz w:val="28"/>
                          <w:szCs w:val="28"/>
                        </w:rPr>
                        <w:t>f</w:t>
                      </w:r>
                    </w:p>
                  </w:txbxContent>
                </v:textbox>
              </v:shape>
            </w:pict>
          </mc:Fallback>
        </mc:AlternateContent>
      </w:r>
      <w:r w:rsidRPr="000F3050">
        <w:rPr>
          <w:rFonts w:eastAsia="Times New Roman"/>
          <w:noProof/>
        </w:rPr>
        <mc:AlternateContent>
          <mc:Choice Requires="wps">
            <w:drawing>
              <wp:anchor distT="0" distB="0" distL="114300" distR="114300" simplePos="0" relativeHeight="251718144" behindDoc="0" locked="0" layoutInCell="1" allowOverlap="1" wp14:anchorId="62060EC5" wp14:editId="1D717BB4">
                <wp:simplePos x="0" y="0"/>
                <wp:positionH relativeFrom="column">
                  <wp:posOffset>5802630</wp:posOffset>
                </wp:positionH>
                <wp:positionV relativeFrom="paragraph">
                  <wp:posOffset>160020</wp:posOffset>
                </wp:positionV>
                <wp:extent cx="504825" cy="361950"/>
                <wp:effectExtent l="0" t="0" r="9525" b="0"/>
                <wp:wrapNone/>
                <wp:docPr id="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61950"/>
                        </a:xfrm>
                        <a:prstGeom prst="rect">
                          <a:avLst/>
                        </a:prstGeom>
                        <a:solidFill>
                          <a:srgbClr val="FFFFFF"/>
                        </a:solidFill>
                        <a:ln w="9525">
                          <a:noFill/>
                          <a:miter lim="800000"/>
                          <a:headEnd/>
                          <a:tailEnd/>
                        </a:ln>
                      </wps:spPr>
                      <wps:txbx>
                        <w:txbxContent>
                          <w:p w14:paraId="71F706B9" w14:textId="77777777" w:rsidR="000A3FBA" w:rsidRPr="00AA77FE" w:rsidRDefault="000A3FBA" w:rsidP="00DE6B86">
                            <w:pPr>
                              <w:rPr>
                                <w:sz w:val="28"/>
                                <w:szCs w:val="28"/>
                              </w:rPr>
                            </w:pPr>
                            <w:r w:rsidRPr="00EC548A">
                              <w:rPr>
                                <w:szCs w:val="28"/>
                              </w:rPr>
                              <w:t>h</w:t>
                            </w:r>
                            <w:r>
                              <w:rPr>
                                <w:noProof/>
                                <w:sz w:val="28"/>
                                <w:szCs w:val="28"/>
                              </w:rPr>
                              <w:drawing>
                                <wp:inline distT="0" distB="0" distL="0" distR="0" wp14:anchorId="2CC9E46A" wp14:editId="584C7E10">
                                  <wp:extent cx="0" cy="0"/>
                                  <wp:effectExtent l="0" t="0" r="0"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60EC5" id="_x0000_s1068" type="#_x0000_t202" style="position:absolute;margin-left:456.9pt;margin-top:12.6pt;width:39.75pt;height:28.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" stroked="f">
                <v:textbox>
                  <w:txbxContent>
                    <w:p w14:paraId="71F706B9" w14:textId="77777777" w:rsidR="000A3FBA" w:rsidRPr="00AA77FE" w:rsidRDefault="000A3FBA" w:rsidP="00DE6B86">
                      <w:pPr>
                        <w:rPr>
                          <w:sz w:val="28"/>
                          <w:szCs w:val="28"/>
                        </w:rPr>
                      </w:pPr>
                      <w:r w:rsidRPr="00EC548A">
                        <w:rPr>
                          <w:szCs w:val="28"/>
                        </w:rPr>
                        <w:t>h</w:t>
                      </w:r>
                      <w:r>
                        <w:rPr>
                          <w:noProof/>
                          <w:sz w:val="28"/>
                          <w:szCs w:val="28"/>
                        </w:rPr>
                        <w:drawing>
                          <wp:inline distT="0" distB="0" distL="0" distR="0" wp14:anchorId="2CC9E46A" wp14:editId="584C7E10">
                            <wp:extent cx="0" cy="0"/>
                            <wp:effectExtent l="0" t="0" r="0"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0F3050">
        <w:rPr>
          <w:rFonts w:eastAsia="Times New Roman"/>
          <w:noProof/>
        </w:rPr>
        <mc:AlternateContent>
          <mc:Choice Requires="wps">
            <w:drawing>
              <wp:anchor distT="0" distB="0" distL="114300" distR="114300" simplePos="0" relativeHeight="251697664" behindDoc="0" locked="0" layoutInCell="1" allowOverlap="1" wp14:anchorId="25A35D97" wp14:editId="074A4259">
                <wp:simplePos x="0" y="0"/>
                <wp:positionH relativeFrom="column">
                  <wp:posOffset>4495800</wp:posOffset>
                </wp:positionH>
                <wp:positionV relativeFrom="paragraph">
                  <wp:posOffset>15240</wp:posOffset>
                </wp:positionV>
                <wp:extent cx="0" cy="0"/>
                <wp:effectExtent l="0" t="0" r="0" b="0"/>
                <wp:wrapNone/>
                <wp:docPr id="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098D1790" w14:textId="77777777" w:rsidR="000A3FBA" w:rsidRPr="00A365CB" w:rsidRDefault="000A3FBA" w:rsidP="00DE6B86">
                            <w:pPr>
                              <w:rPr>
                                <w:sz w:val="28"/>
                                <w:szCs w:val="28"/>
                              </w:rPr>
                            </w:pPr>
                            <w:r>
                              <w:rPr>
                                <w:sz w:val="28"/>
                                <w:szCs w:val="28"/>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35D97" id="_x0000_s1069" type="#_x0000_t202" style="position:absolute;margin-left:354pt;margin-top:1.2pt;width:0;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">
                <v:textbox>
                  <w:txbxContent>
                    <w:p w14:paraId="098D1790" w14:textId="77777777" w:rsidR="000A3FBA" w:rsidRPr="00A365CB" w:rsidRDefault="000A3FBA" w:rsidP="00DE6B86">
                      <w:pPr>
                        <w:rPr>
                          <w:sz w:val="28"/>
                          <w:szCs w:val="28"/>
                        </w:rPr>
                      </w:pPr>
                      <w:r>
                        <w:rPr>
                          <w:sz w:val="28"/>
                          <w:szCs w:val="28"/>
                        </w:rPr>
                        <w:t>f</w:t>
                      </w:r>
                    </w:p>
                  </w:txbxContent>
                </v:textbox>
              </v:shape>
            </w:pict>
          </mc:Fallback>
        </mc:AlternateContent>
      </w:r>
    </w:p>
    <w:p w14:paraId="113BF025" w14:textId="77777777" w:rsidR="00DE6B86" w:rsidRPr="000F3050" w:rsidRDefault="00DE6B86" w:rsidP="008023FE">
      <w:pPr>
        <w:widowControl w:val="0"/>
        <w:spacing w:after="200" w:line="276" w:lineRule="auto"/>
        <w:contextualSpacing/>
        <w:rPr>
          <w:rFonts w:eastAsia="Times New Roman"/>
        </w:rPr>
      </w:pPr>
    </w:p>
    <w:p w14:paraId="43787762" w14:textId="77777777" w:rsidR="00DE6B86" w:rsidRPr="000F3050" w:rsidRDefault="00DE6B86" w:rsidP="008023FE">
      <w:pPr>
        <w:widowControl w:val="0"/>
        <w:spacing w:after="200" w:line="276" w:lineRule="auto"/>
        <w:contextualSpacing/>
        <w:rPr>
          <w:rFonts w:eastAsia="Times New Roman"/>
        </w:rPr>
      </w:pPr>
      <w:r w:rsidRPr="000F3050">
        <w:rPr>
          <w:rFonts w:eastAsia="Times New Roman"/>
          <w:noProof/>
        </w:rPr>
        <mc:AlternateContent>
          <mc:Choice Requires="wps">
            <w:drawing>
              <wp:anchor distT="0" distB="0" distL="114300" distR="114300" simplePos="0" relativeHeight="251841024" behindDoc="0" locked="0" layoutInCell="1" allowOverlap="1" wp14:anchorId="46E017AA" wp14:editId="1DF8AB9A">
                <wp:simplePos x="0" y="0"/>
                <wp:positionH relativeFrom="column">
                  <wp:posOffset>-269240</wp:posOffset>
                </wp:positionH>
                <wp:positionV relativeFrom="paragraph">
                  <wp:posOffset>264160</wp:posOffset>
                </wp:positionV>
                <wp:extent cx="4352925" cy="0"/>
                <wp:effectExtent l="0" t="76200" r="28575" b="114300"/>
                <wp:wrapNone/>
                <wp:docPr id="607" name="Straight Arrow Connector 607"/>
                <wp:cNvGraphicFramePr/>
                <a:graphic xmlns:a="http://schemas.openxmlformats.org/drawingml/2006/main">
                  <a:graphicData uri="http://schemas.microsoft.com/office/word/2010/wordprocessingShape">
                    <wps:wsp>
                      <wps:cNvCnPr/>
                      <wps:spPr>
                        <a:xfrm>
                          <a:off x="0" y="0"/>
                          <a:ext cx="4352925" cy="0"/>
                        </a:xfrm>
                        <a:prstGeom prst="straightConnector1">
                          <a:avLst/>
                        </a:prstGeom>
                        <a:noFill/>
                        <a:ln w="25400" cap="flat" cmpd="sng" algn="ctr">
                          <a:solidFill>
                            <a:sysClr val="windowText" lastClr="000000"/>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AB381D6" id="Straight Arrow Connector 607" o:spid="_x0000_s1026" type="#_x0000_t32" style="position:absolute;margin-left:-21.2pt;margin-top:20.8pt;width:342.75pt;height:0;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" strokecolor="windowText" strokeweight="2pt">
                <v:stroke dashstyle="dash" endarrow="open"/>
              </v:shape>
            </w:pict>
          </mc:Fallback>
        </mc:AlternateContent>
      </w:r>
    </w:p>
    <w:p w14:paraId="7F88D06D" w14:textId="77777777" w:rsidR="00DE6B86" w:rsidRPr="000F3050" w:rsidRDefault="00DE6B86" w:rsidP="008023FE">
      <w:pPr>
        <w:widowControl w:val="0"/>
        <w:spacing w:after="200" w:line="276" w:lineRule="auto"/>
        <w:contextualSpacing/>
        <w:rPr>
          <w:rFonts w:eastAsia="Times New Roman"/>
        </w:rPr>
      </w:pPr>
      <w:r w:rsidRPr="000F3050">
        <w:rPr>
          <w:rFonts w:eastAsia="Times New Roman"/>
          <w:noProof/>
        </w:rPr>
        <mc:AlternateContent>
          <mc:Choice Requires="wps">
            <w:drawing>
              <wp:anchor distT="0" distB="0" distL="114300" distR="114300" simplePos="0" relativeHeight="251849216" behindDoc="0" locked="0" layoutInCell="1" allowOverlap="1" wp14:anchorId="67DBFA6D" wp14:editId="7D230C5F">
                <wp:simplePos x="0" y="0"/>
                <wp:positionH relativeFrom="column">
                  <wp:posOffset>-146685</wp:posOffset>
                </wp:positionH>
                <wp:positionV relativeFrom="paragraph">
                  <wp:posOffset>183515</wp:posOffset>
                </wp:positionV>
                <wp:extent cx="361950" cy="297180"/>
                <wp:effectExtent l="0" t="0" r="0" b="762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97180"/>
                        </a:xfrm>
                        <a:prstGeom prst="rect">
                          <a:avLst/>
                        </a:prstGeom>
                        <a:solidFill>
                          <a:srgbClr val="FFFFFF"/>
                        </a:solidFill>
                        <a:ln w="9525">
                          <a:noFill/>
                          <a:miter lim="800000"/>
                          <a:headEnd/>
                          <a:tailEnd/>
                        </a:ln>
                      </wps:spPr>
                      <wps:txbx>
                        <w:txbxContent>
                          <w:p w14:paraId="04CDAA6F" w14:textId="77777777" w:rsidR="000A3FBA" w:rsidRPr="00BC76C4" w:rsidRDefault="000A3FBA" w:rsidP="00DE6B86">
                            <w:pPr>
                              <w:rPr>
                                <w:szCs w:val="28"/>
                              </w:rPr>
                            </w:pPr>
                            <w:r w:rsidRPr="00BC76C4">
                              <w:rPr>
                                <w:szCs w:val="28"/>
                              </w:rPr>
                              <w:t>g</w:t>
                            </w:r>
                            <w:r w:rsidRPr="00BC76C4">
                              <w:rPr>
                                <w:noProof/>
                                <w:szCs w:val="28"/>
                              </w:rPr>
                              <w:drawing>
                                <wp:inline distT="0" distB="0" distL="0" distR="0" wp14:anchorId="611023DD" wp14:editId="433CB053">
                                  <wp:extent cx="0" cy="0"/>
                                  <wp:effectExtent l="0" t="0" r="0" b="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BFA6D" id="_x0000_s1070" type="#_x0000_t202" style="position:absolute;margin-left:-11.55pt;margin-top:14.45pt;width:28.5pt;height:23.4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" stroked="f">
                <v:textbox>
                  <w:txbxContent>
                    <w:p w14:paraId="04CDAA6F" w14:textId="77777777" w:rsidR="000A3FBA" w:rsidRPr="00BC76C4" w:rsidRDefault="000A3FBA" w:rsidP="00DE6B86">
                      <w:pPr>
                        <w:rPr>
                          <w:szCs w:val="28"/>
                        </w:rPr>
                      </w:pPr>
                      <w:r w:rsidRPr="00BC76C4">
                        <w:rPr>
                          <w:szCs w:val="28"/>
                        </w:rPr>
                        <w:t>g</w:t>
                      </w:r>
                      <w:r w:rsidRPr="00BC76C4">
                        <w:rPr>
                          <w:noProof/>
                          <w:szCs w:val="28"/>
                        </w:rPr>
                        <w:drawing>
                          <wp:inline distT="0" distB="0" distL="0" distR="0" wp14:anchorId="611023DD" wp14:editId="433CB053">
                            <wp:extent cx="0" cy="0"/>
                            <wp:effectExtent l="0" t="0" r="0" b="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0F3050">
        <w:rPr>
          <w:rFonts w:eastAsia="Times New Roman"/>
          <w:noProof/>
        </w:rPr>
        <mc:AlternateContent>
          <mc:Choice Requires="wps">
            <w:drawing>
              <wp:anchor distT="0" distB="0" distL="114300" distR="114300" simplePos="0" relativeHeight="251795968" behindDoc="0" locked="0" layoutInCell="1" allowOverlap="1" wp14:anchorId="449EA47A" wp14:editId="1518C1DA">
                <wp:simplePos x="0" y="0"/>
                <wp:positionH relativeFrom="column">
                  <wp:posOffset>2727960</wp:posOffset>
                </wp:positionH>
                <wp:positionV relativeFrom="paragraph">
                  <wp:posOffset>83820</wp:posOffset>
                </wp:positionV>
                <wp:extent cx="10160" cy="552450"/>
                <wp:effectExtent l="95250" t="19050" r="85090" b="95250"/>
                <wp:wrapNone/>
                <wp:docPr id="608" name="Straight Arrow Connector 608"/>
                <wp:cNvGraphicFramePr/>
                <a:graphic xmlns:a="http://schemas.openxmlformats.org/drawingml/2006/main">
                  <a:graphicData uri="http://schemas.microsoft.com/office/word/2010/wordprocessingShape">
                    <wps:wsp>
                      <wps:cNvCnPr/>
                      <wps:spPr>
                        <a:xfrm flipH="1">
                          <a:off x="0" y="0"/>
                          <a:ext cx="10160" cy="552450"/>
                        </a:xfrm>
                        <a:prstGeom prst="straightConnector1">
                          <a:avLst/>
                        </a:prstGeom>
                        <a:noFill/>
                        <a:ln w="25400" cap="flat" cmpd="sng" algn="ctr">
                          <a:solidFill>
                            <a:sysClr val="windowText" lastClr="000000"/>
                          </a:solidFill>
                          <a:prstDash val="dash"/>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C05FBD9" id="Straight Arrow Connector 608" o:spid="_x0000_s1026" type="#_x0000_t32" style="position:absolute;margin-left:214.8pt;margin-top:6.6pt;width:.8pt;height:43.5pt;flip:x;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" strokecolor="windowText" strokeweight="2pt">
                <v:stroke dashstyle="dash" endarrow="open"/>
                <v:shadow on="t" color="black" opacity="24903f" origin=",.5" offset="0,.55556mm"/>
              </v:shape>
            </w:pict>
          </mc:Fallback>
        </mc:AlternateContent>
      </w:r>
      <w:r w:rsidRPr="000F3050">
        <w:rPr>
          <w:rFonts w:eastAsia="Times New Roman"/>
          <w:noProof/>
        </w:rPr>
        <mc:AlternateContent>
          <mc:Choice Requires="wps">
            <w:drawing>
              <wp:anchor distT="0" distB="0" distL="114300" distR="114300" simplePos="0" relativeHeight="251816448" behindDoc="0" locked="0" layoutInCell="1" allowOverlap="1" wp14:anchorId="71D18064" wp14:editId="0D375F03">
                <wp:simplePos x="0" y="0"/>
                <wp:positionH relativeFrom="column">
                  <wp:posOffset>4781550</wp:posOffset>
                </wp:positionH>
                <wp:positionV relativeFrom="paragraph">
                  <wp:posOffset>268605</wp:posOffset>
                </wp:positionV>
                <wp:extent cx="952500" cy="0"/>
                <wp:effectExtent l="57150" t="76200" r="0" b="152400"/>
                <wp:wrapNone/>
                <wp:docPr id="32" name="Straight Arrow Connector 32"/>
                <wp:cNvGraphicFramePr/>
                <a:graphic xmlns:a="http://schemas.openxmlformats.org/drawingml/2006/main">
                  <a:graphicData uri="http://schemas.microsoft.com/office/word/2010/wordprocessingShape">
                    <wps:wsp>
                      <wps:cNvCnPr/>
                      <wps:spPr>
                        <a:xfrm flipH="1">
                          <a:off x="0" y="0"/>
                          <a:ext cx="95250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140B4BE" id="Straight Arrow Connector 32" o:spid="_x0000_s1026" type="#_x0000_t32" style="position:absolute;margin-left:376.5pt;margin-top:21.15pt;width:75pt;height:0;flip:x;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" strokecolor="windowText" strokeweight="2pt">
                <v:stroke endarrow="open"/>
                <v:shadow on="t" color="black" opacity="24903f" origin=",.5" offset="0,.55556mm"/>
              </v:shape>
            </w:pict>
          </mc:Fallback>
        </mc:AlternateContent>
      </w:r>
    </w:p>
    <w:p w14:paraId="3EB0E008" w14:textId="77777777" w:rsidR="00DE6B86" w:rsidRPr="000F3050" w:rsidRDefault="00DE6B86" w:rsidP="008023FE">
      <w:pPr>
        <w:widowControl w:val="0"/>
        <w:spacing w:after="200" w:line="276" w:lineRule="auto"/>
        <w:contextualSpacing/>
        <w:rPr>
          <w:rFonts w:eastAsia="Times New Roman"/>
        </w:rPr>
      </w:pPr>
      <w:r w:rsidRPr="000F3050">
        <w:rPr>
          <w:rFonts w:eastAsia="Times New Roman"/>
          <w:noProof/>
        </w:rPr>
        <mc:AlternateContent>
          <mc:Choice Requires="wps">
            <w:drawing>
              <wp:anchor distT="0" distB="0" distL="114300" distR="114300" simplePos="0" relativeHeight="251812352" behindDoc="0" locked="0" layoutInCell="1" allowOverlap="1" wp14:anchorId="2044B21C" wp14:editId="0671A29C">
                <wp:simplePos x="0" y="0"/>
                <wp:positionH relativeFrom="column">
                  <wp:posOffset>2824140</wp:posOffset>
                </wp:positionH>
                <wp:positionV relativeFrom="paragraph">
                  <wp:posOffset>98425</wp:posOffset>
                </wp:positionV>
                <wp:extent cx="381000" cy="257175"/>
                <wp:effectExtent l="0" t="0" r="0" b="9525"/>
                <wp:wrapNone/>
                <wp:docPr id="609" name="Text Box 609"/>
                <wp:cNvGraphicFramePr/>
                <a:graphic xmlns:a="http://schemas.openxmlformats.org/drawingml/2006/main">
                  <a:graphicData uri="http://schemas.microsoft.com/office/word/2010/wordprocessingShape">
                    <wps:wsp>
                      <wps:cNvSpPr txBox="1"/>
                      <wps:spPr>
                        <a:xfrm>
                          <a:off x="0" y="0"/>
                          <a:ext cx="381000" cy="257175"/>
                        </a:xfrm>
                        <a:prstGeom prst="rect">
                          <a:avLst/>
                        </a:prstGeom>
                        <a:solidFill>
                          <a:sysClr val="window" lastClr="FFFFFF"/>
                        </a:solidFill>
                        <a:ln w="6350">
                          <a:noFill/>
                        </a:ln>
                        <a:effectLst/>
                      </wps:spPr>
                      <wps:txbx>
                        <w:txbxContent>
                          <w:p w14:paraId="0A452E3B" w14:textId="77777777" w:rsidR="000A3FBA" w:rsidRPr="00B33A52" w:rsidRDefault="000A3FBA" w:rsidP="00DE6B86">
                            <w:pPr>
                              <w:rPr>
                                <w:b/>
                                <w:sz w:val="20"/>
                                <w:szCs w:val="20"/>
                              </w:rPr>
                            </w:pPr>
                            <w:r>
                              <w:rPr>
                                <w:b/>
                                <w:szCs w:val="20"/>
                              </w:rPr>
                              <w:t>p?</w:t>
                            </w:r>
                            <w:r w:rsidRPr="00B33A52">
                              <w:rPr>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4B21C" id="Text Box 609" o:spid="_x0000_s1071" type="#_x0000_t202" style="position:absolute;margin-left:222.35pt;margin-top:7.75pt;width:30pt;height:20.2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" fillcolor="window" stroked="f" strokeweight=".5pt">
                <v:textbox>
                  <w:txbxContent>
                    <w:p w14:paraId="0A452E3B" w14:textId="77777777" w:rsidR="000A3FBA" w:rsidRPr="00B33A52" w:rsidRDefault="000A3FBA" w:rsidP="00DE6B86">
                      <w:pPr>
                        <w:rPr>
                          <w:b/>
                          <w:sz w:val="20"/>
                          <w:szCs w:val="20"/>
                        </w:rPr>
                      </w:pPr>
                      <w:r>
                        <w:rPr>
                          <w:b/>
                          <w:szCs w:val="20"/>
                        </w:rPr>
                        <w:t>p?</w:t>
                      </w:r>
                      <w:r w:rsidRPr="00B33A52">
                        <w:rPr>
                          <w:b/>
                          <w:sz w:val="20"/>
                          <w:szCs w:val="20"/>
                        </w:rPr>
                        <w:t>?</w:t>
                      </w:r>
                    </w:p>
                  </w:txbxContent>
                </v:textbox>
              </v:shape>
            </w:pict>
          </mc:Fallback>
        </mc:AlternateContent>
      </w:r>
    </w:p>
    <w:p w14:paraId="228F6541" w14:textId="77777777" w:rsidR="00DE6B86" w:rsidRPr="000F3050" w:rsidRDefault="00DE6B86" w:rsidP="008023FE">
      <w:pPr>
        <w:widowControl w:val="0"/>
        <w:spacing w:after="200" w:line="276" w:lineRule="auto"/>
        <w:contextualSpacing/>
        <w:rPr>
          <w:rFonts w:eastAsia="Times New Roman"/>
        </w:rPr>
      </w:pPr>
      <w:r w:rsidRPr="000F3050">
        <w:rPr>
          <w:rFonts w:eastAsia="Times New Roman"/>
          <w:noProof/>
        </w:rPr>
        <mc:AlternateContent>
          <mc:Choice Requires="wps">
            <w:drawing>
              <wp:anchor distT="0" distB="0" distL="114300" distR="114300" simplePos="0" relativeHeight="251644416" behindDoc="0" locked="0" layoutInCell="1" allowOverlap="1" wp14:anchorId="5077E442" wp14:editId="227C8A8D">
                <wp:simplePos x="0" y="0"/>
                <wp:positionH relativeFrom="column">
                  <wp:posOffset>1287145</wp:posOffset>
                </wp:positionH>
                <wp:positionV relativeFrom="paragraph">
                  <wp:posOffset>223520</wp:posOffset>
                </wp:positionV>
                <wp:extent cx="3609975" cy="895350"/>
                <wp:effectExtent l="19050" t="19050" r="28575" b="19050"/>
                <wp:wrapNone/>
                <wp:docPr id="6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89535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0B4B41" w14:textId="77777777" w:rsidR="000A3FBA" w:rsidRDefault="000A3FBA" w:rsidP="00DE6B86">
                            <w:pPr>
                              <w:pStyle w:val="NormalWeb"/>
                              <w:spacing w:before="0" w:beforeAutospacing="0" w:after="0" w:afterAutospacing="0"/>
                            </w:pPr>
                            <w:r>
                              <w:rPr>
                                <w:color w:val="000000"/>
                                <w:sz w:val="16"/>
                                <w:szCs w:val="16"/>
                                <w:u w:val="single"/>
                              </w:rPr>
                              <w:t>Potentially Suboptimal Research Practices</w:t>
                            </w:r>
                          </w:p>
                          <w:p w14:paraId="1B52AA79" w14:textId="77777777" w:rsidR="000A3FBA" w:rsidRDefault="000A3FBA" w:rsidP="00DE6B86">
                            <w:pPr>
                              <w:pStyle w:val="NormalWeb"/>
                              <w:spacing w:before="0" w:beforeAutospacing="0" w:after="0" w:afterAutospacing="0"/>
                            </w:pPr>
                            <w:r>
                              <w:rPr>
                                <w:color w:val="000000"/>
                                <w:sz w:val="16"/>
                                <w:szCs w:val="16"/>
                              </w:rPr>
                              <w:t xml:space="preserve">Confirmation biases in literature reviewing and data handling </w:t>
                            </w:r>
                          </w:p>
                          <w:p w14:paraId="4D629DBA" w14:textId="77777777" w:rsidR="000A3FBA" w:rsidRDefault="000A3FBA" w:rsidP="00DE6B86">
                            <w:pPr>
                              <w:pStyle w:val="NormalWeb"/>
                              <w:spacing w:before="0" w:beforeAutospacing="0" w:after="0" w:afterAutospacing="0"/>
                              <w:rPr>
                                <w:color w:val="000000"/>
                                <w:sz w:val="16"/>
                                <w:szCs w:val="16"/>
                              </w:rPr>
                            </w:pPr>
                            <w:r>
                              <w:rPr>
                                <w:color w:val="000000"/>
                                <w:sz w:val="16"/>
                                <w:szCs w:val="16"/>
                              </w:rPr>
                              <w:t xml:space="preserve">Other errors and biases in interpretations of results and literatures (logical errors,      </w:t>
                            </w:r>
                          </w:p>
                          <w:p w14:paraId="5B49C422" w14:textId="77777777" w:rsidR="000A3FBA" w:rsidRPr="00C830D3" w:rsidRDefault="000A3FBA" w:rsidP="00DE6B86">
                            <w:pPr>
                              <w:pStyle w:val="NormalWeb"/>
                              <w:spacing w:before="0" w:beforeAutospacing="0" w:after="0" w:afterAutospacing="0"/>
                              <w:rPr>
                                <w:color w:val="000000"/>
                                <w:sz w:val="16"/>
                                <w:szCs w:val="16"/>
                              </w:rPr>
                            </w:pPr>
                            <w:r>
                              <w:rPr>
                                <w:color w:val="000000"/>
                                <w:sz w:val="16"/>
                                <w:szCs w:val="16"/>
                              </w:rPr>
                              <w:t xml:space="preserve">     myside biases, preferences biases, blind spots, misunderstanding of statistics)</w:t>
                            </w:r>
                          </w:p>
                          <w:p w14:paraId="37F624D8" w14:textId="77777777" w:rsidR="000A3FBA" w:rsidRDefault="000A3FBA" w:rsidP="00DE6B86">
                            <w:pPr>
                              <w:pStyle w:val="NormalWeb"/>
                              <w:spacing w:before="0" w:beforeAutospacing="0" w:after="0" w:afterAutospacing="0"/>
                            </w:pPr>
                            <w:r>
                              <w:rPr>
                                <w:color w:val="000000"/>
                                <w:sz w:val="16"/>
                                <w:szCs w:val="16"/>
                              </w:rPr>
                              <w:t>Poorly specified theories</w:t>
                            </w:r>
                          </w:p>
                          <w:p w14:paraId="78F039CC" w14:textId="77777777" w:rsidR="000A3FBA" w:rsidRDefault="000A3FBA" w:rsidP="00DE6B86">
                            <w:pPr>
                              <w:pStyle w:val="NormalWeb"/>
                              <w:spacing w:before="0" w:beforeAutospacing="0" w:after="0" w:afterAutospacing="0"/>
                              <w:rPr>
                                <w:color w:val="000000"/>
                                <w:sz w:val="16"/>
                                <w:szCs w:val="16"/>
                              </w:rPr>
                            </w:pPr>
                            <w:r>
                              <w:rPr>
                                <w:color w:val="000000"/>
                                <w:sz w:val="16"/>
                                <w:szCs w:val="16"/>
                              </w:rPr>
                              <w:t>Unfalsifiable hypotheses</w:t>
                            </w:r>
                          </w:p>
                          <w:p w14:paraId="32E64451" w14:textId="77777777" w:rsidR="000A3FBA" w:rsidRPr="00D40109" w:rsidRDefault="000A3FBA" w:rsidP="00DE6B86">
                            <w:pPr>
                              <w:pStyle w:val="NormalWeb"/>
                              <w:spacing w:before="0" w:beforeAutospacing="0" w:after="0" w:afterAutospacing="0"/>
                            </w:pPr>
                          </w:p>
                          <w:p w14:paraId="46D79EFB" w14:textId="77777777" w:rsidR="000A3FBA" w:rsidRDefault="000A3FBA" w:rsidP="00DE6B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7E442" id="_x0000_s1072" style="position:absolute;margin-left:101.35pt;margin-top:17.6pt;width:284.25pt;height:7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" strokeweight="2.5pt">
                <v:shadow color="#868686"/>
                <v:textbox>
                  <w:txbxContent>
                    <w:p w14:paraId="1B0B4B41" w14:textId="77777777" w:rsidR="000A3FBA" w:rsidRDefault="000A3FBA" w:rsidP="00DE6B86">
                      <w:pPr>
                        <w:pStyle w:val="NormalWeb"/>
                        <w:spacing w:before="0" w:beforeAutospacing="0" w:after="0" w:afterAutospacing="0"/>
                      </w:pPr>
                      <w:r>
                        <w:rPr>
                          <w:color w:val="000000"/>
                          <w:sz w:val="16"/>
                          <w:szCs w:val="16"/>
                          <w:u w:val="single"/>
                        </w:rPr>
                        <w:t>Potentially Suboptimal Research Practices</w:t>
                      </w:r>
                    </w:p>
                    <w:p w14:paraId="1B52AA79" w14:textId="77777777" w:rsidR="000A3FBA" w:rsidRDefault="000A3FBA" w:rsidP="00DE6B86">
                      <w:pPr>
                        <w:pStyle w:val="NormalWeb"/>
                        <w:spacing w:before="0" w:beforeAutospacing="0" w:after="0" w:afterAutospacing="0"/>
                      </w:pPr>
                      <w:r>
                        <w:rPr>
                          <w:color w:val="000000"/>
                          <w:sz w:val="16"/>
                          <w:szCs w:val="16"/>
                        </w:rPr>
                        <w:t xml:space="preserve">Confirmation biases in literature reviewing and data handling </w:t>
                      </w:r>
                    </w:p>
                    <w:p w14:paraId="4D629DBA" w14:textId="77777777" w:rsidR="000A3FBA" w:rsidRDefault="000A3FBA" w:rsidP="00DE6B86">
                      <w:pPr>
                        <w:pStyle w:val="NormalWeb"/>
                        <w:spacing w:before="0" w:beforeAutospacing="0" w:after="0" w:afterAutospacing="0"/>
                        <w:rPr>
                          <w:color w:val="000000"/>
                          <w:sz w:val="16"/>
                          <w:szCs w:val="16"/>
                        </w:rPr>
                      </w:pPr>
                      <w:r>
                        <w:rPr>
                          <w:color w:val="000000"/>
                          <w:sz w:val="16"/>
                          <w:szCs w:val="16"/>
                        </w:rPr>
                        <w:t xml:space="preserve">Other errors and biases in interpretations of results and literatures (logical errors,      </w:t>
                      </w:r>
                    </w:p>
                    <w:p w14:paraId="5B49C422" w14:textId="77777777" w:rsidR="000A3FBA" w:rsidRPr="00C830D3" w:rsidRDefault="000A3FBA" w:rsidP="00DE6B86">
                      <w:pPr>
                        <w:pStyle w:val="NormalWeb"/>
                        <w:spacing w:before="0" w:beforeAutospacing="0" w:after="0" w:afterAutospacing="0"/>
                        <w:rPr>
                          <w:color w:val="000000"/>
                          <w:sz w:val="16"/>
                          <w:szCs w:val="16"/>
                        </w:rPr>
                      </w:pPr>
                      <w:r>
                        <w:rPr>
                          <w:color w:val="000000"/>
                          <w:sz w:val="16"/>
                          <w:szCs w:val="16"/>
                        </w:rPr>
                        <w:t xml:space="preserve">     myside biases, preferences biases, blind spots, misunderstanding of statistics)</w:t>
                      </w:r>
                    </w:p>
                    <w:p w14:paraId="37F624D8" w14:textId="77777777" w:rsidR="000A3FBA" w:rsidRDefault="000A3FBA" w:rsidP="00DE6B86">
                      <w:pPr>
                        <w:pStyle w:val="NormalWeb"/>
                        <w:spacing w:before="0" w:beforeAutospacing="0" w:after="0" w:afterAutospacing="0"/>
                      </w:pPr>
                      <w:r>
                        <w:rPr>
                          <w:color w:val="000000"/>
                          <w:sz w:val="16"/>
                          <w:szCs w:val="16"/>
                        </w:rPr>
                        <w:t>Poorly specified theories</w:t>
                      </w:r>
                    </w:p>
                    <w:p w14:paraId="78F039CC" w14:textId="77777777" w:rsidR="000A3FBA" w:rsidRDefault="000A3FBA" w:rsidP="00DE6B86">
                      <w:pPr>
                        <w:pStyle w:val="NormalWeb"/>
                        <w:spacing w:before="0" w:beforeAutospacing="0" w:after="0" w:afterAutospacing="0"/>
                        <w:rPr>
                          <w:color w:val="000000"/>
                          <w:sz w:val="16"/>
                          <w:szCs w:val="16"/>
                        </w:rPr>
                      </w:pPr>
                      <w:r>
                        <w:rPr>
                          <w:color w:val="000000"/>
                          <w:sz w:val="16"/>
                          <w:szCs w:val="16"/>
                        </w:rPr>
                        <w:t>Unfalsifiable hypotheses</w:t>
                      </w:r>
                    </w:p>
                    <w:p w14:paraId="32E64451" w14:textId="77777777" w:rsidR="000A3FBA" w:rsidRPr="00D40109" w:rsidRDefault="000A3FBA" w:rsidP="00DE6B86">
                      <w:pPr>
                        <w:pStyle w:val="NormalWeb"/>
                        <w:spacing w:before="0" w:beforeAutospacing="0" w:after="0" w:afterAutospacing="0"/>
                      </w:pPr>
                    </w:p>
                    <w:p w14:paraId="46D79EFB" w14:textId="77777777" w:rsidR="000A3FBA" w:rsidRDefault="000A3FBA" w:rsidP="00DE6B86"/>
                  </w:txbxContent>
                </v:textbox>
              </v:rect>
            </w:pict>
          </mc:Fallback>
        </mc:AlternateContent>
      </w:r>
    </w:p>
    <w:p w14:paraId="722C39FD" w14:textId="77777777" w:rsidR="00DE6B86" w:rsidRPr="000F3050" w:rsidRDefault="00DE6B86" w:rsidP="008023FE">
      <w:pPr>
        <w:widowControl w:val="0"/>
        <w:spacing w:after="200" w:line="276" w:lineRule="auto"/>
        <w:contextualSpacing/>
        <w:rPr>
          <w:rFonts w:eastAsia="Times New Roman"/>
        </w:rPr>
      </w:pPr>
    </w:p>
    <w:p w14:paraId="25B994C6" w14:textId="77777777" w:rsidR="00DE6B86" w:rsidRPr="000F3050" w:rsidRDefault="00DE6B86" w:rsidP="008023FE">
      <w:pPr>
        <w:widowControl w:val="0"/>
        <w:spacing w:after="200" w:line="276" w:lineRule="auto"/>
        <w:contextualSpacing/>
        <w:rPr>
          <w:rFonts w:eastAsia="Times New Roman"/>
        </w:rPr>
      </w:pPr>
    </w:p>
    <w:p w14:paraId="5B8D3F21" w14:textId="77777777" w:rsidR="00DE6B86" w:rsidRPr="000F3050" w:rsidRDefault="00DE6B86" w:rsidP="008023FE">
      <w:pPr>
        <w:widowControl w:val="0"/>
        <w:tabs>
          <w:tab w:val="left" w:pos="3570"/>
          <w:tab w:val="left" w:pos="6840"/>
        </w:tabs>
        <w:spacing w:after="200" w:line="276" w:lineRule="auto"/>
        <w:contextualSpacing/>
        <w:rPr>
          <w:rFonts w:eastAsia="Times New Roman"/>
        </w:rPr>
      </w:pPr>
      <w:r w:rsidRPr="000F3050">
        <w:rPr>
          <w:rFonts w:eastAsia="Times New Roman"/>
          <w:noProof/>
        </w:rPr>
        <mc:AlternateContent>
          <mc:Choice Requires="wps">
            <w:drawing>
              <wp:anchor distT="0" distB="0" distL="114300" distR="114300" simplePos="0" relativeHeight="251722240" behindDoc="0" locked="0" layoutInCell="1" allowOverlap="1" wp14:anchorId="1EDBFD25" wp14:editId="788B3793">
                <wp:simplePos x="0" y="0"/>
                <wp:positionH relativeFrom="column">
                  <wp:posOffset>2630008</wp:posOffset>
                </wp:positionH>
                <wp:positionV relativeFrom="paragraph">
                  <wp:posOffset>396875</wp:posOffset>
                </wp:positionV>
                <wp:extent cx="275590" cy="238125"/>
                <wp:effectExtent l="0" t="0" r="0" b="9525"/>
                <wp:wrapNone/>
                <wp:docPr id="611" name="Text Box 611"/>
                <wp:cNvGraphicFramePr/>
                <a:graphic xmlns:a="http://schemas.openxmlformats.org/drawingml/2006/main">
                  <a:graphicData uri="http://schemas.microsoft.com/office/word/2010/wordprocessingShape">
                    <wps:wsp>
                      <wps:cNvSpPr txBox="1"/>
                      <wps:spPr>
                        <a:xfrm>
                          <a:off x="0" y="0"/>
                          <a:ext cx="275590" cy="238125"/>
                        </a:xfrm>
                        <a:prstGeom prst="rect">
                          <a:avLst/>
                        </a:prstGeom>
                        <a:solidFill>
                          <a:sysClr val="window" lastClr="FFFFFF"/>
                        </a:solidFill>
                        <a:ln w="6350">
                          <a:noFill/>
                        </a:ln>
                        <a:effectLst/>
                      </wps:spPr>
                      <wps:txbx>
                        <w:txbxContent>
                          <w:p w14:paraId="58FAEEEE" w14:textId="77777777" w:rsidR="000A3FBA" w:rsidRPr="004323A1" w:rsidRDefault="000A3FBA" w:rsidP="00DE6B86">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BFD25" id="Text Box 611" o:spid="_x0000_s1073" type="#_x0000_t202" style="position:absolute;margin-left:207.1pt;margin-top:31.25pt;width:21.7pt;height:18.7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" fillcolor="window" stroked="f" strokeweight=".5pt">
                <v:textbox>
                  <w:txbxContent>
                    <w:p w14:paraId="58FAEEEE" w14:textId="77777777" w:rsidR="000A3FBA" w:rsidRPr="004323A1" w:rsidRDefault="000A3FBA" w:rsidP="00DE6B86">
                      <w:r>
                        <w:t>i</w:t>
                      </w:r>
                    </w:p>
                  </w:txbxContent>
                </v:textbox>
              </v:shape>
            </w:pict>
          </mc:Fallback>
        </mc:AlternateContent>
      </w:r>
      <w:r w:rsidRPr="000F3050">
        <w:rPr>
          <w:rFonts w:eastAsia="Times New Roman"/>
          <w:noProof/>
        </w:rPr>
        <mc:AlternateContent>
          <mc:Choice Requires="wps">
            <w:drawing>
              <wp:anchor distT="0" distB="0" distL="114300" distR="114300" simplePos="0" relativeHeight="251668992" behindDoc="0" locked="0" layoutInCell="1" allowOverlap="1" wp14:anchorId="0FDFF904" wp14:editId="1E60D69D">
                <wp:simplePos x="0" y="0"/>
                <wp:positionH relativeFrom="column">
                  <wp:posOffset>3050540</wp:posOffset>
                </wp:positionH>
                <wp:positionV relativeFrom="paragraph">
                  <wp:posOffset>396875</wp:posOffset>
                </wp:positionV>
                <wp:extent cx="9525" cy="302260"/>
                <wp:effectExtent l="95250" t="19050" r="104775" b="97790"/>
                <wp:wrapNone/>
                <wp:docPr id="612" name="Straight Arrow Connector 612"/>
                <wp:cNvGraphicFramePr/>
                <a:graphic xmlns:a="http://schemas.openxmlformats.org/drawingml/2006/main">
                  <a:graphicData uri="http://schemas.microsoft.com/office/word/2010/wordprocessingShape">
                    <wps:wsp>
                      <wps:cNvCnPr/>
                      <wps:spPr>
                        <a:xfrm>
                          <a:off x="0" y="0"/>
                          <a:ext cx="9525" cy="30226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ED285DA" id="Straight Arrow Connector 612" o:spid="_x0000_s1026" type="#_x0000_t32" style="position:absolute;margin-left:240.2pt;margin-top:31.25pt;width:.75pt;height:23.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" strokecolor="windowText" strokeweight="2pt">
                <v:stroke endarrow="open"/>
                <v:shadow on="t" color="black" opacity="24903f" origin=",.5" offset="0,.55556mm"/>
              </v:shape>
            </w:pict>
          </mc:Fallback>
        </mc:AlternateContent>
      </w:r>
      <w:r w:rsidRPr="000F3050">
        <w:rPr>
          <w:rFonts w:eastAsia="Times New Roman"/>
          <w:noProof/>
        </w:rPr>
        <mc:AlternateContent>
          <mc:Choice Requires="wps">
            <w:drawing>
              <wp:anchor distT="0" distB="0" distL="114300" distR="114300" simplePos="0" relativeHeight="251660800" behindDoc="0" locked="0" layoutInCell="1" allowOverlap="1" wp14:anchorId="0415F571" wp14:editId="5975B090">
                <wp:simplePos x="0" y="0"/>
                <wp:positionH relativeFrom="column">
                  <wp:posOffset>1383030</wp:posOffset>
                </wp:positionH>
                <wp:positionV relativeFrom="paragraph">
                  <wp:posOffset>752475</wp:posOffset>
                </wp:positionV>
                <wp:extent cx="3505200" cy="353060"/>
                <wp:effectExtent l="19050" t="19050" r="19050" b="27940"/>
                <wp:wrapNone/>
                <wp:docPr id="6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35306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AD01F2" w14:textId="77777777" w:rsidR="000A3FBA" w:rsidRPr="00A04C88" w:rsidRDefault="000A3FBA" w:rsidP="00DE6B86">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Dissemination and Canonization of Erroneous Scientific Conclusions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5F571" id="_x0000_s1074" style="position:absolute;margin-left:108.9pt;margin-top:59.25pt;width:276pt;height:2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" strokeweight="2.5pt">
                <v:shadow color="#868686"/>
                <v:textbox>
                  <w:txbxContent>
                    <w:p w14:paraId="2DAD01F2" w14:textId="77777777" w:rsidR="000A3FBA" w:rsidRPr="00A04C88" w:rsidRDefault="000A3FBA" w:rsidP="00DE6B86">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Dissemination and Canonization of Erroneous Scientific Conclusions</w:t>
                      </w:r>
                    </w:p>
                  </w:txbxContent>
                </v:textbox>
              </v:rect>
            </w:pict>
          </mc:Fallback>
        </mc:AlternateContent>
      </w:r>
      <w:r w:rsidRPr="000F3050">
        <w:rPr>
          <w:rFonts w:eastAsia="Times New Roman"/>
          <w:noProof/>
        </w:rPr>
        <mc:AlternateContent>
          <mc:Choice Requires="wps">
            <w:drawing>
              <wp:anchor distT="0" distB="0" distL="114300" distR="114300" simplePos="0" relativeHeight="251726336" behindDoc="0" locked="0" layoutInCell="1" allowOverlap="1" wp14:anchorId="13036D37" wp14:editId="058195D9">
                <wp:simplePos x="0" y="0"/>
                <wp:positionH relativeFrom="column">
                  <wp:posOffset>2757008</wp:posOffset>
                </wp:positionH>
                <wp:positionV relativeFrom="paragraph">
                  <wp:posOffset>1243330</wp:posOffset>
                </wp:positionV>
                <wp:extent cx="333375" cy="301625"/>
                <wp:effectExtent l="0" t="0" r="9525" b="3175"/>
                <wp:wrapNone/>
                <wp:docPr id="614" name="Text Box 614"/>
                <wp:cNvGraphicFramePr/>
                <a:graphic xmlns:a="http://schemas.openxmlformats.org/drawingml/2006/main">
                  <a:graphicData uri="http://schemas.microsoft.com/office/word/2010/wordprocessingShape">
                    <wps:wsp>
                      <wps:cNvSpPr txBox="1"/>
                      <wps:spPr>
                        <a:xfrm>
                          <a:off x="0" y="0"/>
                          <a:ext cx="333375" cy="301625"/>
                        </a:xfrm>
                        <a:prstGeom prst="rect">
                          <a:avLst/>
                        </a:prstGeom>
                        <a:solidFill>
                          <a:sysClr val="window" lastClr="FFFFFF"/>
                        </a:solidFill>
                        <a:ln w="6350">
                          <a:noFill/>
                        </a:ln>
                        <a:effectLst/>
                      </wps:spPr>
                      <wps:txbx>
                        <w:txbxContent>
                          <w:p w14:paraId="61306074" w14:textId="77777777" w:rsidR="000A3FBA" w:rsidRPr="004323A1" w:rsidRDefault="000A3FBA" w:rsidP="00DE6B86">
                            <w:r>
                              <w:t xml:space="preserve"> 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36D37" id="Text Box 614" o:spid="_x0000_s1075" type="#_x0000_t202" style="position:absolute;margin-left:217.1pt;margin-top:97.9pt;width:26.25pt;height:23.7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" fillcolor="window" stroked="f" strokeweight=".5pt">
                <v:textbox>
                  <w:txbxContent>
                    <w:p w14:paraId="61306074" w14:textId="77777777" w:rsidR="000A3FBA" w:rsidRPr="004323A1" w:rsidRDefault="000A3FBA" w:rsidP="00DE6B86">
                      <w:r>
                        <w:t xml:space="preserve"> j</w:t>
                      </w:r>
                    </w:p>
                  </w:txbxContent>
                </v:textbox>
              </v:shape>
            </w:pict>
          </mc:Fallback>
        </mc:AlternateContent>
      </w:r>
      <w:r w:rsidRPr="000F3050">
        <w:rPr>
          <w:rFonts w:eastAsia="Times New Roman"/>
          <w:noProof/>
        </w:rPr>
        <mc:AlternateContent>
          <mc:Choice Requires="wps">
            <w:drawing>
              <wp:anchor distT="0" distB="0" distL="114300" distR="114300" simplePos="0" relativeHeight="251673088" behindDoc="0" locked="0" layoutInCell="1" allowOverlap="1" wp14:anchorId="575E6884" wp14:editId="5BDC831E">
                <wp:simplePos x="0" y="0"/>
                <wp:positionH relativeFrom="column">
                  <wp:posOffset>3143885</wp:posOffset>
                </wp:positionH>
                <wp:positionV relativeFrom="paragraph">
                  <wp:posOffset>1247140</wp:posOffset>
                </wp:positionV>
                <wp:extent cx="0" cy="341630"/>
                <wp:effectExtent l="95250" t="19050" r="114300" b="96520"/>
                <wp:wrapNone/>
                <wp:docPr id="615" name="Straight Arrow Connector 615"/>
                <wp:cNvGraphicFramePr/>
                <a:graphic xmlns:a="http://schemas.openxmlformats.org/drawingml/2006/main">
                  <a:graphicData uri="http://schemas.microsoft.com/office/word/2010/wordprocessingShape">
                    <wps:wsp>
                      <wps:cNvCnPr/>
                      <wps:spPr>
                        <a:xfrm>
                          <a:off x="0" y="0"/>
                          <a:ext cx="0" cy="34163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247B2FC8" id="Straight Arrow Connector 615" o:spid="_x0000_s1026" type="#_x0000_t32" style="position:absolute;margin-left:247.55pt;margin-top:98.2pt;width:0;height:26.9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" strokecolor="windowText" strokeweight="2pt">
                <v:stroke endarrow="open"/>
                <v:shadow on="t" color="black" opacity="24903f" origin=",.5" offset="0,.55556mm"/>
              </v:shape>
            </w:pict>
          </mc:Fallback>
        </mc:AlternateContent>
      </w:r>
      <w:r w:rsidRPr="000F3050">
        <w:rPr>
          <w:rFonts w:eastAsia="Times New Roman"/>
          <w:noProof/>
        </w:rPr>
        <mc:AlternateContent>
          <mc:Choice Requires="wps">
            <w:drawing>
              <wp:anchor distT="0" distB="0" distL="114300" distR="114300" simplePos="0" relativeHeight="251648512" behindDoc="0" locked="0" layoutInCell="1" allowOverlap="1" wp14:anchorId="359EF6B5" wp14:editId="2E6B4B4E">
                <wp:simplePos x="0" y="0"/>
                <wp:positionH relativeFrom="column">
                  <wp:posOffset>1731645</wp:posOffset>
                </wp:positionH>
                <wp:positionV relativeFrom="paragraph">
                  <wp:posOffset>1664335</wp:posOffset>
                </wp:positionV>
                <wp:extent cx="2543175" cy="400050"/>
                <wp:effectExtent l="19050" t="19050" r="28575" b="19050"/>
                <wp:wrapNone/>
                <wp:docPr id="6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40005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7F11D2E" w14:textId="77777777" w:rsidR="000A3FBA" w:rsidRPr="00A04C88" w:rsidRDefault="000A3FBA" w:rsidP="00DE6B86">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Inaccurate Media Representation and Public Understanding of Scientific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EF6B5" id="_x0000_s1076" style="position:absolute;margin-left:136.35pt;margin-top:131.05pt;width:200.25pt;height:3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" strokeweight="2.5pt">
                <v:shadow color="#868686"/>
                <v:textbox>
                  <w:txbxContent>
                    <w:p w14:paraId="17F11D2E" w14:textId="77777777" w:rsidR="000A3FBA" w:rsidRPr="00A04C88" w:rsidRDefault="000A3FBA" w:rsidP="00DE6B86">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Inaccurate Media Representation and Public Understanding of Scientific Results </w:t>
                      </w:r>
                    </w:p>
                  </w:txbxContent>
                </v:textbox>
              </v:rect>
            </w:pict>
          </mc:Fallback>
        </mc:AlternateContent>
      </w:r>
      <w:r w:rsidRPr="000F3050">
        <w:rPr>
          <w:rFonts w:eastAsia="Times New Roman"/>
          <w:noProof/>
        </w:rPr>
        <mc:AlternateContent>
          <mc:Choice Requires="wps">
            <w:drawing>
              <wp:anchor distT="0" distB="0" distL="114300" distR="114300" simplePos="0" relativeHeight="251730432" behindDoc="0" locked="0" layoutInCell="1" allowOverlap="1" wp14:anchorId="6534C919" wp14:editId="3513B526">
                <wp:simplePos x="0" y="0"/>
                <wp:positionH relativeFrom="column">
                  <wp:posOffset>2759548</wp:posOffset>
                </wp:positionH>
                <wp:positionV relativeFrom="paragraph">
                  <wp:posOffset>2151380</wp:posOffset>
                </wp:positionV>
                <wp:extent cx="189230" cy="238125"/>
                <wp:effectExtent l="0" t="0" r="1270" b="9525"/>
                <wp:wrapNone/>
                <wp:docPr id="617" name="Text Box 617"/>
                <wp:cNvGraphicFramePr/>
                <a:graphic xmlns:a="http://schemas.openxmlformats.org/drawingml/2006/main">
                  <a:graphicData uri="http://schemas.microsoft.com/office/word/2010/wordprocessingShape">
                    <wps:wsp>
                      <wps:cNvSpPr txBox="1"/>
                      <wps:spPr>
                        <a:xfrm>
                          <a:off x="0" y="0"/>
                          <a:ext cx="189230" cy="238125"/>
                        </a:xfrm>
                        <a:prstGeom prst="rect">
                          <a:avLst/>
                        </a:prstGeom>
                        <a:solidFill>
                          <a:sysClr val="window" lastClr="FFFFFF"/>
                        </a:solidFill>
                        <a:ln w="6350">
                          <a:noFill/>
                        </a:ln>
                        <a:effectLst/>
                      </wps:spPr>
                      <wps:txbx>
                        <w:txbxContent>
                          <w:p w14:paraId="17F93BCA" w14:textId="77777777" w:rsidR="000A3FBA" w:rsidRPr="00112E53" w:rsidRDefault="000A3FBA" w:rsidP="00DE6B86">
                            <w:pPr>
                              <w:rPr>
                                <w:sz w:val="20"/>
                                <w:szCs w:val="20"/>
                              </w:rPr>
                            </w:pPr>
                            <w:r>
                              <w:rPr>
                                <w:sz w:val="20"/>
                                <w:szCs w:val="20"/>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4C919" id="Text Box 617" o:spid="_x0000_s1077" type="#_x0000_t202" style="position:absolute;margin-left:217.3pt;margin-top:169.4pt;width:14.9pt;height:18.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" fillcolor="window" stroked="f" strokeweight=".5pt">
                <v:textbox>
                  <w:txbxContent>
                    <w:p w14:paraId="17F93BCA" w14:textId="77777777" w:rsidR="000A3FBA" w:rsidRPr="00112E53" w:rsidRDefault="000A3FBA" w:rsidP="00DE6B86">
                      <w:pPr>
                        <w:rPr>
                          <w:sz w:val="20"/>
                          <w:szCs w:val="20"/>
                        </w:rPr>
                      </w:pPr>
                      <w:r>
                        <w:rPr>
                          <w:sz w:val="20"/>
                          <w:szCs w:val="20"/>
                        </w:rPr>
                        <w:t>k</w:t>
                      </w:r>
                    </w:p>
                  </w:txbxContent>
                </v:textbox>
              </v:shape>
            </w:pict>
          </mc:Fallback>
        </mc:AlternateContent>
      </w:r>
      <w:r w:rsidRPr="000F3050">
        <w:rPr>
          <w:rFonts w:eastAsia="Times New Roman"/>
          <w:noProof/>
        </w:rPr>
        <mc:AlternateContent>
          <mc:Choice Requires="wps">
            <w:drawing>
              <wp:anchor distT="0" distB="0" distL="114300" distR="114300" simplePos="0" relativeHeight="251677184" behindDoc="0" locked="0" layoutInCell="1" allowOverlap="1" wp14:anchorId="50195051" wp14:editId="762B0146">
                <wp:simplePos x="0" y="0"/>
                <wp:positionH relativeFrom="column">
                  <wp:posOffset>3150870</wp:posOffset>
                </wp:positionH>
                <wp:positionV relativeFrom="paragraph">
                  <wp:posOffset>2148205</wp:posOffset>
                </wp:positionV>
                <wp:extent cx="0" cy="323850"/>
                <wp:effectExtent l="95250" t="19050" r="114300" b="95250"/>
                <wp:wrapNone/>
                <wp:docPr id="618" name="Straight Arrow Connector 618"/>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525830D0" id="Straight Arrow Connector 618" o:spid="_x0000_s1026" type="#_x0000_t32" style="position:absolute;margin-left:248.1pt;margin-top:169.15pt;width:0;height:25.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" strokecolor="windowText" strokeweight="2pt">
                <v:stroke endarrow="open"/>
                <v:shadow on="t" color="black" opacity="24903f" origin=",.5" offset="0,.55556mm"/>
              </v:shape>
            </w:pict>
          </mc:Fallback>
        </mc:AlternateContent>
      </w:r>
      <w:r w:rsidRPr="000F3050">
        <w:rPr>
          <w:rFonts w:eastAsia="Times New Roman"/>
          <w:noProof/>
        </w:rPr>
        <mc:AlternateContent>
          <mc:Choice Requires="wps">
            <w:drawing>
              <wp:anchor distT="0" distB="0" distL="114300" distR="114300" simplePos="0" relativeHeight="251652608" behindDoc="0" locked="0" layoutInCell="1" allowOverlap="1" wp14:anchorId="6ADCD011" wp14:editId="3426FCE9">
                <wp:simplePos x="0" y="0"/>
                <wp:positionH relativeFrom="column">
                  <wp:posOffset>2032000</wp:posOffset>
                </wp:positionH>
                <wp:positionV relativeFrom="paragraph">
                  <wp:posOffset>2605405</wp:posOffset>
                </wp:positionV>
                <wp:extent cx="2200275" cy="247650"/>
                <wp:effectExtent l="19050" t="19050" r="28575" b="19050"/>
                <wp:wrapNone/>
                <wp:docPr id="6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47650"/>
                        </a:xfrm>
                        <a:prstGeom prst="rect">
                          <a:avLst/>
                        </a:prstGeom>
                        <a:solidFill>
                          <a:sysClr val="window" lastClr="FFFFFF">
                            <a:lumMod val="100000"/>
                            <a:lumOff val="0"/>
                          </a:sysClr>
                        </a:solidFill>
                        <a:ln w="31750" cmpd="sng">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F777233" w14:textId="77777777" w:rsidR="000A3FBA" w:rsidRPr="008D1F21" w:rsidRDefault="000A3FBA" w:rsidP="00DE6B86">
                            <w:pPr>
                              <w:rPr>
                                <w:sz w:val="16"/>
                                <w:szCs w:val="16"/>
                              </w:rPr>
                            </w:pPr>
                            <w:r>
                              <w:rPr>
                                <w:sz w:val="16"/>
                                <w:szCs w:val="16"/>
                              </w:rPr>
                              <w:t>F</w:t>
                            </w:r>
                            <w:r w:rsidRPr="008D1F21">
                              <w:rPr>
                                <w:sz w:val="16"/>
                                <w:szCs w:val="16"/>
                              </w:rPr>
                              <w:t>ailures of interv</w:t>
                            </w:r>
                            <w:r>
                              <w:rPr>
                                <w:sz w:val="16"/>
                                <w:szCs w:val="16"/>
                              </w:rPr>
                              <w:t xml:space="preserve">entions to solve problems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CD011" id="_x0000_s1078" style="position:absolute;margin-left:160pt;margin-top:205.15pt;width:173.25pt;height: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" strokeweight="2.5pt">
                <v:shadow color="#868686"/>
                <v:textbox>
                  <w:txbxContent>
                    <w:p w14:paraId="4F777233" w14:textId="77777777" w:rsidR="000A3FBA" w:rsidRPr="008D1F21" w:rsidRDefault="000A3FBA" w:rsidP="00DE6B86">
                      <w:pPr>
                        <w:rPr>
                          <w:sz w:val="16"/>
                          <w:szCs w:val="16"/>
                        </w:rPr>
                      </w:pPr>
                      <w:r>
                        <w:rPr>
                          <w:sz w:val="16"/>
                          <w:szCs w:val="16"/>
                        </w:rPr>
                        <w:t>F</w:t>
                      </w:r>
                      <w:r w:rsidRPr="008D1F21">
                        <w:rPr>
                          <w:sz w:val="16"/>
                          <w:szCs w:val="16"/>
                        </w:rPr>
                        <w:t>ailures of interv</w:t>
                      </w:r>
                      <w:r>
                        <w:rPr>
                          <w:sz w:val="16"/>
                          <w:szCs w:val="16"/>
                        </w:rPr>
                        <w:t xml:space="preserve">entions to solve problems </w:t>
                      </w:r>
                    </w:p>
                  </w:txbxContent>
                </v:textbox>
              </v:rect>
            </w:pict>
          </mc:Fallback>
        </mc:AlternateContent>
      </w:r>
      <w:r w:rsidRPr="000F3050">
        <w:rPr>
          <w:rFonts w:eastAsia="Times New Roman"/>
          <w:noProof/>
        </w:rPr>
        <mc:AlternateContent>
          <mc:Choice Requires="wps">
            <w:drawing>
              <wp:anchor distT="0" distB="0" distL="114300" distR="114300" simplePos="0" relativeHeight="251734528" behindDoc="0" locked="0" layoutInCell="1" allowOverlap="1" wp14:anchorId="56C13D4D" wp14:editId="4E5997D3">
                <wp:simplePos x="0" y="0"/>
                <wp:positionH relativeFrom="column">
                  <wp:posOffset>2830668</wp:posOffset>
                </wp:positionH>
                <wp:positionV relativeFrom="paragraph">
                  <wp:posOffset>3011805</wp:posOffset>
                </wp:positionV>
                <wp:extent cx="235585" cy="228600"/>
                <wp:effectExtent l="0" t="0" r="0" b="0"/>
                <wp:wrapNone/>
                <wp:docPr id="620" name="Text Box 620"/>
                <wp:cNvGraphicFramePr/>
                <a:graphic xmlns:a="http://schemas.openxmlformats.org/drawingml/2006/main">
                  <a:graphicData uri="http://schemas.microsoft.com/office/word/2010/wordprocessingShape">
                    <wps:wsp>
                      <wps:cNvSpPr txBox="1"/>
                      <wps:spPr>
                        <a:xfrm>
                          <a:off x="0" y="0"/>
                          <a:ext cx="235585" cy="228600"/>
                        </a:xfrm>
                        <a:prstGeom prst="rect">
                          <a:avLst/>
                        </a:prstGeom>
                        <a:solidFill>
                          <a:sysClr val="window" lastClr="FFFFFF"/>
                        </a:solidFill>
                        <a:ln w="6350">
                          <a:noFill/>
                        </a:ln>
                        <a:effectLst/>
                      </wps:spPr>
                      <wps:txbx>
                        <w:txbxContent>
                          <w:p w14:paraId="3464E2BF" w14:textId="77777777" w:rsidR="000A3FBA" w:rsidRPr="00112E53" w:rsidRDefault="000A3FBA" w:rsidP="00DE6B86">
                            <w:pPr>
                              <w:rPr>
                                <w:sz w:val="20"/>
                                <w:szCs w:val="20"/>
                              </w:rPr>
                            </w:pPr>
                            <w:r>
                              <w:rPr>
                                <w:sz w:val="20"/>
                                <w:szCs w:val="20"/>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13D4D" id="Text Box 620" o:spid="_x0000_s1079" type="#_x0000_t202" style="position:absolute;margin-left:222.9pt;margin-top:237.15pt;width:18.55pt;height:18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" fillcolor="window" stroked="f" strokeweight=".5pt">
                <v:textbox>
                  <w:txbxContent>
                    <w:p w14:paraId="3464E2BF" w14:textId="77777777" w:rsidR="000A3FBA" w:rsidRPr="00112E53" w:rsidRDefault="000A3FBA" w:rsidP="00DE6B86">
                      <w:pPr>
                        <w:rPr>
                          <w:sz w:val="20"/>
                          <w:szCs w:val="20"/>
                        </w:rPr>
                      </w:pPr>
                      <w:r>
                        <w:rPr>
                          <w:sz w:val="20"/>
                          <w:szCs w:val="20"/>
                        </w:rPr>
                        <w:t>l</w:t>
                      </w:r>
                    </w:p>
                  </w:txbxContent>
                </v:textbox>
              </v:shape>
            </w:pict>
          </mc:Fallback>
        </mc:AlternateContent>
      </w:r>
      <w:r w:rsidRPr="000F3050">
        <w:rPr>
          <w:rFonts w:eastAsia="Times New Roman"/>
          <w:noProof/>
        </w:rPr>
        <mc:AlternateContent>
          <mc:Choice Requires="wps">
            <w:drawing>
              <wp:anchor distT="0" distB="0" distL="114300" distR="114300" simplePos="0" relativeHeight="251681280" behindDoc="0" locked="0" layoutInCell="1" allowOverlap="1" wp14:anchorId="5E226639" wp14:editId="68B87A1D">
                <wp:simplePos x="0" y="0"/>
                <wp:positionH relativeFrom="column">
                  <wp:posOffset>3123565</wp:posOffset>
                </wp:positionH>
                <wp:positionV relativeFrom="paragraph">
                  <wp:posOffset>2959100</wp:posOffset>
                </wp:positionV>
                <wp:extent cx="0" cy="280670"/>
                <wp:effectExtent l="114300" t="19050" r="76200" b="100330"/>
                <wp:wrapNone/>
                <wp:docPr id="621" name="Straight Arrow Connector 621"/>
                <wp:cNvGraphicFramePr/>
                <a:graphic xmlns:a="http://schemas.openxmlformats.org/drawingml/2006/main">
                  <a:graphicData uri="http://schemas.microsoft.com/office/word/2010/wordprocessingShape">
                    <wps:wsp>
                      <wps:cNvCnPr/>
                      <wps:spPr>
                        <a:xfrm>
                          <a:off x="0" y="0"/>
                          <a:ext cx="0" cy="28067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4A5C3F36" id="Straight Arrow Connector 621" o:spid="_x0000_s1026" type="#_x0000_t32" style="position:absolute;margin-left:245.95pt;margin-top:233pt;width:0;height:22.1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" strokecolor="windowText" strokeweight="2pt">
                <v:stroke endarrow="open"/>
                <v:shadow on="t" color="black" opacity="24903f" origin=",.5" offset="0,.55556mm"/>
              </v:shape>
            </w:pict>
          </mc:Fallback>
        </mc:AlternateContent>
      </w:r>
      <w:r w:rsidRPr="000F3050">
        <w:rPr>
          <w:rFonts w:eastAsia="Times New Roman"/>
          <w:noProof/>
        </w:rPr>
        <mc:AlternateContent>
          <mc:Choice Requires="wps">
            <w:drawing>
              <wp:anchor distT="0" distB="0" distL="114300" distR="114300" simplePos="0" relativeHeight="251657728" behindDoc="0" locked="0" layoutInCell="1" allowOverlap="1" wp14:anchorId="08318979" wp14:editId="6F739FC0">
                <wp:simplePos x="0" y="0"/>
                <wp:positionH relativeFrom="column">
                  <wp:posOffset>2106930</wp:posOffset>
                </wp:positionH>
                <wp:positionV relativeFrom="paragraph">
                  <wp:posOffset>3311525</wp:posOffset>
                </wp:positionV>
                <wp:extent cx="2247900" cy="448310"/>
                <wp:effectExtent l="19050" t="19050" r="19050" b="27940"/>
                <wp:wrapNone/>
                <wp:docPr id="6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448310"/>
                        </a:xfrm>
                        <a:prstGeom prst="rect">
                          <a:avLst/>
                        </a:prstGeom>
                        <a:solidFill>
                          <a:sysClr val="window" lastClr="FFFFFF">
                            <a:lumMod val="100000"/>
                            <a:lumOff val="0"/>
                          </a:sysClr>
                        </a:solidFill>
                        <a:ln w="31750" cmpd="sng">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5B9986" w14:textId="77777777" w:rsidR="000A3FBA" w:rsidRPr="009B44D1" w:rsidRDefault="000A3FBA" w:rsidP="00DE6B86">
                            <w:pPr>
                              <w:pStyle w:val="NoSpacing"/>
                              <w:contextualSpacing/>
                              <w:rPr>
                                <w:rFonts w:ascii="Times New Roman" w:hAnsi="Times New Roman" w:cs="Times New Roman"/>
                                <w:sz w:val="16"/>
                                <w:szCs w:val="16"/>
                              </w:rPr>
                            </w:pPr>
                            <w:r w:rsidRPr="009B44D1">
                              <w:rPr>
                                <w:rFonts w:ascii="Times New Roman" w:hAnsi="Times New Roman" w:cs="Times New Roman"/>
                                <w:sz w:val="16"/>
                                <w:szCs w:val="16"/>
                              </w:rPr>
                              <w:t>Decreased social value ascribed to social and behavioral scientists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18979" id="_x0000_s1080" style="position:absolute;margin-left:165.9pt;margin-top:260.75pt;width:177pt;height:3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" strokeweight="2.5pt">
                <v:shadow color="#868686"/>
                <v:textbox>
                  <w:txbxContent>
                    <w:p w14:paraId="1D5B9986" w14:textId="77777777" w:rsidR="000A3FBA" w:rsidRPr="009B44D1" w:rsidRDefault="000A3FBA" w:rsidP="00DE6B86">
                      <w:pPr>
                        <w:pStyle w:val="NoSpacing"/>
                        <w:contextualSpacing/>
                        <w:rPr>
                          <w:rFonts w:ascii="Times New Roman" w:hAnsi="Times New Roman" w:cs="Times New Roman"/>
                          <w:sz w:val="16"/>
                          <w:szCs w:val="16"/>
                        </w:rPr>
                      </w:pPr>
                      <w:r w:rsidRPr="009B44D1">
                        <w:rPr>
                          <w:rFonts w:ascii="Times New Roman" w:hAnsi="Times New Roman" w:cs="Times New Roman"/>
                          <w:sz w:val="16"/>
                          <w:szCs w:val="16"/>
                        </w:rPr>
                        <w:t>Decreased social value ascribed to social and behavioral scientists</w:t>
                      </w:r>
                    </w:p>
                  </w:txbxContent>
                </v:textbox>
              </v:rect>
            </w:pict>
          </mc:Fallback>
        </mc:AlternateContent>
      </w:r>
      <w:r w:rsidRPr="000F3050">
        <w:rPr>
          <w:rFonts w:eastAsia="Times New Roman"/>
        </w:rPr>
        <w:tab/>
      </w:r>
    </w:p>
    <w:p w14:paraId="063B81FD" w14:textId="72677777" w:rsidR="00846F8C" w:rsidRPr="000F3050" w:rsidRDefault="00B40A49" w:rsidP="008023FE">
      <w:pPr>
        <w:widowControl w:val="0"/>
        <w:contextualSpacing/>
        <w:rPr>
          <w:b/>
        </w:rPr>
      </w:pPr>
      <w:r w:rsidRPr="000F3050">
        <w:rPr>
          <w:rFonts w:eastAsia="Times New Roman"/>
          <w:noProof/>
        </w:rPr>
        <mc:AlternateContent>
          <mc:Choice Requires="wps">
            <w:drawing>
              <wp:anchor distT="0" distB="0" distL="114300" distR="114300" simplePos="0" relativeHeight="251853312" behindDoc="0" locked="0" layoutInCell="1" allowOverlap="1" wp14:anchorId="065EFF94" wp14:editId="3E80FADD">
                <wp:simplePos x="0" y="0"/>
                <wp:positionH relativeFrom="column">
                  <wp:posOffset>-692997</wp:posOffset>
                </wp:positionH>
                <wp:positionV relativeFrom="paragraph">
                  <wp:posOffset>3545840</wp:posOffset>
                </wp:positionV>
                <wp:extent cx="2840990" cy="1403985"/>
                <wp:effectExtent l="0" t="0" r="16510" b="25400"/>
                <wp:wrapNone/>
                <wp:docPr id="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990" cy="1403985"/>
                        </a:xfrm>
                        <a:prstGeom prst="rect">
                          <a:avLst/>
                        </a:prstGeom>
                        <a:solidFill>
                          <a:srgbClr val="FFFFFF"/>
                        </a:solidFill>
                        <a:ln w="9525">
                          <a:solidFill>
                            <a:srgbClr val="000000"/>
                          </a:solidFill>
                          <a:miter lim="800000"/>
                          <a:headEnd/>
                          <a:tailEnd/>
                        </a:ln>
                      </wps:spPr>
                      <wps:txbx>
                        <w:txbxContent>
                          <w:p w14:paraId="224CABCC" w14:textId="544F9447" w:rsidR="000A3FBA" w:rsidRPr="00693A03" w:rsidRDefault="000A3FBA" w:rsidP="00B40A49">
                            <w:pPr>
                              <w:contextualSpacing/>
                            </w:pPr>
                            <w:r>
                              <w:t>Figure 4</w:t>
                            </w:r>
                            <w:r w:rsidRPr="00693A03">
                              <w:t xml:space="preserve">: </w:t>
                            </w:r>
                            <w:r>
                              <w:t xml:space="preserve">Social Psychological Model of Scientific Practices, with Reforms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5EFF94" id="_x0000_s1081" type="#_x0000_t202" style="position:absolute;margin-left:-54.55pt;margin-top:279.2pt;width:223.7pt;height:110.55pt;z-index:251853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">
                <v:textbox style="mso-fit-shape-to-text:t">
                  <w:txbxContent>
                    <w:p w14:paraId="224CABCC" w14:textId="544F9447" w:rsidR="000A3FBA" w:rsidRPr="00693A03" w:rsidRDefault="000A3FBA" w:rsidP="00B40A49">
                      <w:pPr>
                        <w:contextualSpacing/>
                      </w:pPr>
                      <w:r>
                        <w:t>Figure 4</w:t>
                      </w:r>
                      <w:r w:rsidRPr="00693A03">
                        <w:t xml:space="preserve">: </w:t>
                      </w:r>
                      <w:r>
                        <w:t xml:space="preserve">Social Psychological Model of Scientific Practices, with Reforms </w:t>
                      </w:r>
                    </w:p>
                  </w:txbxContent>
                </v:textbox>
              </v:shape>
            </w:pict>
          </mc:Fallback>
        </mc:AlternateContent>
      </w:r>
      <w:r w:rsidR="00846F8C" w:rsidRPr="000F3050">
        <w:rPr>
          <w:b/>
        </w:rPr>
        <w:br w:type="page"/>
      </w:r>
    </w:p>
    <w:p w14:paraId="577ED37A" w14:textId="77777777" w:rsidR="00846F8C" w:rsidRPr="000F3050" w:rsidRDefault="00846F8C" w:rsidP="008023FE">
      <w:pPr>
        <w:widowControl w:val="0"/>
        <w:shd w:val="clear" w:color="auto" w:fill="FFFFFF"/>
        <w:spacing w:line="480" w:lineRule="auto"/>
        <w:contextualSpacing/>
        <w:jc w:val="center"/>
        <w:rPr>
          <w:b/>
        </w:rPr>
        <w:sectPr w:rsidR="00846F8C" w:rsidRPr="000F3050" w:rsidSect="00846F8C">
          <w:endnotePr>
            <w:numFmt w:val="decimal"/>
          </w:endnotePr>
          <w:type w:val="continuous"/>
          <w:pgSz w:w="12240" w:h="15840" w:code="1"/>
          <w:pgMar w:top="1296" w:right="1152" w:bottom="1152" w:left="1440" w:header="720" w:footer="720" w:gutter="0"/>
          <w:pgNumType w:start="2"/>
          <w:cols w:space="720"/>
          <w:titlePg/>
          <w:docGrid w:linePitch="360"/>
        </w:sectPr>
      </w:pPr>
    </w:p>
    <w:p w14:paraId="78C7F2BA" w14:textId="788EB54B" w:rsidR="00846F8C" w:rsidRPr="000F3050" w:rsidRDefault="006821B2" w:rsidP="008023FE">
      <w:pPr>
        <w:widowControl w:val="0"/>
        <w:shd w:val="clear" w:color="auto" w:fill="FFFFFF"/>
        <w:spacing w:line="480" w:lineRule="auto"/>
        <w:contextualSpacing/>
        <w:sectPr w:rsidR="00846F8C" w:rsidRPr="000F3050" w:rsidSect="005D4473">
          <w:endnotePr>
            <w:numFmt w:val="decimal"/>
          </w:endnotePr>
          <w:type w:val="continuous"/>
          <w:pgSz w:w="12240" w:h="15840" w:code="1"/>
          <w:pgMar w:top="1296" w:right="1152" w:bottom="1152" w:left="1440" w:header="720" w:footer="720" w:gutter="0"/>
          <w:cols w:space="720"/>
          <w:titlePg/>
          <w:docGrid w:linePitch="360"/>
        </w:sectPr>
      </w:pPr>
      <w:r w:rsidRPr="000F3050">
        <w:rPr>
          <w:b/>
        </w:rPr>
        <w:lastRenderedPageBreak/>
        <w:tab/>
      </w:r>
      <w:r w:rsidRPr="000F3050">
        <w:rPr>
          <w:b/>
        </w:rPr>
        <w:tab/>
      </w:r>
      <w:r w:rsidRPr="000F3050">
        <w:rPr>
          <w:b/>
        </w:rPr>
        <w:tab/>
      </w:r>
      <w:r w:rsidRPr="000F3050">
        <w:rPr>
          <w:b/>
        </w:rPr>
        <w:tab/>
      </w:r>
      <w:r w:rsidRPr="000F3050">
        <w:rPr>
          <w:b/>
        </w:rPr>
        <w:tab/>
      </w:r>
      <w:r w:rsidRPr="000F3050">
        <w:t>Figure Captions</w:t>
      </w:r>
    </w:p>
    <w:p w14:paraId="15CE026C" w14:textId="77777777" w:rsidR="006821B2" w:rsidRPr="000F3050" w:rsidRDefault="006821B2" w:rsidP="008023FE">
      <w:pPr>
        <w:widowControl w:val="0"/>
        <w:contextualSpacing/>
        <w:rPr>
          <w:b/>
        </w:rPr>
      </w:pPr>
    </w:p>
    <w:p w14:paraId="55ABC568" w14:textId="77777777" w:rsidR="006821B2" w:rsidRPr="000F3050" w:rsidRDefault="006821B2" w:rsidP="008023FE">
      <w:pPr>
        <w:widowControl w:val="0"/>
        <w:contextualSpacing/>
      </w:pPr>
      <w:r w:rsidRPr="000F3050">
        <w:t xml:space="preserve">Figure 1: Social Psychological Model of Scientific Practices </w:t>
      </w:r>
    </w:p>
    <w:p w14:paraId="39C0FE4C" w14:textId="77777777" w:rsidR="006821B2" w:rsidRPr="000F3050" w:rsidRDefault="006821B2" w:rsidP="008023FE">
      <w:pPr>
        <w:widowControl w:val="0"/>
        <w:contextualSpacing/>
      </w:pPr>
      <w:r w:rsidRPr="000F3050">
        <w:t>All paths are presumed to be positive, except when explicitly preceded by a minus sign (-).</w:t>
      </w:r>
    </w:p>
    <w:p w14:paraId="3BE88971" w14:textId="77777777" w:rsidR="006821B2" w:rsidRPr="000F3050" w:rsidRDefault="006821B2" w:rsidP="008023FE">
      <w:pPr>
        <w:widowControl w:val="0"/>
        <w:contextualSpacing/>
      </w:pPr>
      <w:r w:rsidRPr="000F3050">
        <w:t>Box 7 focuses on known problematic practices, but it should be obvious that, in each case, there is an opposite better practice (e.g., replace a nondiagnostic study design with a diagnostic one; replace small sample studies with large samples when possible).  Path g is dashed because there are plausible reasons to expect this effect to be either positive or negative.</w:t>
      </w:r>
    </w:p>
    <w:p w14:paraId="62ED9A1A" w14:textId="77777777" w:rsidR="006821B2" w:rsidRPr="000F3050" w:rsidRDefault="006821B2" w:rsidP="008023FE">
      <w:pPr>
        <w:widowControl w:val="0"/>
        <w:contextualSpacing/>
      </w:pPr>
    </w:p>
    <w:p w14:paraId="503DC06B" w14:textId="77777777" w:rsidR="006821B2" w:rsidRPr="000F3050" w:rsidRDefault="006821B2" w:rsidP="008023FE">
      <w:pPr>
        <w:widowControl w:val="0"/>
        <w:contextualSpacing/>
        <w:rPr>
          <w:b/>
        </w:rPr>
      </w:pPr>
    </w:p>
    <w:p w14:paraId="3F45030F" w14:textId="1C064746" w:rsidR="006821B2" w:rsidRPr="000F3050" w:rsidRDefault="008102BC" w:rsidP="008023FE">
      <w:pPr>
        <w:widowControl w:val="0"/>
        <w:contextualSpacing/>
      </w:pPr>
      <w:r w:rsidRPr="000F3050">
        <w:t>Figure 4</w:t>
      </w:r>
      <w:r w:rsidR="006821B2" w:rsidRPr="000F3050">
        <w:t>: SPSPM</w:t>
      </w:r>
      <w:r w:rsidR="004D59B5" w:rsidRPr="000F3050">
        <w:t>-R</w:t>
      </w:r>
      <w:r w:rsidR="006821B2" w:rsidRPr="000F3050">
        <w:t xml:space="preserve">, </w:t>
      </w:r>
      <w:r w:rsidR="004D59B5" w:rsidRPr="000F3050">
        <w:t xml:space="preserve">SPSPM </w:t>
      </w:r>
      <w:r w:rsidR="006821B2" w:rsidRPr="000F3050">
        <w:t>With Reforms</w:t>
      </w:r>
    </w:p>
    <w:p w14:paraId="55933AB4" w14:textId="77777777" w:rsidR="006821B2" w:rsidRPr="000F3050" w:rsidRDefault="006821B2" w:rsidP="008023FE">
      <w:pPr>
        <w:widowControl w:val="0"/>
        <w:contextualSpacing/>
      </w:pPr>
      <w:r w:rsidRPr="000F3050">
        <w:t xml:space="preserve">This model is identical to the Social Psychological Model of Scientific Practices, with the following exceptions: The examples under each box header are not shown; a box for science reforms has been added (in bold), as have several paths indicating how those reforms are predicted to influence scientific practices; Box 7 (Potentially Suboptimal Practices) only shows practices that are </w:t>
      </w:r>
      <w:r w:rsidRPr="000F3050">
        <w:rPr>
          <w:b/>
          <w:i/>
        </w:rPr>
        <w:t>not</w:t>
      </w:r>
      <w:r w:rsidRPr="000F3050">
        <w:t xml:space="preserve"> expected to be affected by reforms – all others are not shown.  The new box and paths are shown with bold text and thicker boxes and arrows.  Path p is dashed because there are no compelling reasons to predict that the major proposed reforms will alter the remaining suboptimal practices.  This model makes clear that most current reforms target statistics, methods, and practices, but not problems of logic or interpretation, nor the downstream consequences of inaccurate scientific conclusions.  All paths are presumed to be positive, except when explicitly preceded by a minus sign (-).</w:t>
      </w:r>
    </w:p>
    <w:p w14:paraId="4B03D706" w14:textId="77777777" w:rsidR="00DE1A6E" w:rsidRPr="000F3050" w:rsidRDefault="00DE1A6E" w:rsidP="008023FE">
      <w:pPr>
        <w:widowControl w:val="0"/>
        <w:contextualSpacing/>
        <w:rPr>
          <w:b/>
        </w:rPr>
      </w:pPr>
      <w:r w:rsidRPr="000F3050">
        <w:rPr>
          <w:b/>
        </w:rPr>
        <w:br w:type="page"/>
      </w:r>
    </w:p>
    <w:p w14:paraId="1345CFD2" w14:textId="7F17B190" w:rsidR="009900A9" w:rsidRPr="000F3050" w:rsidRDefault="00DC7FE0" w:rsidP="008023FE">
      <w:pPr>
        <w:widowControl w:val="0"/>
        <w:shd w:val="clear" w:color="auto" w:fill="FFFFFF"/>
        <w:spacing w:line="480" w:lineRule="auto"/>
        <w:contextualSpacing/>
        <w:jc w:val="center"/>
        <w:rPr>
          <w:b/>
        </w:rPr>
      </w:pPr>
      <w:r w:rsidRPr="000F3050">
        <w:rPr>
          <w:b/>
        </w:rPr>
        <w:lastRenderedPageBreak/>
        <w:t xml:space="preserve">Notes and </w:t>
      </w:r>
      <w:r w:rsidR="005020F0" w:rsidRPr="000F3050">
        <w:rPr>
          <w:b/>
        </w:rPr>
        <w:t>Acknowledgements</w:t>
      </w:r>
    </w:p>
    <w:p w14:paraId="1B046FF5" w14:textId="4CD09BF6" w:rsidR="00DC7FE0" w:rsidRPr="000F3050" w:rsidRDefault="00DC7FE0" w:rsidP="008023FE">
      <w:pPr>
        <w:widowControl w:val="0"/>
        <w:shd w:val="clear" w:color="auto" w:fill="FFFFFF"/>
        <w:spacing w:line="480" w:lineRule="auto"/>
        <w:contextualSpacing/>
      </w:pPr>
      <w:r w:rsidRPr="000F3050">
        <w:t xml:space="preserve">Address correspondence to </w:t>
      </w:r>
      <w:r w:rsidR="00136179" w:rsidRPr="000F3050">
        <w:t>[deleted].</w:t>
      </w:r>
    </w:p>
    <w:p w14:paraId="784270AB" w14:textId="28F395B4" w:rsidR="005020F0" w:rsidRPr="000F3050" w:rsidRDefault="001C21C6" w:rsidP="008023FE">
      <w:pPr>
        <w:widowControl w:val="0"/>
        <w:shd w:val="clear" w:color="auto" w:fill="FFFFFF"/>
        <w:spacing w:line="480" w:lineRule="auto"/>
        <w:contextualSpacing/>
      </w:pPr>
      <w:r w:rsidRPr="000F3050">
        <w:t xml:space="preserve">This paper </w:t>
      </w:r>
      <w:r w:rsidR="00DC7FE0" w:rsidRPr="000F3050">
        <w:t>was based on work</w:t>
      </w:r>
      <w:r w:rsidRPr="000F3050">
        <w:t xml:space="preserve"> supported by grants from </w:t>
      </w:r>
      <w:r w:rsidR="00136179" w:rsidRPr="000F3050">
        <w:t>[deleted]</w:t>
      </w:r>
      <w:r w:rsidRPr="000F3050">
        <w:t xml:space="preserve">.  It has greatly benefitted from discussions with </w:t>
      </w:r>
      <w:r w:rsidR="00136179" w:rsidRPr="000F3050">
        <w:t>[deleted]</w:t>
      </w:r>
      <w:r w:rsidRPr="000F3050">
        <w:t xml:space="preserve">.  </w:t>
      </w:r>
    </w:p>
    <w:p w14:paraId="253A3BE3" w14:textId="77777777" w:rsidR="00846F8C" w:rsidRPr="000F3050" w:rsidRDefault="00846F8C" w:rsidP="008023FE">
      <w:pPr>
        <w:widowControl w:val="0"/>
        <w:shd w:val="clear" w:color="auto" w:fill="FFFFFF"/>
        <w:spacing w:line="480" w:lineRule="auto"/>
        <w:contextualSpacing/>
      </w:pPr>
    </w:p>
    <w:sectPr w:rsidR="00846F8C" w:rsidRPr="000F3050" w:rsidSect="00846F8C">
      <w:endnotePr>
        <w:numFmt w:val="decimal"/>
      </w:endnotePr>
      <w:type w:val="continuous"/>
      <w:pgSz w:w="12240" w:h="15840" w:code="1"/>
      <w:pgMar w:top="1296" w:right="1152" w:bottom="1152"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538A1" w14:textId="77777777" w:rsidR="0019618F" w:rsidRDefault="0019618F" w:rsidP="00FF7CAD">
      <w:r>
        <w:separator/>
      </w:r>
    </w:p>
  </w:endnote>
  <w:endnote w:type="continuationSeparator" w:id="0">
    <w:p w14:paraId="053E2D13" w14:textId="77777777" w:rsidR="0019618F" w:rsidRDefault="0019618F" w:rsidP="00FF7CAD">
      <w:r>
        <w:continuationSeparator/>
      </w:r>
    </w:p>
  </w:endnote>
  <w:endnote w:id="1">
    <w:p w14:paraId="2FAC36B3" w14:textId="376DA13F" w:rsidR="000A3FBA" w:rsidRPr="00BE7E89" w:rsidRDefault="000A3FBA">
      <w:pPr>
        <w:pStyle w:val="EndnoteText"/>
        <w:rPr>
          <w:b/>
          <w:sz w:val="24"/>
        </w:rPr>
      </w:pPr>
      <w:r>
        <w:rPr>
          <w:b/>
          <w:sz w:val="24"/>
        </w:rPr>
        <w:t>Endnotes</w:t>
      </w:r>
    </w:p>
    <w:p w14:paraId="7CBB45B1" w14:textId="77777777" w:rsidR="000A3FBA" w:rsidRDefault="000A3FBA">
      <w:pPr>
        <w:pStyle w:val="EndnoteText"/>
        <w:rPr>
          <w:sz w:val="24"/>
        </w:rPr>
      </w:pPr>
    </w:p>
    <w:p w14:paraId="70F36E17" w14:textId="5CB880BA" w:rsidR="000A3FBA" w:rsidRDefault="000A3FBA">
      <w:pPr>
        <w:pStyle w:val="EndnoteText"/>
        <w:rPr>
          <w:rFonts w:eastAsia="Times New Roman"/>
          <w:color w:val="000000"/>
          <w:sz w:val="24"/>
        </w:rPr>
      </w:pPr>
      <w:r w:rsidRPr="00BE7E89">
        <w:rPr>
          <w:rStyle w:val="EndnoteReference"/>
          <w:sz w:val="24"/>
        </w:rPr>
        <w:endnoteRef/>
      </w:r>
      <w:r w:rsidRPr="00BE7E89">
        <w:rPr>
          <w:sz w:val="24"/>
        </w:rPr>
        <w:t xml:space="preserve"> </w:t>
      </w:r>
      <w:r w:rsidRPr="00BE7E89">
        <w:rPr>
          <w:rFonts w:eastAsia="Times New Roman"/>
          <w:color w:val="000000"/>
          <w:sz w:val="24"/>
        </w:rPr>
        <w:t>In most cases, the mirror image optimal practice is obvious (e.g., replace small samples with larger ones when possible) or is a topic of debate (whereas filedrawering is a problem, it is not obvious that publishing every study ever conducted is a solution).</w:t>
      </w:r>
    </w:p>
    <w:p w14:paraId="3F976FE3" w14:textId="77777777" w:rsidR="000A3FBA" w:rsidRPr="00BE7E89" w:rsidRDefault="000A3FBA">
      <w:pPr>
        <w:pStyle w:val="EndnoteText"/>
        <w:rPr>
          <w:sz w:val="24"/>
        </w:rPr>
      </w:pPr>
    </w:p>
  </w:endnote>
  <w:endnote w:id="2">
    <w:p w14:paraId="05075BB7" w14:textId="77777777" w:rsidR="000A3FBA" w:rsidRDefault="000A3FBA" w:rsidP="006A1DBA">
      <w:pPr>
        <w:pStyle w:val="EndnoteText"/>
      </w:pPr>
      <w:r w:rsidRPr="00BE7E89">
        <w:rPr>
          <w:rStyle w:val="EndnoteReference"/>
          <w:sz w:val="24"/>
        </w:rPr>
        <w:endnoteRef/>
      </w:r>
      <w:r w:rsidRPr="00BE7E89">
        <w:rPr>
          <w:sz w:val="24"/>
        </w:rPr>
        <w:t xml:space="preserve"> </w:t>
      </w:r>
      <w:r w:rsidRPr="00BE7E89">
        <w:rPr>
          <w:rFonts w:eastAsia="Times New Roman"/>
          <w:color w:val="222222"/>
          <w:sz w:val="24"/>
        </w:rPr>
        <w:t>See curatescience.org for a large list of replication attempts, many of which fail or produce considerably smaller effect sizes compared to the original studies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Std">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12AD3" w14:textId="77777777" w:rsidR="0019618F" w:rsidRDefault="0019618F" w:rsidP="00FF7CAD">
      <w:r>
        <w:separator/>
      </w:r>
    </w:p>
  </w:footnote>
  <w:footnote w:type="continuationSeparator" w:id="0">
    <w:p w14:paraId="25EB9A57" w14:textId="77777777" w:rsidR="0019618F" w:rsidRDefault="0019618F" w:rsidP="00FF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600497"/>
      <w:docPartObj>
        <w:docPartGallery w:val="Page Numbers (Top of Page)"/>
        <w:docPartUnique/>
      </w:docPartObj>
    </w:sdtPr>
    <w:sdtEndPr>
      <w:rPr>
        <w:noProof/>
      </w:rPr>
    </w:sdtEndPr>
    <w:sdtContent>
      <w:p w14:paraId="4C25EA8D" w14:textId="3921F72A" w:rsidR="000A3FBA" w:rsidRDefault="000A3FBA">
        <w:pPr>
          <w:pStyle w:val="Header"/>
          <w:jc w:val="right"/>
        </w:pPr>
        <w:r>
          <w:fldChar w:fldCharType="begin"/>
        </w:r>
        <w:r>
          <w:instrText xml:space="preserve"> PAGE   \* MERGEFORMAT </w:instrText>
        </w:r>
        <w:r>
          <w:fldChar w:fldCharType="separate"/>
        </w:r>
        <w:r w:rsidR="0017720A">
          <w:rPr>
            <w:noProof/>
          </w:rPr>
          <w:t>2</w:t>
        </w:r>
        <w:r>
          <w:rPr>
            <w:noProof/>
          </w:rPr>
          <w:fldChar w:fldCharType="end"/>
        </w:r>
      </w:p>
    </w:sdtContent>
  </w:sdt>
  <w:p w14:paraId="68DFE435" w14:textId="77777777" w:rsidR="000A3FBA" w:rsidRPr="001F6BA5" w:rsidRDefault="000A3FBA" w:rsidP="001F6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967504"/>
      <w:docPartObj>
        <w:docPartGallery w:val="Page Numbers (Top of Page)"/>
        <w:docPartUnique/>
      </w:docPartObj>
    </w:sdtPr>
    <w:sdtEndPr>
      <w:rPr>
        <w:noProof/>
      </w:rPr>
    </w:sdtEndPr>
    <w:sdtContent>
      <w:p w14:paraId="4805C0FD" w14:textId="2041AFDF" w:rsidR="000A3FBA" w:rsidRDefault="000A3FBA">
        <w:pPr>
          <w:pStyle w:val="Header"/>
          <w:jc w:val="right"/>
        </w:pPr>
        <w:r>
          <w:fldChar w:fldCharType="begin"/>
        </w:r>
        <w:r>
          <w:instrText xml:space="preserve"> PAGE   \* MERGEFORMAT </w:instrText>
        </w:r>
        <w:r>
          <w:fldChar w:fldCharType="separate"/>
        </w:r>
        <w:r w:rsidR="0017720A">
          <w:rPr>
            <w:noProof/>
          </w:rPr>
          <w:t>3</w:t>
        </w:r>
        <w:r>
          <w:rPr>
            <w:noProof/>
          </w:rPr>
          <w:fldChar w:fldCharType="end"/>
        </w:r>
      </w:p>
    </w:sdtContent>
  </w:sdt>
  <w:p w14:paraId="57FC4BF2" w14:textId="77777777" w:rsidR="000A3FBA" w:rsidRPr="001F6BA5" w:rsidRDefault="000A3FBA" w:rsidP="001F6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85519"/>
    <w:multiLevelType w:val="hybridMultilevel"/>
    <w:tmpl w:val="E404EC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8D2D88"/>
    <w:multiLevelType w:val="hybridMultilevel"/>
    <w:tmpl w:val="C9568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E710D9"/>
    <w:multiLevelType w:val="hybridMultilevel"/>
    <w:tmpl w:val="D56294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87C0C"/>
    <w:multiLevelType w:val="hybridMultilevel"/>
    <w:tmpl w:val="41E66D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320E0812"/>
    <w:multiLevelType w:val="hybridMultilevel"/>
    <w:tmpl w:val="8ED027BA"/>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509B21D2"/>
    <w:multiLevelType w:val="hybridMultilevel"/>
    <w:tmpl w:val="DBC8236E"/>
    <w:lvl w:ilvl="0" w:tplc="997CD6C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535191"/>
    <w:multiLevelType w:val="hybridMultilevel"/>
    <w:tmpl w:val="CA7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1D41F6"/>
    <w:multiLevelType w:val="multilevel"/>
    <w:tmpl w:val="5328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71213"/>
    <w:multiLevelType w:val="hybridMultilevel"/>
    <w:tmpl w:val="7F904198"/>
    <w:lvl w:ilvl="0" w:tplc="D9CCE6E0">
      <w:start w:val="1"/>
      <w:numFmt w:val="decimal"/>
      <w:lvlText w:val="%1."/>
      <w:lvlJc w:val="left"/>
      <w:pPr>
        <w:ind w:left="2340" w:hanging="360"/>
      </w:pPr>
      <w:rPr>
        <w:rFonts w:ascii="Arial" w:hAnsi="Arial" w:cs="Arial" w:hint="default"/>
        <w:b w:val="0"/>
        <w:i w:val="0"/>
        <w:sz w:val="22"/>
        <w:szCs w:val="22"/>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6DAD5EA6"/>
    <w:multiLevelType w:val="hybridMultilevel"/>
    <w:tmpl w:val="AB9CF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3"/>
  </w:num>
  <w:num w:numId="3">
    <w:abstractNumId w:val="1"/>
  </w:num>
  <w:num w:numId="4">
    <w:abstractNumId w:val="8"/>
  </w:num>
  <w:num w:numId="5">
    <w:abstractNumId w:val="5"/>
  </w:num>
  <w:num w:numId="6">
    <w:abstractNumId w:val="6"/>
  </w:num>
  <w:num w:numId="7">
    <w:abstractNumId w:val="9"/>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035"/>
    <w:rsid w:val="00006F75"/>
    <w:rsid w:val="00011240"/>
    <w:rsid w:val="00011B3C"/>
    <w:rsid w:val="00012271"/>
    <w:rsid w:val="000154F2"/>
    <w:rsid w:val="00017F31"/>
    <w:rsid w:val="00030CCA"/>
    <w:rsid w:val="00031B4B"/>
    <w:rsid w:val="00041768"/>
    <w:rsid w:val="00044EC8"/>
    <w:rsid w:val="00045A80"/>
    <w:rsid w:val="00050552"/>
    <w:rsid w:val="000508F0"/>
    <w:rsid w:val="00063A05"/>
    <w:rsid w:val="00065CE4"/>
    <w:rsid w:val="00065FD2"/>
    <w:rsid w:val="00067D06"/>
    <w:rsid w:val="00080DD2"/>
    <w:rsid w:val="00082868"/>
    <w:rsid w:val="00082889"/>
    <w:rsid w:val="00082CE4"/>
    <w:rsid w:val="000869CE"/>
    <w:rsid w:val="00087279"/>
    <w:rsid w:val="00093088"/>
    <w:rsid w:val="0009323F"/>
    <w:rsid w:val="000969D6"/>
    <w:rsid w:val="0009755B"/>
    <w:rsid w:val="000A1DBB"/>
    <w:rsid w:val="000A227D"/>
    <w:rsid w:val="000A3FBA"/>
    <w:rsid w:val="000A7986"/>
    <w:rsid w:val="000B2026"/>
    <w:rsid w:val="000B54E8"/>
    <w:rsid w:val="000B6874"/>
    <w:rsid w:val="000C2560"/>
    <w:rsid w:val="000C3197"/>
    <w:rsid w:val="000C792F"/>
    <w:rsid w:val="000D16B7"/>
    <w:rsid w:val="000E48F1"/>
    <w:rsid w:val="000F3050"/>
    <w:rsid w:val="000F3783"/>
    <w:rsid w:val="000F58C6"/>
    <w:rsid w:val="000F7352"/>
    <w:rsid w:val="001130E0"/>
    <w:rsid w:val="001236AD"/>
    <w:rsid w:val="00125B5F"/>
    <w:rsid w:val="00130281"/>
    <w:rsid w:val="00136179"/>
    <w:rsid w:val="001405B5"/>
    <w:rsid w:val="00144B8D"/>
    <w:rsid w:val="001462F1"/>
    <w:rsid w:val="00157FB6"/>
    <w:rsid w:val="001620AD"/>
    <w:rsid w:val="00165054"/>
    <w:rsid w:val="00170C40"/>
    <w:rsid w:val="00170CF0"/>
    <w:rsid w:val="00171413"/>
    <w:rsid w:val="00172956"/>
    <w:rsid w:val="00173AD9"/>
    <w:rsid w:val="0017540E"/>
    <w:rsid w:val="0017720A"/>
    <w:rsid w:val="00177865"/>
    <w:rsid w:val="00182056"/>
    <w:rsid w:val="0018275D"/>
    <w:rsid w:val="00182854"/>
    <w:rsid w:val="00190CFB"/>
    <w:rsid w:val="00193325"/>
    <w:rsid w:val="0019618F"/>
    <w:rsid w:val="00197618"/>
    <w:rsid w:val="001A079C"/>
    <w:rsid w:val="001A1111"/>
    <w:rsid w:val="001A586A"/>
    <w:rsid w:val="001A76D7"/>
    <w:rsid w:val="001A7925"/>
    <w:rsid w:val="001B207D"/>
    <w:rsid w:val="001B7B47"/>
    <w:rsid w:val="001C21C6"/>
    <w:rsid w:val="001C5B36"/>
    <w:rsid w:val="001C6A88"/>
    <w:rsid w:val="001D6087"/>
    <w:rsid w:val="001E3AE8"/>
    <w:rsid w:val="001E4533"/>
    <w:rsid w:val="001E4CFA"/>
    <w:rsid w:val="001E6137"/>
    <w:rsid w:val="001F3905"/>
    <w:rsid w:val="001F6BA5"/>
    <w:rsid w:val="0020125E"/>
    <w:rsid w:val="00204035"/>
    <w:rsid w:val="00205CD5"/>
    <w:rsid w:val="00206512"/>
    <w:rsid w:val="0021254A"/>
    <w:rsid w:val="0022396C"/>
    <w:rsid w:val="0022645E"/>
    <w:rsid w:val="00232ACE"/>
    <w:rsid w:val="0024270F"/>
    <w:rsid w:val="0024499C"/>
    <w:rsid w:val="002472FB"/>
    <w:rsid w:val="00250751"/>
    <w:rsid w:val="00250E49"/>
    <w:rsid w:val="002548B4"/>
    <w:rsid w:val="00261F19"/>
    <w:rsid w:val="00267B6D"/>
    <w:rsid w:val="002712FD"/>
    <w:rsid w:val="002802F2"/>
    <w:rsid w:val="002811E7"/>
    <w:rsid w:val="00284357"/>
    <w:rsid w:val="00284D98"/>
    <w:rsid w:val="00284E85"/>
    <w:rsid w:val="002947DB"/>
    <w:rsid w:val="00295925"/>
    <w:rsid w:val="00295A77"/>
    <w:rsid w:val="002A0B4F"/>
    <w:rsid w:val="002A4BFA"/>
    <w:rsid w:val="002A6E42"/>
    <w:rsid w:val="002B1D32"/>
    <w:rsid w:val="002B39CC"/>
    <w:rsid w:val="002B48A5"/>
    <w:rsid w:val="002C1FF7"/>
    <w:rsid w:val="002C3249"/>
    <w:rsid w:val="002C7C04"/>
    <w:rsid w:val="002D5B35"/>
    <w:rsid w:val="002D7D60"/>
    <w:rsid w:val="002E4572"/>
    <w:rsid w:val="002F79BE"/>
    <w:rsid w:val="002F7C16"/>
    <w:rsid w:val="00300633"/>
    <w:rsid w:val="00310374"/>
    <w:rsid w:val="00310ED0"/>
    <w:rsid w:val="00310F6A"/>
    <w:rsid w:val="0031264C"/>
    <w:rsid w:val="003127F6"/>
    <w:rsid w:val="00320331"/>
    <w:rsid w:val="003238AD"/>
    <w:rsid w:val="00324281"/>
    <w:rsid w:val="00333DE1"/>
    <w:rsid w:val="00335170"/>
    <w:rsid w:val="00335AE4"/>
    <w:rsid w:val="00345E62"/>
    <w:rsid w:val="00355F99"/>
    <w:rsid w:val="00356490"/>
    <w:rsid w:val="00364631"/>
    <w:rsid w:val="00366FB8"/>
    <w:rsid w:val="00371B49"/>
    <w:rsid w:val="00381AF7"/>
    <w:rsid w:val="00382656"/>
    <w:rsid w:val="00386BBA"/>
    <w:rsid w:val="0038714E"/>
    <w:rsid w:val="00393B5B"/>
    <w:rsid w:val="003A0139"/>
    <w:rsid w:val="003A2773"/>
    <w:rsid w:val="003B1BB1"/>
    <w:rsid w:val="003B4292"/>
    <w:rsid w:val="003C36FF"/>
    <w:rsid w:val="003D05AD"/>
    <w:rsid w:val="003D0809"/>
    <w:rsid w:val="003D4431"/>
    <w:rsid w:val="003D4E23"/>
    <w:rsid w:val="003D7484"/>
    <w:rsid w:val="003E14CF"/>
    <w:rsid w:val="003E1A9E"/>
    <w:rsid w:val="003E3444"/>
    <w:rsid w:val="003E5389"/>
    <w:rsid w:val="003F4CAD"/>
    <w:rsid w:val="004019A9"/>
    <w:rsid w:val="00402489"/>
    <w:rsid w:val="00404DF7"/>
    <w:rsid w:val="00412334"/>
    <w:rsid w:val="00415EE3"/>
    <w:rsid w:val="004170E4"/>
    <w:rsid w:val="004213FC"/>
    <w:rsid w:val="00425784"/>
    <w:rsid w:val="0042758D"/>
    <w:rsid w:val="00427F6A"/>
    <w:rsid w:val="00435130"/>
    <w:rsid w:val="004431A6"/>
    <w:rsid w:val="0045287B"/>
    <w:rsid w:val="00454FEE"/>
    <w:rsid w:val="004563DD"/>
    <w:rsid w:val="00457A00"/>
    <w:rsid w:val="004600EE"/>
    <w:rsid w:val="00462A30"/>
    <w:rsid w:val="00471BF1"/>
    <w:rsid w:val="00474F42"/>
    <w:rsid w:val="004779BA"/>
    <w:rsid w:val="00483D2B"/>
    <w:rsid w:val="0048609F"/>
    <w:rsid w:val="00486CC3"/>
    <w:rsid w:val="00491022"/>
    <w:rsid w:val="0049544D"/>
    <w:rsid w:val="004A32BD"/>
    <w:rsid w:val="004A380B"/>
    <w:rsid w:val="004A4A83"/>
    <w:rsid w:val="004A6313"/>
    <w:rsid w:val="004B009B"/>
    <w:rsid w:val="004B27A4"/>
    <w:rsid w:val="004B76AB"/>
    <w:rsid w:val="004C5020"/>
    <w:rsid w:val="004C6F95"/>
    <w:rsid w:val="004D180E"/>
    <w:rsid w:val="004D59B5"/>
    <w:rsid w:val="004D6C4E"/>
    <w:rsid w:val="004E5AF1"/>
    <w:rsid w:val="004F60BA"/>
    <w:rsid w:val="005020F0"/>
    <w:rsid w:val="00504BD9"/>
    <w:rsid w:val="00507A41"/>
    <w:rsid w:val="0051286B"/>
    <w:rsid w:val="00513981"/>
    <w:rsid w:val="005143DA"/>
    <w:rsid w:val="005168BC"/>
    <w:rsid w:val="005177E7"/>
    <w:rsid w:val="00521838"/>
    <w:rsid w:val="005336BD"/>
    <w:rsid w:val="00536322"/>
    <w:rsid w:val="00537DC0"/>
    <w:rsid w:val="005412D4"/>
    <w:rsid w:val="00544D10"/>
    <w:rsid w:val="005514D2"/>
    <w:rsid w:val="0055281B"/>
    <w:rsid w:val="005551E1"/>
    <w:rsid w:val="005557D4"/>
    <w:rsid w:val="00560878"/>
    <w:rsid w:val="005657E4"/>
    <w:rsid w:val="00567588"/>
    <w:rsid w:val="00567C36"/>
    <w:rsid w:val="00573C23"/>
    <w:rsid w:val="00575024"/>
    <w:rsid w:val="005773D6"/>
    <w:rsid w:val="00587857"/>
    <w:rsid w:val="0059018C"/>
    <w:rsid w:val="005A11BE"/>
    <w:rsid w:val="005A365A"/>
    <w:rsid w:val="005A4498"/>
    <w:rsid w:val="005A5626"/>
    <w:rsid w:val="005A5905"/>
    <w:rsid w:val="005B4152"/>
    <w:rsid w:val="005C1532"/>
    <w:rsid w:val="005D4473"/>
    <w:rsid w:val="005E3885"/>
    <w:rsid w:val="005E5348"/>
    <w:rsid w:val="005F0C5C"/>
    <w:rsid w:val="005F38BC"/>
    <w:rsid w:val="0060131B"/>
    <w:rsid w:val="00603CCD"/>
    <w:rsid w:val="006050ED"/>
    <w:rsid w:val="006052BF"/>
    <w:rsid w:val="00605C66"/>
    <w:rsid w:val="00605D3C"/>
    <w:rsid w:val="00614BFD"/>
    <w:rsid w:val="00624B67"/>
    <w:rsid w:val="00627A0C"/>
    <w:rsid w:val="00627E7B"/>
    <w:rsid w:val="00634211"/>
    <w:rsid w:val="00636337"/>
    <w:rsid w:val="00637FFA"/>
    <w:rsid w:val="006415D1"/>
    <w:rsid w:val="00644A23"/>
    <w:rsid w:val="00644DC1"/>
    <w:rsid w:val="006509EA"/>
    <w:rsid w:val="00652312"/>
    <w:rsid w:val="006526D0"/>
    <w:rsid w:val="006526DF"/>
    <w:rsid w:val="00657458"/>
    <w:rsid w:val="00657E8E"/>
    <w:rsid w:val="00661E46"/>
    <w:rsid w:val="00667D08"/>
    <w:rsid w:val="006715C1"/>
    <w:rsid w:val="00680432"/>
    <w:rsid w:val="00680BE1"/>
    <w:rsid w:val="00680E7D"/>
    <w:rsid w:val="006821B2"/>
    <w:rsid w:val="00683FC8"/>
    <w:rsid w:val="006840CC"/>
    <w:rsid w:val="006866D8"/>
    <w:rsid w:val="00691A74"/>
    <w:rsid w:val="00695BA8"/>
    <w:rsid w:val="006971C3"/>
    <w:rsid w:val="00697EA9"/>
    <w:rsid w:val="006A0303"/>
    <w:rsid w:val="006A0DDD"/>
    <w:rsid w:val="006A15D3"/>
    <w:rsid w:val="006A1DBA"/>
    <w:rsid w:val="006A237B"/>
    <w:rsid w:val="006A68E7"/>
    <w:rsid w:val="006B190C"/>
    <w:rsid w:val="006B5DAD"/>
    <w:rsid w:val="006B70D7"/>
    <w:rsid w:val="006E007E"/>
    <w:rsid w:val="006E7E7F"/>
    <w:rsid w:val="006F0A84"/>
    <w:rsid w:val="006F23C1"/>
    <w:rsid w:val="006F2C61"/>
    <w:rsid w:val="006F54B9"/>
    <w:rsid w:val="006F62D3"/>
    <w:rsid w:val="006F67B6"/>
    <w:rsid w:val="006F6D5F"/>
    <w:rsid w:val="006F771C"/>
    <w:rsid w:val="00706553"/>
    <w:rsid w:val="0070765A"/>
    <w:rsid w:val="00707FE3"/>
    <w:rsid w:val="007105DC"/>
    <w:rsid w:val="007109D4"/>
    <w:rsid w:val="00711332"/>
    <w:rsid w:val="0071581E"/>
    <w:rsid w:val="007218D1"/>
    <w:rsid w:val="0072332C"/>
    <w:rsid w:val="00725C19"/>
    <w:rsid w:val="00730BA3"/>
    <w:rsid w:val="007338F5"/>
    <w:rsid w:val="00735BE1"/>
    <w:rsid w:val="00741F78"/>
    <w:rsid w:val="007500B6"/>
    <w:rsid w:val="007510E0"/>
    <w:rsid w:val="007556B5"/>
    <w:rsid w:val="00762921"/>
    <w:rsid w:val="007702C5"/>
    <w:rsid w:val="00771F8A"/>
    <w:rsid w:val="00773575"/>
    <w:rsid w:val="00773E89"/>
    <w:rsid w:val="00774B7C"/>
    <w:rsid w:val="00776DC6"/>
    <w:rsid w:val="00790BEF"/>
    <w:rsid w:val="007936D9"/>
    <w:rsid w:val="00797639"/>
    <w:rsid w:val="007B0A8E"/>
    <w:rsid w:val="007B3B4E"/>
    <w:rsid w:val="007B4635"/>
    <w:rsid w:val="007B47C0"/>
    <w:rsid w:val="007B4C66"/>
    <w:rsid w:val="007B51C2"/>
    <w:rsid w:val="007C2C57"/>
    <w:rsid w:val="007C3B8F"/>
    <w:rsid w:val="007C669F"/>
    <w:rsid w:val="007C7E09"/>
    <w:rsid w:val="007D1430"/>
    <w:rsid w:val="007D3DFB"/>
    <w:rsid w:val="007F383F"/>
    <w:rsid w:val="007F6208"/>
    <w:rsid w:val="00800F92"/>
    <w:rsid w:val="008023FE"/>
    <w:rsid w:val="00805194"/>
    <w:rsid w:val="008102BC"/>
    <w:rsid w:val="008119EC"/>
    <w:rsid w:val="00811BF5"/>
    <w:rsid w:val="0081209D"/>
    <w:rsid w:val="008129D0"/>
    <w:rsid w:val="00814A3E"/>
    <w:rsid w:val="008167DA"/>
    <w:rsid w:val="00821958"/>
    <w:rsid w:val="00822A95"/>
    <w:rsid w:val="00824044"/>
    <w:rsid w:val="00825172"/>
    <w:rsid w:val="008279C0"/>
    <w:rsid w:val="00835F9A"/>
    <w:rsid w:val="00837513"/>
    <w:rsid w:val="00837F4D"/>
    <w:rsid w:val="00844BA7"/>
    <w:rsid w:val="00846296"/>
    <w:rsid w:val="00846F8C"/>
    <w:rsid w:val="00855363"/>
    <w:rsid w:val="00855EE2"/>
    <w:rsid w:val="00857AAB"/>
    <w:rsid w:val="008601D8"/>
    <w:rsid w:val="00860A33"/>
    <w:rsid w:val="0086117E"/>
    <w:rsid w:val="00862E18"/>
    <w:rsid w:val="008655B3"/>
    <w:rsid w:val="00866221"/>
    <w:rsid w:val="00866EFB"/>
    <w:rsid w:val="00871676"/>
    <w:rsid w:val="008728B5"/>
    <w:rsid w:val="008801FC"/>
    <w:rsid w:val="008814A3"/>
    <w:rsid w:val="008821A7"/>
    <w:rsid w:val="00892A84"/>
    <w:rsid w:val="008A14A3"/>
    <w:rsid w:val="008A32FD"/>
    <w:rsid w:val="008A4F6C"/>
    <w:rsid w:val="008A62D2"/>
    <w:rsid w:val="008C2193"/>
    <w:rsid w:val="008C3D1F"/>
    <w:rsid w:val="008C681B"/>
    <w:rsid w:val="008C68F2"/>
    <w:rsid w:val="008D3635"/>
    <w:rsid w:val="008D3B03"/>
    <w:rsid w:val="008E013A"/>
    <w:rsid w:val="008E25E4"/>
    <w:rsid w:val="008E4D88"/>
    <w:rsid w:val="008E617A"/>
    <w:rsid w:val="008F67F5"/>
    <w:rsid w:val="00905147"/>
    <w:rsid w:val="009100B5"/>
    <w:rsid w:val="00913070"/>
    <w:rsid w:val="0091447C"/>
    <w:rsid w:val="009372A4"/>
    <w:rsid w:val="00942547"/>
    <w:rsid w:val="00946C9D"/>
    <w:rsid w:val="00951400"/>
    <w:rsid w:val="00961A38"/>
    <w:rsid w:val="0096595D"/>
    <w:rsid w:val="00966C9F"/>
    <w:rsid w:val="0097028A"/>
    <w:rsid w:val="009748D4"/>
    <w:rsid w:val="00974D71"/>
    <w:rsid w:val="009770F2"/>
    <w:rsid w:val="00980156"/>
    <w:rsid w:val="0098229C"/>
    <w:rsid w:val="009871FA"/>
    <w:rsid w:val="009900A9"/>
    <w:rsid w:val="00996BDC"/>
    <w:rsid w:val="009A063F"/>
    <w:rsid w:val="009A090C"/>
    <w:rsid w:val="009A441A"/>
    <w:rsid w:val="009A55BC"/>
    <w:rsid w:val="009B066A"/>
    <w:rsid w:val="009B69BB"/>
    <w:rsid w:val="009B70A9"/>
    <w:rsid w:val="009B7FE9"/>
    <w:rsid w:val="009C7B35"/>
    <w:rsid w:val="009D3A30"/>
    <w:rsid w:val="009E3FEC"/>
    <w:rsid w:val="009F0A5E"/>
    <w:rsid w:val="009F1C8B"/>
    <w:rsid w:val="00A05172"/>
    <w:rsid w:val="00A11C6F"/>
    <w:rsid w:val="00A12871"/>
    <w:rsid w:val="00A204DE"/>
    <w:rsid w:val="00A27468"/>
    <w:rsid w:val="00A32306"/>
    <w:rsid w:val="00A33F80"/>
    <w:rsid w:val="00A35308"/>
    <w:rsid w:val="00A35BA2"/>
    <w:rsid w:val="00A42064"/>
    <w:rsid w:val="00A44732"/>
    <w:rsid w:val="00A50847"/>
    <w:rsid w:val="00A50EC4"/>
    <w:rsid w:val="00A51CA4"/>
    <w:rsid w:val="00A61352"/>
    <w:rsid w:val="00A6352D"/>
    <w:rsid w:val="00A63632"/>
    <w:rsid w:val="00A63BF2"/>
    <w:rsid w:val="00A70D37"/>
    <w:rsid w:val="00A832DD"/>
    <w:rsid w:val="00A85336"/>
    <w:rsid w:val="00A85653"/>
    <w:rsid w:val="00A86A01"/>
    <w:rsid w:val="00A9165F"/>
    <w:rsid w:val="00A9480C"/>
    <w:rsid w:val="00A96D36"/>
    <w:rsid w:val="00AA1C32"/>
    <w:rsid w:val="00AA32D9"/>
    <w:rsid w:val="00AB0DE3"/>
    <w:rsid w:val="00AB18DC"/>
    <w:rsid w:val="00AB55BF"/>
    <w:rsid w:val="00AB6069"/>
    <w:rsid w:val="00AC05B3"/>
    <w:rsid w:val="00AC453D"/>
    <w:rsid w:val="00AC5771"/>
    <w:rsid w:val="00AC6414"/>
    <w:rsid w:val="00AD205A"/>
    <w:rsid w:val="00AD2297"/>
    <w:rsid w:val="00AD45F9"/>
    <w:rsid w:val="00AD7DCC"/>
    <w:rsid w:val="00AE0B58"/>
    <w:rsid w:val="00AE1115"/>
    <w:rsid w:val="00AE2044"/>
    <w:rsid w:val="00AE76CC"/>
    <w:rsid w:val="00AF39C7"/>
    <w:rsid w:val="00AF43EB"/>
    <w:rsid w:val="00B07B42"/>
    <w:rsid w:val="00B12A6F"/>
    <w:rsid w:val="00B1370F"/>
    <w:rsid w:val="00B16F1D"/>
    <w:rsid w:val="00B20C4C"/>
    <w:rsid w:val="00B2282F"/>
    <w:rsid w:val="00B2493C"/>
    <w:rsid w:val="00B26D8C"/>
    <w:rsid w:val="00B313FB"/>
    <w:rsid w:val="00B317A4"/>
    <w:rsid w:val="00B31E99"/>
    <w:rsid w:val="00B326F1"/>
    <w:rsid w:val="00B371F4"/>
    <w:rsid w:val="00B40A49"/>
    <w:rsid w:val="00B43195"/>
    <w:rsid w:val="00B46092"/>
    <w:rsid w:val="00B54DC0"/>
    <w:rsid w:val="00B574D0"/>
    <w:rsid w:val="00B64AB7"/>
    <w:rsid w:val="00B6659F"/>
    <w:rsid w:val="00B66BC8"/>
    <w:rsid w:val="00B709C8"/>
    <w:rsid w:val="00B74EEE"/>
    <w:rsid w:val="00B75490"/>
    <w:rsid w:val="00B76D9E"/>
    <w:rsid w:val="00B813D7"/>
    <w:rsid w:val="00B90D53"/>
    <w:rsid w:val="00B91B39"/>
    <w:rsid w:val="00B93274"/>
    <w:rsid w:val="00B94612"/>
    <w:rsid w:val="00B966E8"/>
    <w:rsid w:val="00BA5D66"/>
    <w:rsid w:val="00BB020A"/>
    <w:rsid w:val="00BB387F"/>
    <w:rsid w:val="00BB57BC"/>
    <w:rsid w:val="00BC12A1"/>
    <w:rsid w:val="00BC296B"/>
    <w:rsid w:val="00BC3D83"/>
    <w:rsid w:val="00BC5F84"/>
    <w:rsid w:val="00BC6303"/>
    <w:rsid w:val="00BD06F2"/>
    <w:rsid w:val="00BD39A8"/>
    <w:rsid w:val="00BD5496"/>
    <w:rsid w:val="00BD685A"/>
    <w:rsid w:val="00BE2700"/>
    <w:rsid w:val="00BE5C94"/>
    <w:rsid w:val="00BE7E89"/>
    <w:rsid w:val="00BF0BD9"/>
    <w:rsid w:val="00BF2058"/>
    <w:rsid w:val="00C0322B"/>
    <w:rsid w:val="00C04306"/>
    <w:rsid w:val="00C10E44"/>
    <w:rsid w:val="00C11445"/>
    <w:rsid w:val="00C11F21"/>
    <w:rsid w:val="00C12D17"/>
    <w:rsid w:val="00C25CB1"/>
    <w:rsid w:val="00C27646"/>
    <w:rsid w:val="00C33CDF"/>
    <w:rsid w:val="00C4229C"/>
    <w:rsid w:val="00C42BBA"/>
    <w:rsid w:val="00C5267A"/>
    <w:rsid w:val="00C53F35"/>
    <w:rsid w:val="00C55FF0"/>
    <w:rsid w:val="00C572AC"/>
    <w:rsid w:val="00C61295"/>
    <w:rsid w:val="00C64F30"/>
    <w:rsid w:val="00C70E42"/>
    <w:rsid w:val="00C73044"/>
    <w:rsid w:val="00C75C5A"/>
    <w:rsid w:val="00C82D0A"/>
    <w:rsid w:val="00C84B85"/>
    <w:rsid w:val="00C85B54"/>
    <w:rsid w:val="00C92170"/>
    <w:rsid w:val="00C923FD"/>
    <w:rsid w:val="00C96791"/>
    <w:rsid w:val="00CA2386"/>
    <w:rsid w:val="00CA5486"/>
    <w:rsid w:val="00CA7635"/>
    <w:rsid w:val="00CB221E"/>
    <w:rsid w:val="00CB3B3C"/>
    <w:rsid w:val="00CB6268"/>
    <w:rsid w:val="00CC1FE0"/>
    <w:rsid w:val="00CC3784"/>
    <w:rsid w:val="00CC4E4B"/>
    <w:rsid w:val="00CC5310"/>
    <w:rsid w:val="00CD273B"/>
    <w:rsid w:val="00CD5E49"/>
    <w:rsid w:val="00CD70AA"/>
    <w:rsid w:val="00CE2566"/>
    <w:rsid w:val="00CE4E84"/>
    <w:rsid w:val="00CE55AB"/>
    <w:rsid w:val="00CF088A"/>
    <w:rsid w:val="00CF0E48"/>
    <w:rsid w:val="00CF3935"/>
    <w:rsid w:val="00CF3D91"/>
    <w:rsid w:val="00CF47FB"/>
    <w:rsid w:val="00CF4C66"/>
    <w:rsid w:val="00D062EB"/>
    <w:rsid w:val="00D07756"/>
    <w:rsid w:val="00D14BE5"/>
    <w:rsid w:val="00D201D8"/>
    <w:rsid w:val="00D2745F"/>
    <w:rsid w:val="00D33348"/>
    <w:rsid w:val="00D36914"/>
    <w:rsid w:val="00D36C49"/>
    <w:rsid w:val="00D417D0"/>
    <w:rsid w:val="00D42945"/>
    <w:rsid w:val="00D437EE"/>
    <w:rsid w:val="00D450D2"/>
    <w:rsid w:val="00D4548C"/>
    <w:rsid w:val="00D47E5D"/>
    <w:rsid w:val="00D514AC"/>
    <w:rsid w:val="00D518CF"/>
    <w:rsid w:val="00D51909"/>
    <w:rsid w:val="00D52B2E"/>
    <w:rsid w:val="00D55514"/>
    <w:rsid w:val="00D731DE"/>
    <w:rsid w:val="00D74E83"/>
    <w:rsid w:val="00D774A1"/>
    <w:rsid w:val="00D80F11"/>
    <w:rsid w:val="00D8410A"/>
    <w:rsid w:val="00D854BE"/>
    <w:rsid w:val="00D857C4"/>
    <w:rsid w:val="00D91269"/>
    <w:rsid w:val="00D9298D"/>
    <w:rsid w:val="00D954DC"/>
    <w:rsid w:val="00D96AD6"/>
    <w:rsid w:val="00DA3764"/>
    <w:rsid w:val="00DA4AB8"/>
    <w:rsid w:val="00DA7D44"/>
    <w:rsid w:val="00DB1AB1"/>
    <w:rsid w:val="00DB3CB8"/>
    <w:rsid w:val="00DB4D83"/>
    <w:rsid w:val="00DC1462"/>
    <w:rsid w:val="00DC3949"/>
    <w:rsid w:val="00DC46D0"/>
    <w:rsid w:val="00DC7FE0"/>
    <w:rsid w:val="00DD408C"/>
    <w:rsid w:val="00DD7820"/>
    <w:rsid w:val="00DE1A6E"/>
    <w:rsid w:val="00DE5850"/>
    <w:rsid w:val="00DE6B86"/>
    <w:rsid w:val="00DE6F55"/>
    <w:rsid w:val="00DF0A76"/>
    <w:rsid w:val="00DF0D41"/>
    <w:rsid w:val="00DF67C9"/>
    <w:rsid w:val="00DF78B7"/>
    <w:rsid w:val="00E004FF"/>
    <w:rsid w:val="00E01384"/>
    <w:rsid w:val="00E02492"/>
    <w:rsid w:val="00E03CF6"/>
    <w:rsid w:val="00E04397"/>
    <w:rsid w:val="00E048B0"/>
    <w:rsid w:val="00E06120"/>
    <w:rsid w:val="00E07085"/>
    <w:rsid w:val="00E10A59"/>
    <w:rsid w:val="00E11AD2"/>
    <w:rsid w:val="00E15E27"/>
    <w:rsid w:val="00E34B96"/>
    <w:rsid w:val="00E350D1"/>
    <w:rsid w:val="00E37AE6"/>
    <w:rsid w:val="00E41843"/>
    <w:rsid w:val="00E438A0"/>
    <w:rsid w:val="00E5136A"/>
    <w:rsid w:val="00E52710"/>
    <w:rsid w:val="00E55195"/>
    <w:rsid w:val="00E555AF"/>
    <w:rsid w:val="00E61E7A"/>
    <w:rsid w:val="00E63EE2"/>
    <w:rsid w:val="00E640BF"/>
    <w:rsid w:val="00E7632E"/>
    <w:rsid w:val="00E85477"/>
    <w:rsid w:val="00E869BB"/>
    <w:rsid w:val="00E87473"/>
    <w:rsid w:val="00E91BEF"/>
    <w:rsid w:val="00E91CDB"/>
    <w:rsid w:val="00E92CB3"/>
    <w:rsid w:val="00EA2C81"/>
    <w:rsid w:val="00EA3632"/>
    <w:rsid w:val="00EA43C8"/>
    <w:rsid w:val="00EA4784"/>
    <w:rsid w:val="00EA6425"/>
    <w:rsid w:val="00EA7560"/>
    <w:rsid w:val="00EB1AB4"/>
    <w:rsid w:val="00EB4B37"/>
    <w:rsid w:val="00EB6A8F"/>
    <w:rsid w:val="00EB7AB9"/>
    <w:rsid w:val="00ED051A"/>
    <w:rsid w:val="00EE047A"/>
    <w:rsid w:val="00EE095E"/>
    <w:rsid w:val="00EE3779"/>
    <w:rsid w:val="00EE37CE"/>
    <w:rsid w:val="00EF0011"/>
    <w:rsid w:val="00EF1265"/>
    <w:rsid w:val="00EF35ED"/>
    <w:rsid w:val="00EF3D03"/>
    <w:rsid w:val="00EF6CAA"/>
    <w:rsid w:val="00F0060A"/>
    <w:rsid w:val="00F0105E"/>
    <w:rsid w:val="00F06854"/>
    <w:rsid w:val="00F06AA3"/>
    <w:rsid w:val="00F10544"/>
    <w:rsid w:val="00F1285C"/>
    <w:rsid w:val="00F1749B"/>
    <w:rsid w:val="00F210F0"/>
    <w:rsid w:val="00F235FF"/>
    <w:rsid w:val="00F236A5"/>
    <w:rsid w:val="00F33F1A"/>
    <w:rsid w:val="00F44AC2"/>
    <w:rsid w:val="00F44DE3"/>
    <w:rsid w:val="00F4511C"/>
    <w:rsid w:val="00F4714D"/>
    <w:rsid w:val="00F56635"/>
    <w:rsid w:val="00F57445"/>
    <w:rsid w:val="00F57E9F"/>
    <w:rsid w:val="00F6177E"/>
    <w:rsid w:val="00F617B9"/>
    <w:rsid w:val="00F6460D"/>
    <w:rsid w:val="00F64620"/>
    <w:rsid w:val="00F7630A"/>
    <w:rsid w:val="00F805E0"/>
    <w:rsid w:val="00F80BC9"/>
    <w:rsid w:val="00F81105"/>
    <w:rsid w:val="00F81944"/>
    <w:rsid w:val="00F85AE5"/>
    <w:rsid w:val="00F90877"/>
    <w:rsid w:val="00F91AC3"/>
    <w:rsid w:val="00F94B78"/>
    <w:rsid w:val="00F9503C"/>
    <w:rsid w:val="00FA0AEB"/>
    <w:rsid w:val="00FA57A0"/>
    <w:rsid w:val="00FB0C63"/>
    <w:rsid w:val="00FB11A9"/>
    <w:rsid w:val="00FB37C8"/>
    <w:rsid w:val="00FB59F4"/>
    <w:rsid w:val="00FB5DB7"/>
    <w:rsid w:val="00FB6080"/>
    <w:rsid w:val="00FC009A"/>
    <w:rsid w:val="00FC04D7"/>
    <w:rsid w:val="00FC24F2"/>
    <w:rsid w:val="00FC358A"/>
    <w:rsid w:val="00FC622D"/>
    <w:rsid w:val="00FD31A4"/>
    <w:rsid w:val="00FD4039"/>
    <w:rsid w:val="00FD5DD7"/>
    <w:rsid w:val="00FD75B7"/>
    <w:rsid w:val="00FF1DBB"/>
    <w:rsid w:val="00FF69CF"/>
    <w:rsid w:val="00FF7983"/>
    <w:rsid w:val="00FF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4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3981"/>
    <w:pPr>
      <w:spacing w:before="100" w:beforeAutospacing="1" w:after="100" w:afterAutospacing="1"/>
    </w:pPr>
    <w:rPr>
      <w:rFonts w:eastAsia="Times New Roman"/>
    </w:rPr>
  </w:style>
  <w:style w:type="character" w:customStyle="1" w:styleId="apple-tab-span">
    <w:name w:val="apple-tab-span"/>
    <w:basedOn w:val="DefaultParagraphFont"/>
    <w:rsid w:val="00513981"/>
  </w:style>
  <w:style w:type="paragraph" w:styleId="BalloonText">
    <w:name w:val="Balloon Text"/>
    <w:basedOn w:val="Normal"/>
    <w:link w:val="BalloonTextChar"/>
    <w:uiPriority w:val="99"/>
    <w:semiHidden/>
    <w:unhideWhenUsed/>
    <w:rsid w:val="00FF7CAD"/>
    <w:rPr>
      <w:rFonts w:ascii="Tahoma" w:hAnsi="Tahoma" w:cs="Tahoma"/>
      <w:sz w:val="16"/>
      <w:szCs w:val="16"/>
    </w:rPr>
  </w:style>
  <w:style w:type="character" w:customStyle="1" w:styleId="BalloonTextChar">
    <w:name w:val="Balloon Text Char"/>
    <w:basedOn w:val="DefaultParagraphFont"/>
    <w:link w:val="BalloonText"/>
    <w:uiPriority w:val="99"/>
    <w:semiHidden/>
    <w:rsid w:val="00FF7CAD"/>
    <w:rPr>
      <w:rFonts w:ascii="Tahoma" w:hAnsi="Tahoma" w:cs="Tahoma"/>
      <w:sz w:val="16"/>
      <w:szCs w:val="16"/>
    </w:rPr>
  </w:style>
  <w:style w:type="paragraph" w:styleId="Header">
    <w:name w:val="header"/>
    <w:basedOn w:val="Normal"/>
    <w:link w:val="HeaderChar"/>
    <w:uiPriority w:val="99"/>
    <w:unhideWhenUsed/>
    <w:rsid w:val="00FF7CAD"/>
    <w:pPr>
      <w:tabs>
        <w:tab w:val="center" w:pos="4680"/>
        <w:tab w:val="right" w:pos="9360"/>
      </w:tabs>
    </w:pPr>
  </w:style>
  <w:style w:type="character" w:customStyle="1" w:styleId="HeaderChar">
    <w:name w:val="Header Char"/>
    <w:basedOn w:val="DefaultParagraphFont"/>
    <w:link w:val="Header"/>
    <w:uiPriority w:val="99"/>
    <w:rsid w:val="00FF7CAD"/>
  </w:style>
  <w:style w:type="paragraph" w:styleId="Footer">
    <w:name w:val="footer"/>
    <w:basedOn w:val="Normal"/>
    <w:link w:val="FooterChar"/>
    <w:uiPriority w:val="99"/>
    <w:unhideWhenUsed/>
    <w:rsid w:val="00FF7CAD"/>
    <w:pPr>
      <w:tabs>
        <w:tab w:val="center" w:pos="4680"/>
        <w:tab w:val="right" w:pos="9360"/>
      </w:tabs>
    </w:pPr>
  </w:style>
  <w:style w:type="character" w:customStyle="1" w:styleId="FooterChar">
    <w:name w:val="Footer Char"/>
    <w:basedOn w:val="DefaultParagraphFont"/>
    <w:link w:val="Footer"/>
    <w:uiPriority w:val="99"/>
    <w:rsid w:val="00FF7CAD"/>
  </w:style>
  <w:style w:type="character" w:styleId="Hyperlink">
    <w:name w:val="Hyperlink"/>
    <w:basedOn w:val="DefaultParagraphFont"/>
    <w:uiPriority w:val="99"/>
    <w:unhideWhenUsed/>
    <w:rsid w:val="009900A9"/>
    <w:rPr>
      <w:color w:val="0000FF"/>
      <w:u w:val="single"/>
    </w:rPr>
  </w:style>
  <w:style w:type="paragraph" w:styleId="ListParagraph">
    <w:name w:val="List Paragraph"/>
    <w:basedOn w:val="Normal"/>
    <w:uiPriority w:val="34"/>
    <w:qFormat/>
    <w:rsid w:val="00324281"/>
    <w:pPr>
      <w:ind w:left="720"/>
      <w:contextualSpacing/>
    </w:pPr>
  </w:style>
  <w:style w:type="paragraph" w:customStyle="1" w:styleId="Default">
    <w:name w:val="Default"/>
    <w:rsid w:val="003E5389"/>
    <w:pPr>
      <w:autoSpaceDE w:val="0"/>
      <w:autoSpaceDN w:val="0"/>
      <w:adjustRightInd w:val="0"/>
    </w:pPr>
    <w:rPr>
      <w:color w:val="000000"/>
    </w:rPr>
  </w:style>
  <w:style w:type="paragraph" w:styleId="FootnoteText">
    <w:name w:val="footnote text"/>
    <w:basedOn w:val="Normal"/>
    <w:link w:val="FootnoteTextChar"/>
    <w:uiPriority w:val="99"/>
    <w:semiHidden/>
    <w:unhideWhenUsed/>
    <w:rsid w:val="00D201D8"/>
    <w:rPr>
      <w:sz w:val="20"/>
      <w:szCs w:val="20"/>
    </w:rPr>
  </w:style>
  <w:style w:type="character" w:customStyle="1" w:styleId="FootnoteTextChar">
    <w:name w:val="Footnote Text Char"/>
    <w:basedOn w:val="DefaultParagraphFont"/>
    <w:link w:val="FootnoteText"/>
    <w:uiPriority w:val="99"/>
    <w:semiHidden/>
    <w:rsid w:val="00D201D8"/>
    <w:rPr>
      <w:sz w:val="20"/>
      <w:szCs w:val="20"/>
    </w:rPr>
  </w:style>
  <w:style w:type="character" w:styleId="FootnoteReference">
    <w:name w:val="footnote reference"/>
    <w:basedOn w:val="DefaultParagraphFont"/>
    <w:uiPriority w:val="99"/>
    <w:semiHidden/>
    <w:unhideWhenUsed/>
    <w:rsid w:val="00D201D8"/>
    <w:rPr>
      <w:vertAlign w:val="superscript"/>
    </w:rPr>
  </w:style>
  <w:style w:type="character" w:styleId="CommentReference">
    <w:name w:val="annotation reference"/>
    <w:basedOn w:val="DefaultParagraphFont"/>
    <w:uiPriority w:val="99"/>
    <w:semiHidden/>
    <w:unhideWhenUsed/>
    <w:rsid w:val="005773D6"/>
    <w:rPr>
      <w:sz w:val="16"/>
      <w:szCs w:val="16"/>
    </w:rPr>
  </w:style>
  <w:style w:type="paragraph" w:styleId="CommentText">
    <w:name w:val="annotation text"/>
    <w:basedOn w:val="Normal"/>
    <w:link w:val="CommentTextChar"/>
    <w:uiPriority w:val="99"/>
    <w:semiHidden/>
    <w:unhideWhenUsed/>
    <w:rsid w:val="005773D6"/>
    <w:rPr>
      <w:sz w:val="20"/>
      <w:szCs w:val="20"/>
    </w:rPr>
  </w:style>
  <w:style w:type="character" w:customStyle="1" w:styleId="CommentTextChar">
    <w:name w:val="Comment Text Char"/>
    <w:basedOn w:val="DefaultParagraphFont"/>
    <w:link w:val="CommentText"/>
    <w:uiPriority w:val="99"/>
    <w:semiHidden/>
    <w:rsid w:val="005773D6"/>
    <w:rPr>
      <w:sz w:val="20"/>
      <w:szCs w:val="20"/>
    </w:rPr>
  </w:style>
  <w:style w:type="paragraph" w:styleId="CommentSubject">
    <w:name w:val="annotation subject"/>
    <w:basedOn w:val="CommentText"/>
    <w:next w:val="CommentText"/>
    <w:link w:val="CommentSubjectChar"/>
    <w:uiPriority w:val="99"/>
    <w:semiHidden/>
    <w:unhideWhenUsed/>
    <w:rsid w:val="005773D6"/>
    <w:rPr>
      <w:b/>
      <w:bCs/>
    </w:rPr>
  </w:style>
  <w:style w:type="character" w:customStyle="1" w:styleId="CommentSubjectChar">
    <w:name w:val="Comment Subject Char"/>
    <w:basedOn w:val="CommentTextChar"/>
    <w:link w:val="CommentSubject"/>
    <w:uiPriority w:val="99"/>
    <w:semiHidden/>
    <w:rsid w:val="005773D6"/>
    <w:rPr>
      <w:b/>
      <w:bCs/>
      <w:sz w:val="20"/>
      <w:szCs w:val="20"/>
    </w:rPr>
  </w:style>
  <w:style w:type="character" w:customStyle="1" w:styleId="UnresolvedMention1">
    <w:name w:val="Unresolved Mention1"/>
    <w:basedOn w:val="DefaultParagraphFont"/>
    <w:uiPriority w:val="99"/>
    <w:semiHidden/>
    <w:unhideWhenUsed/>
    <w:rsid w:val="00B966E8"/>
    <w:rPr>
      <w:color w:val="605E5C"/>
      <w:shd w:val="clear" w:color="auto" w:fill="E1DFDD"/>
    </w:rPr>
  </w:style>
  <w:style w:type="paragraph" w:styleId="EndnoteText">
    <w:name w:val="endnote text"/>
    <w:basedOn w:val="Normal"/>
    <w:link w:val="EndnoteTextChar"/>
    <w:uiPriority w:val="99"/>
    <w:semiHidden/>
    <w:unhideWhenUsed/>
    <w:rsid w:val="00BE7E89"/>
    <w:rPr>
      <w:sz w:val="20"/>
      <w:szCs w:val="20"/>
    </w:rPr>
  </w:style>
  <w:style w:type="character" w:customStyle="1" w:styleId="EndnoteTextChar">
    <w:name w:val="Endnote Text Char"/>
    <w:basedOn w:val="DefaultParagraphFont"/>
    <w:link w:val="EndnoteText"/>
    <w:uiPriority w:val="99"/>
    <w:semiHidden/>
    <w:rsid w:val="00BE7E89"/>
    <w:rPr>
      <w:sz w:val="20"/>
      <w:szCs w:val="20"/>
    </w:rPr>
  </w:style>
  <w:style w:type="character" w:styleId="EndnoteReference">
    <w:name w:val="endnote reference"/>
    <w:basedOn w:val="DefaultParagraphFont"/>
    <w:uiPriority w:val="99"/>
    <w:semiHidden/>
    <w:unhideWhenUsed/>
    <w:rsid w:val="00BE7E89"/>
    <w:rPr>
      <w:vertAlign w:val="superscript"/>
    </w:rPr>
  </w:style>
  <w:style w:type="paragraph" w:styleId="NoSpacing">
    <w:name w:val="No Spacing"/>
    <w:uiPriority w:val="1"/>
    <w:qFormat/>
    <w:rsid w:val="0048609F"/>
    <w:rPr>
      <w:rFonts w:asciiTheme="minorHAnsi" w:eastAsiaTheme="minorEastAsia" w:hAnsiTheme="minorHAnsi" w:cstheme="minorBidi"/>
      <w:sz w:val="22"/>
      <w:szCs w:val="22"/>
    </w:rPr>
  </w:style>
  <w:style w:type="paragraph" w:styleId="Title">
    <w:name w:val="Title"/>
    <w:basedOn w:val="Normal"/>
    <w:next w:val="Normal"/>
    <w:link w:val="TitleChar"/>
    <w:rsid w:val="00683FC8"/>
    <w:pPr>
      <w:keepNext/>
      <w:keepLines/>
      <w:pBdr>
        <w:top w:val="nil"/>
        <w:left w:val="nil"/>
        <w:bottom w:val="nil"/>
        <w:right w:val="nil"/>
        <w:between w:val="nil"/>
      </w:pBdr>
      <w:spacing w:before="480" w:after="120"/>
    </w:pPr>
    <w:rPr>
      <w:rFonts w:eastAsia="Times New Roman"/>
      <w:b/>
      <w:color w:val="000000"/>
      <w:sz w:val="72"/>
      <w:szCs w:val="72"/>
    </w:rPr>
  </w:style>
  <w:style w:type="character" w:customStyle="1" w:styleId="TitleChar">
    <w:name w:val="Title Char"/>
    <w:basedOn w:val="DefaultParagraphFont"/>
    <w:link w:val="Title"/>
    <w:rsid w:val="00683FC8"/>
    <w:rPr>
      <w:rFonts w:eastAsia="Times New Roman"/>
      <w:b/>
      <w:color w:val="000000"/>
      <w:sz w:val="72"/>
      <w:szCs w:val="72"/>
    </w:rPr>
  </w:style>
  <w:style w:type="paragraph" w:styleId="Bibliography">
    <w:name w:val="Bibliography"/>
    <w:basedOn w:val="Normal"/>
    <w:next w:val="Normal"/>
    <w:uiPriority w:val="37"/>
    <w:unhideWhenUsed/>
    <w:rsid w:val="00C96791"/>
    <w:pPr>
      <w:spacing w:line="480" w:lineRule="auto"/>
      <w:ind w:left="720" w:hanging="720"/>
    </w:pPr>
  </w:style>
  <w:style w:type="table" w:styleId="TableGrid">
    <w:name w:val="Table Grid"/>
    <w:basedOn w:val="TableNormal"/>
    <w:uiPriority w:val="39"/>
    <w:rsid w:val="00067D0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19223">
      <w:bodyDiv w:val="1"/>
      <w:marLeft w:val="0"/>
      <w:marRight w:val="0"/>
      <w:marTop w:val="0"/>
      <w:marBottom w:val="0"/>
      <w:divBdr>
        <w:top w:val="none" w:sz="0" w:space="0" w:color="auto"/>
        <w:left w:val="none" w:sz="0" w:space="0" w:color="auto"/>
        <w:bottom w:val="none" w:sz="0" w:space="0" w:color="auto"/>
        <w:right w:val="none" w:sz="0" w:space="0" w:color="auto"/>
      </w:divBdr>
    </w:div>
    <w:div w:id="141313517">
      <w:bodyDiv w:val="1"/>
      <w:marLeft w:val="0"/>
      <w:marRight w:val="0"/>
      <w:marTop w:val="0"/>
      <w:marBottom w:val="0"/>
      <w:divBdr>
        <w:top w:val="none" w:sz="0" w:space="0" w:color="auto"/>
        <w:left w:val="none" w:sz="0" w:space="0" w:color="auto"/>
        <w:bottom w:val="none" w:sz="0" w:space="0" w:color="auto"/>
        <w:right w:val="none" w:sz="0" w:space="0" w:color="auto"/>
      </w:divBdr>
    </w:div>
    <w:div w:id="280308166">
      <w:bodyDiv w:val="1"/>
      <w:marLeft w:val="0"/>
      <w:marRight w:val="0"/>
      <w:marTop w:val="0"/>
      <w:marBottom w:val="0"/>
      <w:divBdr>
        <w:top w:val="none" w:sz="0" w:space="0" w:color="auto"/>
        <w:left w:val="none" w:sz="0" w:space="0" w:color="auto"/>
        <w:bottom w:val="none" w:sz="0" w:space="0" w:color="auto"/>
        <w:right w:val="none" w:sz="0" w:space="0" w:color="auto"/>
      </w:divBdr>
    </w:div>
    <w:div w:id="407848473">
      <w:bodyDiv w:val="1"/>
      <w:marLeft w:val="0"/>
      <w:marRight w:val="0"/>
      <w:marTop w:val="0"/>
      <w:marBottom w:val="0"/>
      <w:divBdr>
        <w:top w:val="none" w:sz="0" w:space="0" w:color="auto"/>
        <w:left w:val="none" w:sz="0" w:space="0" w:color="auto"/>
        <w:bottom w:val="none" w:sz="0" w:space="0" w:color="auto"/>
        <w:right w:val="none" w:sz="0" w:space="0" w:color="auto"/>
      </w:divBdr>
    </w:div>
    <w:div w:id="410002325">
      <w:bodyDiv w:val="1"/>
      <w:marLeft w:val="0"/>
      <w:marRight w:val="0"/>
      <w:marTop w:val="0"/>
      <w:marBottom w:val="0"/>
      <w:divBdr>
        <w:top w:val="none" w:sz="0" w:space="0" w:color="auto"/>
        <w:left w:val="none" w:sz="0" w:space="0" w:color="auto"/>
        <w:bottom w:val="none" w:sz="0" w:space="0" w:color="auto"/>
        <w:right w:val="none" w:sz="0" w:space="0" w:color="auto"/>
      </w:divBdr>
    </w:div>
    <w:div w:id="499083130">
      <w:bodyDiv w:val="1"/>
      <w:marLeft w:val="0"/>
      <w:marRight w:val="0"/>
      <w:marTop w:val="0"/>
      <w:marBottom w:val="0"/>
      <w:divBdr>
        <w:top w:val="none" w:sz="0" w:space="0" w:color="auto"/>
        <w:left w:val="none" w:sz="0" w:space="0" w:color="auto"/>
        <w:bottom w:val="none" w:sz="0" w:space="0" w:color="auto"/>
        <w:right w:val="none" w:sz="0" w:space="0" w:color="auto"/>
      </w:divBdr>
    </w:div>
    <w:div w:id="564952151">
      <w:bodyDiv w:val="1"/>
      <w:marLeft w:val="0"/>
      <w:marRight w:val="0"/>
      <w:marTop w:val="0"/>
      <w:marBottom w:val="0"/>
      <w:divBdr>
        <w:top w:val="none" w:sz="0" w:space="0" w:color="auto"/>
        <w:left w:val="none" w:sz="0" w:space="0" w:color="auto"/>
        <w:bottom w:val="none" w:sz="0" w:space="0" w:color="auto"/>
        <w:right w:val="none" w:sz="0" w:space="0" w:color="auto"/>
      </w:divBdr>
    </w:div>
    <w:div w:id="952977104">
      <w:bodyDiv w:val="1"/>
      <w:marLeft w:val="0"/>
      <w:marRight w:val="0"/>
      <w:marTop w:val="0"/>
      <w:marBottom w:val="0"/>
      <w:divBdr>
        <w:top w:val="none" w:sz="0" w:space="0" w:color="auto"/>
        <w:left w:val="none" w:sz="0" w:space="0" w:color="auto"/>
        <w:bottom w:val="none" w:sz="0" w:space="0" w:color="auto"/>
        <w:right w:val="none" w:sz="0" w:space="0" w:color="auto"/>
      </w:divBdr>
    </w:div>
    <w:div w:id="1098939329">
      <w:bodyDiv w:val="1"/>
      <w:marLeft w:val="0"/>
      <w:marRight w:val="0"/>
      <w:marTop w:val="0"/>
      <w:marBottom w:val="0"/>
      <w:divBdr>
        <w:top w:val="none" w:sz="0" w:space="0" w:color="auto"/>
        <w:left w:val="none" w:sz="0" w:space="0" w:color="auto"/>
        <w:bottom w:val="none" w:sz="0" w:space="0" w:color="auto"/>
        <w:right w:val="none" w:sz="0" w:space="0" w:color="auto"/>
      </w:divBdr>
    </w:div>
    <w:div w:id="1333532982">
      <w:bodyDiv w:val="1"/>
      <w:marLeft w:val="0"/>
      <w:marRight w:val="0"/>
      <w:marTop w:val="0"/>
      <w:marBottom w:val="0"/>
      <w:divBdr>
        <w:top w:val="none" w:sz="0" w:space="0" w:color="auto"/>
        <w:left w:val="none" w:sz="0" w:space="0" w:color="auto"/>
        <w:bottom w:val="none" w:sz="0" w:space="0" w:color="auto"/>
        <w:right w:val="none" w:sz="0" w:space="0" w:color="auto"/>
      </w:divBdr>
    </w:div>
    <w:div w:id="1337032150">
      <w:bodyDiv w:val="1"/>
      <w:marLeft w:val="0"/>
      <w:marRight w:val="0"/>
      <w:marTop w:val="0"/>
      <w:marBottom w:val="0"/>
      <w:divBdr>
        <w:top w:val="none" w:sz="0" w:space="0" w:color="auto"/>
        <w:left w:val="none" w:sz="0" w:space="0" w:color="auto"/>
        <w:bottom w:val="none" w:sz="0" w:space="0" w:color="auto"/>
        <w:right w:val="none" w:sz="0" w:space="0" w:color="auto"/>
      </w:divBdr>
    </w:div>
    <w:div w:id="148709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yesianspectacles.org/two-pitfalls-of-preregistration-the-case-of-ego-deple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ontiersin.org/people/u/17659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6/annurev-psych-12216-011836"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s://doi.org/10.1207/s15327957pspr0203_4" TargetMode="External"/><Relationship Id="rId4" Type="http://schemas.openxmlformats.org/officeDocument/2006/relationships/settings" Target="settings.xml"/><Relationship Id="rId9" Type="http://schemas.openxmlformats.org/officeDocument/2006/relationships/hyperlink" Target="http://www.r-index.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63B49-5747-47FB-A018-0D7911C0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12298</Words>
  <Characters>70099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2019-05-23T17:02:00Z</dcterms:created>
  <dcterms:modified xsi:type="dcterms:W3CDTF">2019-05-23T17:02:00Z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zotero-version="5.0.63"&gt;&lt;session id="lj8fmRKK"/&gt;&lt;style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